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C29" w:rsidRPr="00234C29" w:rsidRDefault="00234C29" w:rsidP="00244EE4">
      <w:pPr>
        <w:spacing w:after="0" w:line="240" w:lineRule="auto"/>
        <w:ind w:firstLine="567"/>
        <w:jc w:val="right"/>
        <w:rPr>
          <w:rFonts w:ascii="Times New Roman" w:hAnsi="Times New Roman" w:cs="Times New Roman"/>
          <w:b/>
          <w:sz w:val="28"/>
          <w:szCs w:val="28"/>
        </w:rPr>
      </w:pPr>
      <w:r w:rsidRPr="00234C29">
        <w:rPr>
          <w:rFonts w:ascii="Times New Roman" w:hAnsi="Times New Roman" w:cs="Times New Roman"/>
          <w:b/>
          <w:sz w:val="28"/>
          <w:szCs w:val="28"/>
        </w:rPr>
        <w:t>Ф. 7.11-19</w:t>
      </w: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bCs/>
          <w:noProof/>
          <w:sz w:val="28"/>
          <w:szCs w:val="28"/>
          <w:lang w:eastAsia="ru-RU"/>
        </w:rPr>
        <w:drawing>
          <wp:inline distT="0" distB="0" distL="0" distR="0">
            <wp:extent cx="2339340" cy="1899920"/>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2339340" cy="1899920"/>
                    </a:xfrm>
                    <a:prstGeom prst="rect">
                      <a:avLst/>
                    </a:prstGeom>
                    <a:noFill/>
                    <a:ln w="9525">
                      <a:noFill/>
                      <a:miter lim="800000"/>
                      <a:headEnd/>
                      <a:tailEnd/>
                    </a:ln>
                  </pic:spPr>
                </pic:pic>
              </a:graphicData>
            </a:graphic>
          </wp:inline>
        </w:drawing>
      </w: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Тасполтаева Айбала Рысбекқызы</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«Өңдеу өндірістерінің </w:t>
      </w:r>
      <w:r>
        <w:rPr>
          <w:rFonts w:ascii="Times New Roman" w:hAnsi="Times New Roman" w:cs="Times New Roman"/>
          <w:b/>
          <w:sz w:val="28"/>
          <w:szCs w:val="28"/>
          <w:lang w:val="kk-KZ"/>
        </w:rPr>
        <w:t>жалпы технологиясы</w:t>
      </w:r>
      <w:r w:rsidRPr="00234C29">
        <w:rPr>
          <w:rFonts w:ascii="Times New Roman" w:hAnsi="Times New Roman" w:cs="Times New Roman"/>
          <w:b/>
          <w:sz w:val="28"/>
          <w:szCs w:val="28"/>
          <w:lang w:val="kk-KZ"/>
        </w:rPr>
        <w:t xml:space="preserve">» пәнінен </w:t>
      </w:r>
    </w:p>
    <w:p w:rsidR="00234C29" w:rsidRPr="00234C29" w:rsidRDefault="00234C29" w:rsidP="00244EE4">
      <w:pPr>
        <w:spacing w:after="0" w:line="240" w:lineRule="auto"/>
        <w:ind w:firstLine="567"/>
        <w:jc w:val="center"/>
        <w:rPr>
          <w:rFonts w:ascii="Times New Roman" w:hAnsi="Times New Roman" w:cs="Times New Roman"/>
          <w:b/>
          <w:caps/>
          <w:sz w:val="28"/>
          <w:szCs w:val="28"/>
          <w:lang w:val="kk-KZ"/>
        </w:rPr>
      </w:pPr>
      <w:r w:rsidRPr="00234C29">
        <w:rPr>
          <w:rFonts w:ascii="Times New Roman" w:hAnsi="Times New Roman" w:cs="Times New Roman"/>
          <w:b/>
          <w:caps/>
          <w:sz w:val="28"/>
          <w:szCs w:val="28"/>
          <w:lang w:val="kk-KZ"/>
        </w:rPr>
        <w:t>Дәрістер жинағы</w:t>
      </w:r>
    </w:p>
    <w:p w:rsidR="00234C29" w:rsidRPr="00234C29" w:rsidRDefault="00234C29" w:rsidP="00244EE4">
      <w:pPr>
        <w:spacing w:after="0" w:line="240" w:lineRule="auto"/>
        <w:ind w:firstLine="567"/>
        <w:jc w:val="center"/>
        <w:rPr>
          <w:rFonts w:ascii="Times New Roman" w:hAnsi="Times New Roman" w:cs="Times New Roman"/>
          <w:b/>
          <w:sz w:val="28"/>
          <w:szCs w:val="28"/>
          <w:u w:val="single"/>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iCs/>
          <w:noProof/>
          <w:sz w:val="28"/>
          <w:szCs w:val="28"/>
          <w:lang w:eastAsia="ru-RU"/>
        </w:rPr>
        <w:drawing>
          <wp:inline distT="0" distB="0" distL="0" distR="0">
            <wp:extent cx="3693160" cy="2446020"/>
            <wp:effectExtent l="19050" t="0" r="254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3693160" cy="2446020"/>
                    </a:xfrm>
                    <a:prstGeom prst="rect">
                      <a:avLst/>
                    </a:prstGeom>
                    <a:noFill/>
                    <a:ln w="9525">
                      <a:noFill/>
                      <a:miter lim="800000"/>
                      <a:headEnd/>
                      <a:tailEnd/>
                    </a:ln>
                  </pic:spPr>
                </pic:pic>
              </a:graphicData>
            </a:graphic>
          </wp:inline>
        </w:drawing>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right"/>
        <w:rPr>
          <w:rFonts w:ascii="Times New Roman" w:hAnsi="Times New Roman" w:cs="Times New Roman"/>
          <w:sz w:val="28"/>
          <w:szCs w:val="28"/>
          <w:lang w:val="kk-KZ"/>
        </w:rPr>
      </w:pPr>
    </w:p>
    <w:p w:rsidR="00234C29" w:rsidRPr="00234C29" w:rsidRDefault="00234C29" w:rsidP="00244EE4">
      <w:pPr>
        <w:spacing w:after="0" w:line="240" w:lineRule="auto"/>
        <w:ind w:firstLine="567"/>
        <w:jc w:val="right"/>
        <w:rPr>
          <w:rFonts w:ascii="Times New Roman" w:hAnsi="Times New Roman" w:cs="Times New Roman"/>
          <w:sz w:val="28"/>
          <w:szCs w:val="28"/>
          <w:lang w:val="kk-KZ"/>
        </w:rPr>
      </w:pPr>
    </w:p>
    <w:p w:rsidR="00234C29" w:rsidRDefault="00234C29" w:rsidP="00244EE4">
      <w:pPr>
        <w:spacing w:after="0" w:line="240" w:lineRule="auto"/>
        <w:ind w:firstLine="567"/>
        <w:jc w:val="right"/>
        <w:rPr>
          <w:rFonts w:ascii="Times New Roman" w:hAnsi="Times New Roman" w:cs="Times New Roman"/>
          <w:sz w:val="28"/>
          <w:szCs w:val="28"/>
          <w:lang w:val="kk-KZ"/>
        </w:rPr>
      </w:pPr>
    </w:p>
    <w:p w:rsidR="00234C29" w:rsidRDefault="00234C29" w:rsidP="00244EE4">
      <w:pPr>
        <w:spacing w:after="0" w:line="240" w:lineRule="auto"/>
        <w:ind w:firstLine="567"/>
        <w:jc w:val="right"/>
        <w:rPr>
          <w:rFonts w:ascii="Times New Roman" w:hAnsi="Times New Roman" w:cs="Times New Roman"/>
          <w:sz w:val="28"/>
          <w:szCs w:val="28"/>
          <w:lang w:val="kk-KZ"/>
        </w:rPr>
      </w:pPr>
    </w:p>
    <w:p w:rsidR="00234C29" w:rsidRDefault="00234C29" w:rsidP="00244EE4">
      <w:pPr>
        <w:spacing w:after="0" w:line="240" w:lineRule="auto"/>
        <w:ind w:firstLine="567"/>
        <w:jc w:val="right"/>
        <w:rPr>
          <w:rFonts w:ascii="Times New Roman" w:hAnsi="Times New Roman" w:cs="Times New Roman"/>
          <w:sz w:val="28"/>
          <w:szCs w:val="28"/>
          <w:lang w:val="kk-KZ"/>
        </w:rPr>
      </w:pPr>
    </w:p>
    <w:p w:rsidR="00234C29" w:rsidRDefault="00234C29" w:rsidP="00244EE4">
      <w:pPr>
        <w:spacing w:after="0" w:line="240" w:lineRule="auto"/>
        <w:ind w:firstLine="567"/>
        <w:jc w:val="right"/>
        <w:rPr>
          <w:rFonts w:ascii="Times New Roman" w:hAnsi="Times New Roman" w:cs="Times New Roman"/>
          <w:sz w:val="28"/>
          <w:szCs w:val="28"/>
          <w:lang w:val="kk-KZ"/>
        </w:rPr>
      </w:pPr>
    </w:p>
    <w:p w:rsidR="00234C29" w:rsidRDefault="00234C29" w:rsidP="00244EE4">
      <w:pPr>
        <w:spacing w:after="0" w:line="240" w:lineRule="auto"/>
        <w:ind w:firstLine="567"/>
        <w:jc w:val="right"/>
        <w:rPr>
          <w:rFonts w:ascii="Times New Roman" w:hAnsi="Times New Roman" w:cs="Times New Roman"/>
          <w:sz w:val="28"/>
          <w:szCs w:val="28"/>
          <w:lang w:val="kk-KZ"/>
        </w:rPr>
      </w:pPr>
    </w:p>
    <w:p w:rsidR="00234C29" w:rsidRPr="00234C29" w:rsidRDefault="00234C29" w:rsidP="00244EE4">
      <w:pPr>
        <w:spacing w:after="0" w:line="240" w:lineRule="auto"/>
        <w:ind w:firstLine="567"/>
        <w:jc w:val="right"/>
        <w:rPr>
          <w:rFonts w:ascii="Times New Roman" w:hAnsi="Times New Roman" w:cs="Times New Roman"/>
          <w:sz w:val="28"/>
          <w:szCs w:val="28"/>
          <w:lang w:val="kk-KZ"/>
        </w:rPr>
      </w:pPr>
    </w:p>
    <w:p w:rsidR="00234C29" w:rsidRPr="00234C29" w:rsidRDefault="00234C29" w:rsidP="00244EE4">
      <w:pPr>
        <w:spacing w:after="0" w:line="240" w:lineRule="auto"/>
        <w:ind w:firstLine="567"/>
        <w:jc w:val="right"/>
        <w:rPr>
          <w:rFonts w:ascii="Times New Roman" w:hAnsi="Times New Roman" w:cs="Times New Roman"/>
          <w:sz w:val="28"/>
          <w:szCs w:val="28"/>
        </w:rPr>
      </w:pP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Шымкент,  2014 ж</w:t>
      </w:r>
    </w:p>
    <w:p w:rsidR="00234C29" w:rsidRPr="00234C29" w:rsidRDefault="00234C29" w:rsidP="00244EE4">
      <w:pPr>
        <w:spacing w:after="0" w:line="240" w:lineRule="auto"/>
        <w:ind w:firstLine="567"/>
        <w:jc w:val="right"/>
        <w:rPr>
          <w:rFonts w:ascii="Times New Roman" w:hAnsi="Times New Roman" w:cs="Times New Roman"/>
          <w:sz w:val="28"/>
          <w:szCs w:val="28"/>
          <w:lang w:val="kk-KZ"/>
        </w:rPr>
        <w:sectPr w:rsidR="00234C29" w:rsidRPr="00234C29" w:rsidSect="00234C29">
          <w:footerReference w:type="even" r:id="rId10"/>
          <w:footerReference w:type="default" r:id="rId11"/>
          <w:pgSz w:w="11906" w:h="16838" w:code="9"/>
          <w:pgMar w:top="1134" w:right="850" w:bottom="1134" w:left="1701" w:header="709" w:footer="709" w:gutter="0"/>
          <w:cols w:space="708"/>
          <w:titlePg/>
          <w:docGrid w:linePitch="360"/>
        </w:sect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FE4318" w:rsidRDefault="00FE4318"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ҚАЗАҚСТАН РЕСПУБЛИКАСЫНЫҢ ҒЫЛЫМ ЖӘНЕ БІЛІМ МИНИСТРЛІГІ</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М. ӘУЕЗОВ АТЫНДАҒЫ ОҢТҮСТІК ҚАЗАҚСТАН  МЕМЛЕКЕТТІК  УНИВЕРСИТЕТІ</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«Тамақ өндірісінің технологиясы» кафедрасы  </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sz w:val="28"/>
          <w:szCs w:val="28"/>
        </w:rPr>
      </w:pPr>
      <w:r w:rsidRPr="00234C29">
        <w:rPr>
          <w:rFonts w:ascii="Times New Roman" w:hAnsi="Times New Roman" w:cs="Times New Roman"/>
          <w:b/>
          <w:sz w:val="28"/>
          <w:szCs w:val="28"/>
          <w:lang w:val="kk-KZ"/>
        </w:rPr>
        <w:t>Тасполтаева А</w:t>
      </w:r>
      <w:r w:rsidR="00713686">
        <w:rPr>
          <w:rFonts w:ascii="Times New Roman" w:hAnsi="Times New Roman" w:cs="Times New Roman"/>
          <w:b/>
          <w:sz w:val="28"/>
          <w:szCs w:val="28"/>
          <w:lang w:val="kk-KZ"/>
        </w:rPr>
        <w:t xml:space="preserve">йбала </w:t>
      </w:r>
      <w:r w:rsidRPr="00234C29">
        <w:rPr>
          <w:rFonts w:ascii="Times New Roman" w:hAnsi="Times New Roman" w:cs="Times New Roman"/>
          <w:b/>
          <w:sz w:val="28"/>
          <w:szCs w:val="28"/>
          <w:lang w:val="kk-KZ"/>
        </w:rPr>
        <w:t>Р</w:t>
      </w:r>
      <w:r w:rsidR="00713686">
        <w:rPr>
          <w:rFonts w:ascii="Times New Roman" w:hAnsi="Times New Roman" w:cs="Times New Roman"/>
          <w:b/>
          <w:sz w:val="28"/>
          <w:szCs w:val="28"/>
          <w:lang w:val="kk-KZ"/>
        </w:rPr>
        <w:t>ысбекқызы</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Дәрістер жинағы</w:t>
      </w:r>
    </w:p>
    <w:p w:rsidR="00234C29" w:rsidRPr="00234C29" w:rsidRDefault="00234C29" w:rsidP="00244EE4">
      <w:pPr>
        <w:spacing w:after="0" w:line="240" w:lineRule="auto"/>
        <w:ind w:firstLine="567"/>
        <w:jc w:val="center"/>
        <w:rPr>
          <w:rFonts w:ascii="Times New Roman" w:hAnsi="Times New Roman" w:cs="Times New Roman"/>
          <w:b/>
          <w:sz w:val="28"/>
          <w:szCs w:val="28"/>
          <w:lang w:val="kk-KZ"/>
        </w:rPr>
      </w:pPr>
    </w:p>
    <w:p w:rsidR="00234C29" w:rsidRPr="00234C29" w:rsidRDefault="003751E0"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b/>
          <w:sz w:val="28"/>
          <w:szCs w:val="28"/>
          <w:lang w:val="kk-KZ"/>
        </w:rPr>
        <w:t xml:space="preserve">«Өңдеу өндірістерінің </w:t>
      </w:r>
      <w:r>
        <w:rPr>
          <w:rFonts w:ascii="Times New Roman" w:hAnsi="Times New Roman" w:cs="Times New Roman"/>
          <w:b/>
          <w:sz w:val="28"/>
          <w:szCs w:val="28"/>
          <w:lang w:val="kk-KZ"/>
        </w:rPr>
        <w:t>жалпы технологиясы</w:t>
      </w:r>
      <w:r w:rsidRPr="00234C29">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234C29" w:rsidRPr="00234C29">
        <w:rPr>
          <w:rFonts w:ascii="Times New Roman" w:hAnsi="Times New Roman" w:cs="Times New Roman"/>
          <w:sz w:val="28"/>
          <w:szCs w:val="28"/>
          <w:lang w:val="kk-KZ"/>
        </w:rPr>
        <w:t>пәнінен дәрістер жинағы</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5В072800- «Өңдеу өндірістерінің технологиясы » мамандығының  студенттері үшін</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Cs/>
          <w:sz w:val="28"/>
          <w:szCs w:val="28"/>
          <w:lang w:val="kk-KZ"/>
        </w:rPr>
      </w:pPr>
      <w:r w:rsidRPr="00234C29">
        <w:rPr>
          <w:rFonts w:ascii="Times New Roman" w:hAnsi="Times New Roman" w:cs="Times New Roman"/>
          <w:sz w:val="28"/>
          <w:szCs w:val="28"/>
          <w:lang w:val="kk-KZ"/>
        </w:rPr>
        <w:t>Оқу түрі: күндізгі</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Pr="00234C29" w:rsidRDefault="00234C29" w:rsidP="00244EE4">
      <w:pPr>
        <w:spacing w:after="0" w:line="240" w:lineRule="auto"/>
        <w:ind w:firstLine="567"/>
        <w:jc w:val="center"/>
        <w:rPr>
          <w:rFonts w:ascii="Times New Roman" w:hAnsi="Times New Roman" w:cs="Times New Roman"/>
          <w:b/>
          <w:bCs/>
          <w:sz w:val="28"/>
          <w:szCs w:val="28"/>
          <w:lang w:val="kk-KZ"/>
        </w:rPr>
      </w:pPr>
      <w:r w:rsidRPr="00234C29">
        <w:rPr>
          <w:rFonts w:ascii="Times New Roman" w:hAnsi="Times New Roman" w:cs="Times New Roman"/>
          <w:b/>
          <w:bCs/>
          <w:sz w:val="28"/>
          <w:szCs w:val="28"/>
          <w:lang w:val="kk-KZ"/>
        </w:rPr>
        <w:t>Шымкент, 2014 ж.</w:t>
      </w: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Default="00234C29" w:rsidP="00244EE4">
      <w:pPr>
        <w:spacing w:after="0" w:line="240" w:lineRule="auto"/>
        <w:ind w:firstLine="567"/>
        <w:jc w:val="center"/>
        <w:rPr>
          <w:rFonts w:ascii="Times New Roman" w:hAnsi="Times New Roman" w:cs="Times New Roman"/>
          <w:b/>
          <w:bCs/>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УДК 664</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ББК 36</w:t>
      </w:r>
    </w:p>
    <w:p w:rsidR="00234C29" w:rsidRPr="00234C29" w:rsidRDefault="00234C29" w:rsidP="00244EE4">
      <w:pPr>
        <w:spacing w:after="0" w:line="240" w:lineRule="auto"/>
        <w:ind w:firstLine="567"/>
        <w:jc w:val="center"/>
        <w:rPr>
          <w:rFonts w:ascii="Times New Roman" w:hAnsi="Times New Roman" w:cs="Times New Roman"/>
          <w:sz w:val="28"/>
          <w:szCs w:val="28"/>
          <w:lang w:val="kk-KZ"/>
        </w:rPr>
      </w:pPr>
    </w:p>
    <w:p w:rsidR="00234C29" w:rsidRPr="00713686" w:rsidRDefault="00234C29" w:rsidP="00244EE4">
      <w:pPr>
        <w:spacing w:after="0" w:line="240" w:lineRule="auto"/>
        <w:ind w:firstLine="567"/>
        <w:rPr>
          <w:rFonts w:ascii="Times New Roman" w:hAnsi="Times New Roman" w:cs="Times New Roman"/>
          <w:color w:val="FF0000"/>
          <w:sz w:val="28"/>
          <w:szCs w:val="28"/>
          <w:lang w:val="kk-KZ"/>
        </w:rPr>
      </w:pPr>
      <w:r w:rsidRPr="00234C29">
        <w:rPr>
          <w:rFonts w:ascii="Times New Roman" w:hAnsi="Times New Roman" w:cs="Times New Roman"/>
          <w:b/>
          <w:sz w:val="28"/>
          <w:szCs w:val="28"/>
          <w:lang w:val="kk-KZ"/>
        </w:rPr>
        <w:t>Тасполтаева А.Р.</w:t>
      </w:r>
      <w:r w:rsidR="00713686">
        <w:rPr>
          <w:rFonts w:ascii="Times New Roman" w:hAnsi="Times New Roman" w:cs="Times New Roman"/>
          <w:b/>
          <w:sz w:val="28"/>
          <w:szCs w:val="28"/>
          <w:lang w:val="kk-KZ"/>
        </w:rPr>
        <w:t xml:space="preserve">- </w:t>
      </w:r>
      <w:r w:rsidR="00713686" w:rsidRPr="00713686">
        <w:rPr>
          <w:rFonts w:ascii="Times New Roman" w:hAnsi="Times New Roman" w:cs="Times New Roman"/>
          <w:sz w:val="28"/>
          <w:szCs w:val="28"/>
          <w:lang w:val="kk-KZ"/>
        </w:rPr>
        <w:t>техника ғылымдарының кандидаты, аға оқытушы</w:t>
      </w:r>
      <w:r w:rsidR="00713686">
        <w:rPr>
          <w:rFonts w:ascii="Times New Roman" w:hAnsi="Times New Roman" w:cs="Times New Roman"/>
          <w:sz w:val="28"/>
          <w:szCs w:val="28"/>
          <w:lang w:val="kk-KZ"/>
        </w:rPr>
        <w:t>.</w:t>
      </w:r>
    </w:p>
    <w:p w:rsidR="00234C29" w:rsidRPr="00234C29" w:rsidRDefault="003751E0" w:rsidP="00244EE4">
      <w:pPr>
        <w:spacing w:after="0" w:line="240" w:lineRule="auto"/>
        <w:ind w:firstLine="567"/>
        <w:jc w:val="both"/>
        <w:rPr>
          <w:rFonts w:ascii="Times New Roman" w:hAnsi="Times New Roman" w:cs="Times New Roman"/>
          <w:sz w:val="28"/>
          <w:szCs w:val="28"/>
          <w:lang w:val="kk-KZ"/>
        </w:rPr>
      </w:pPr>
      <w:r w:rsidRPr="003751E0">
        <w:rPr>
          <w:rFonts w:ascii="Times New Roman" w:hAnsi="Times New Roman" w:cs="Times New Roman"/>
          <w:sz w:val="28"/>
          <w:szCs w:val="28"/>
          <w:lang w:val="kk-KZ"/>
        </w:rPr>
        <w:t xml:space="preserve">«Өңдеу өндірістерінің жалпы технологиясы» </w:t>
      </w:r>
      <w:r w:rsidR="00234C29" w:rsidRPr="003751E0">
        <w:rPr>
          <w:rFonts w:ascii="Times New Roman" w:hAnsi="Times New Roman" w:cs="Times New Roman"/>
          <w:sz w:val="28"/>
          <w:szCs w:val="28"/>
          <w:lang w:val="kk-KZ"/>
        </w:rPr>
        <w:t>пәнінен дәрістер жинағы</w:t>
      </w:r>
      <w:r w:rsidR="00234C29" w:rsidRPr="00234C29">
        <w:rPr>
          <w:rFonts w:ascii="Times New Roman" w:hAnsi="Times New Roman" w:cs="Times New Roman"/>
          <w:sz w:val="28"/>
          <w:szCs w:val="28"/>
          <w:lang w:val="kk-KZ"/>
        </w:rPr>
        <w:t xml:space="preserve">  Шымкент: </w:t>
      </w:r>
      <w:r w:rsidR="001B5CE4">
        <w:rPr>
          <w:rFonts w:ascii="Times New Roman" w:hAnsi="Times New Roman" w:cs="Times New Roman"/>
          <w:sz w:val="28"/>
          <w:szCs w:val="28"/>
          <w:lang w:val="kk-KZ"/>
        </w:rPr>
        <w:t xml:space="preserve"> М.Әуезов атындағы ОҚМУ, </w:t>
      </w:r>
      <w:r w:rsidR="001B5CE4" w:rsidRPr="001B5CE4">
        <w:rPr>
          <w:rFonts w:ascii="Times New Roman" w:hAnsi="Times New Roman" w:cs="Times New Roman"/>
          <w:sz w:val="28"/>
          <w:szCs w:val="28"/>
          <w:lang w:val="kk-KZ"/>
        </w:rPr>
        <w:t>2014-89</w:t>
      </w:r>
      <w:r w:rsidR="00234C29" w:rsidRPr="001B5CE4">
        <w:rPr>
          <w:rFonts w:ascii="Times New Roman" w:hAnsi="Times New Roman" w:cs="Times New Roman"/>
          <w:sz w:val="28"/>
          <w:szCs w:val="28"/>
          <w:lang w:val="kk-KZ"/>
        </w:rPr>
        <w:t>б</w:t>
      </w:r>
      <w:r w:rsidR="00234C29" w:rsidRPr="00234C29">
        <w:rPr>
          <w:rFonts w:ascii="Times New Roman" w:hAnsi="Times New Roman" w:cs="Times New Roman"/>
          <w:sz w:val="28"/>
          <w:szCs w:val="28"/>
          <w:lang w:val="kk-KZ"/>
        </w:rPr>
        <w:t xml:space="preserve">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Бұл дәрістер жинағы оқу жоспары және бағдарламасының талабына сәйкес, барлық қажетті мәліметтер енгізілген</w:t>
      </w: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Әдістемелік нұсқау 5В072800- «Өңдеу өндірістерінің технологиясы » мамандығының студенттеріне арналған.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Style w:val="FontStyle53"/>
          <w:color w:val="0000FF"/>
          <w:sz w:val="28"/>
          <w:szCs w:val="28"/>
          <w:lang w:val="kk-KZ"/>
        </w:rPr>
      </w:pPr>
      <w:r w:rsidRPr="00234C29">
        <w:rPr>
          <w:rFonts w:ascii="Times New Roman" w:hAnsi="Times New Roman" w:cs="Times New Roman"/>
          <w:sz w:val="28"/>
          <w:szCs w:val="28"/>
          <w:lang w:val="kk-KZ"/>
        </w:rPr>
        <w:t xml:space="preserve">Пікір жазғандар: </w:t>
      </w:r>
      <w:r w:rsidRPr="00234C29">
        <w:rPr>
          <w:rStyle w:val="FontStyle53"/>
          <w:sz w:val="28"/>
          <w:szCs w:val="28"/>
          <w:lang w:val="kk-KZ"/>
        </w:rPr>
        <w:t>Оңтүстік –Батыс ауылшаруашылығы ғылыми-өндірістік орталағының процессоры, а/ш.ғ.д. Ш.Н.Зарпуллаев, х.ғ.к.,</w:t>
      </w:r>
      <w:r w:rsidRPr="00234C29">
        <w:rPr>
          <w:rStyle w:val="FontStyle53"/>
          <w:color w:val="0000FF"/>
          <w:sz w:val="28"/>
          <w:szCs w:val="28"/>
          <w:lang w:val="kk-KZ"/>
        </w:rPr>
        <w:t xml:space="preserve">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Style w:val="FontStyle53"/>
          <w:sz w:val="28"/>
          <w:szCs w:val="28"/>
          <w:lang w:val="kk-KZ"/>
        </w:rPr>
        <w:t xml:space="preserve">                              М.Әуезов атындағы ОҚМУ-нің доценті, х.ғ.к. «Тамақ өндірісінң технологиясы» кафедрасының меңгерушісі Уразбаева К.А.</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p>
    <w:p w:rsidR="00234C29" w:rsidRPr="00234C29" w:rsidRDefault="00234C29" w:rsidP="00244EE4">
      <w:pPr>
        <w:spacing w:after="0" w:line="240" w:lineRule="auto"/>
        <w:ind w:firstLine="567"/>
        <w:rPr>
          <w:rFonts w:ascii="Times New Roman" w:hAnsi="Times New Roman" w:cs="Times New Roman"/>
          <w:sz w:val="28"/>
          <w:szCs w:val="28"/>
          <w:lang w:val="kk-KZ"/>
        </w:rPr>
      </w:pP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«Тамақ өндірісінің технологиясы» кафедрасының  мәжілісінде  талқыланып, бекітілген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хаттама «  </w:t>
      </w:r>
      <w:r w:rsidRPr="00234C29">
        <w:rPr>
          <w:rFonts w:ascii="Times New Roman" w:hAnsi="Times New Roman" w:cs="Times New Roman"/>
          <w:sz w:val="28"/>
          <w:szCs w:val="28"/>
          <w:u w:val="single"/>
          <w:lang w:val="kk-KZ"/>
        </w:rPr>
        <w:t>»   2014 ж</w:t>
      </w:r>
      <w:r w:rsidRPr="00234C29">
        <w:rPr>
          <w:rFonts w:ascii="Times New Roman" w:hAnsi="Times New Roman" w:cs="Times New Roman"/>
          <w:sz w:val="28"/>
          <w:szCs w:val="28"/>
          <w:lang w:val="kk-KZ"/>
        </w:rPr>
        <w:t xml:space="preserve">), Жеңіл және тамақ өнеркәсібі факультетінің әдістемелік кеңесінде талқыланып, бекітілген (№   хаттама  </w:t>
      </w:r>
      <w:r w:rsidRPr="00234C29">
        <w:rPr>
          <w:rFonts w:ascii="Times New Roman" w:hAnsi="Times New Roman" w:cs="Times New Roman"/>
          <w:sz w:val="28"/>
          <w:szCs w:val="28"/>
          <w:u w:val="single"/>
          <w:lang w:val="kk-KZ"/>
        </w:rPr>
        <w:t xml:space="preserve">«     </w:t>
      </w:r>
      <w:r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u w:val="single"/>
          <w:lang w:val="kk-KZ"/>
        </w:rPr>
        <w:t xml:space="preserve">    2014 ж</w:t>
      </w:r>
      <w:r w:rsidRPr="00234C29">
        <w:rPr>
          <w:rFonts w:ascii="Times New Roman" w:hAnsi="Times New Roman" w:cs="Times New Roman"/>
          <w:sz w:val="28"/>
          <w:szCs w:val="28"/>
          <w:lang w:val="kk-KZ"/>
        </w:rPr>
        <w:t>.)</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М.Әуезов атындағы ОҚМУ-ң әдістемелік кеңесінде баспаға ұсынылды. </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    хаттама  «___»______2014 ж.</w:t>
      </w:r>
    </w:p>
    <w:p w:rsidR="00234C29" w:rsidRPr="00234C29" w:rsidRDefault="00234C29" w:rsidP="00244EE4">
      <w:pPr>
        <w:spacing w:after="0" w:line="240" w:lineRule="auto"/>
        <w:ind w:firstLine="567"/>
        <w:jc w:val="both"/>
        <w:rPr>
          <w:rFonts w:ascii="Times New Roman" w:hAnsi="Times New Roman" w:cs="Times New Roman"/>
          <w:sz w:val="28"/>
          <w:szCs w:val="28"/>
          <w:lang w:val="kk-KZ"/>
        </w:rPr>
      </w:pPr>
    </w:p>
    <w:p w:rsidR="00234C29" w:rsidRDefault="00234C29" w:rsidP="00244EE4">
      <w:pPr>
        <w:spacing w:after="0" w:line="240" w:lineRule="auto"/>
        <w:ind w:firstLine="567"/>
        <w:jc w:val="both"/>
        <w:outlineLvl w:val="0"/>
        <w:rPr>
          <w:rFonts w:ascii="Times New Roman" w:hAnsi="Times New Roman" w:cs="Times New Roman"/>
          <w:sz w:val="28"/>
          <w:szCs w:val="28"/>
          <w:lang w:val="kk-KZ"/>
        </w:rPr>
      </w:pPr>
    </w:p>
    <w:p w:rsidR="003751E0" w:rsidRDefault="003751E0" w:rsidP="00244EE4">
      <w:pPr>
        <w:spacing w:after="0" w:line="240" w:lineRule="auto"/>
        <w:ind w:firstLine="567"/>
        <w:jc w:val="both"/>
        <w:outlineLvl w:val="0"/>
        <w:rPr>
          <w:rFonts w:ascii="Times New Roman" w:hAnsi="Times New Roman" w:cs="Times New Roman"/>
          <w:sz w:val="28"/>
          <w:szCs w:val="28"/>
          <w:lang w:val="kk-KZ"/>
        </w:rPr>
      </w:pPr>
    </w:p>
    <w:p w:rsidR="003751E0" w:rsidRDefault="003751E0" w:rsidP="00244EE4">
      <w:pPr>
        <w:spacing w:after="0" w:line="240" w:lineRule="auto"/>
        <w:ind w:firstLine="567"/>
        <w:jc w:val="both"/>
        <w:outlineLvl w:val="0"/>
        <w:rPr>
          <w:rFonts w:ascii="Times New Roman" w:hAnsi="Times New Roman" w:cs="Times New Roman"/>
          <w:sz w:val="28"/>
          <w:szCs w:val="28"/>
          <w:lang w:val="kk-KZ"/>
        </w:rPr>
      </w:pPr>
    </w:p>
    <w:p w:rsidR="003751E0" w:rsidRDefault="003751E0" w:rsidP="00244EE4">
      <w:pPr>
        <w:spacing w:after="0" w:line="240" w:lineRule="auto"/>
        <w:ind w:firstLine="567"/>
        <w:jc w:val="both"/>
        <w:outlineLvl w:val="0"/>
        <w:rPr>
          <w:rFonts w:ascii="Times New Roman" w:hAnsi="Times New Roman" w:cs="Times New Roman"/>
          <w:sz w:val="28"/>
          <w:szCs w:val="28"/>
          <w:lang w:val="kk-KZ"/>
        </w:rPr>
      </w:pPr>
    </w:p>
    <w:p w:rsidR="003751E0" w:rsidRDefault="003751E0" w:rsidP="00244EE4">
      <w:pPr>
        <w:spacing w:after="0" w:line="240" w:lineRule="auto"/>
        <w:ind w:firstLine="567"/>
        <w:jc w:val="both"/>
        <w:outlineLvl w:val="0"/>
        <w:rPr>
          <w:rFonts w:ascii="Times New Roman" w:hAnsi="Times New Roman" w:cs="Times New Roman"/>
          <w:sz w:val="28"/>
          <w:szCs w:val="28"/>
          <w:lang w:val="kk-KZ"/>
        </w:rPr>
      </w:pPr>
    </w:p>
    <w:p w:rsidR="003751E0" w:rsidRDefault="003751E0" w:rsidP="00244EE4">
      <w:pPr>
        <w:spacing w:after="0" w:line="240" w:lineRule="auto"/>
        <w:ind w:firstLine="567"/>
        <w:jc w:val="both"/>
        <w:outlineLvl w:val="0"/>
        <w:rPr>
          <w:rFonts w:ascii="Times New Roman" w:hAnsi="Times New Roman" w:cs="Times New Roman"/>
          <w:sz w:val="28"/>
          <w:szCs w:val="28"/>
          <w:lang w:val="kk-KZ"/>
        </w:rPr>
      </w:pPr>
    </w:p>
    <w:p w:rsidR="003751E0" w:rsidRPr="00234C29" w:rsidRDefault="003751E0" w:rsidP="00244EE4">
      <w:pPr>
        <w:spacing w:after="0" w:line="240" w:lineRule="auto"/>
        <w:ind w:firstLine="567"/>
        <w:jc w:val="both"/>
        <w:outlineLvl w:val="0"/>
        <w:rPr>
          <w:rFonts w:ascii="Times New Roman" w:hAnsi="Times New Roman" w:cs="Times New Roman"/>
          <w:sz w:val="28"/>
          <w:szCs w:val="28"/>
          <w:lang w:val="kk-KZ"/>
        </w:rPr>
      </w:pP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p>
    <w:p w:rsidR="00234C29" w:rsidRPr="00234C29" w:rsidRDefault="00234C29" w:rsidP="00244EE4">
      <w:pPr>
        <w:spacing w:after="0" w:line="240" w:lineRule="auto"/>
        <w:ind w:firstLine="567"/>
        <w:jc w:val="both"/>
        <w:outlineLvl w:val="0"/>
        <w:rPr>
          <w:rFonts w:ascii="Times New Roman" w:hAnsi="Times New Roman" w:cs="Times New Roman"/>
          <w:sz w:val="28"/>
          <w:szCs w:val="28"/>
          <w:lang w:val="kk-KZ"/>
        </w:rPr>
      </w:pPr>
      <w:r w:rsidRPr="00234C29">
        <w:rPr>
          <w:rFonts w:ascii="Times New Roman" w:hAnsi="Times New Roman" w:cs="Times New Roman"/>
          <w:sz w:val="28"/>
          <w:szCs w:val="28"/>
          <w:lang w:val="kk-KZ"/>
        </w:rPr>
        <w:t>@ М.Әуезов атындағы Оңтүстік Қазақстан Мемелекеттік Университеті, 2014ж.</w:t>
      </w:r>
    </w:p>
    <w:p w:rsidR="002A2764" w:rsidRDefault="002A2764" w:rsidP="00244EE4">
      <w:pPr>
        <w:widowControl w:val="0"/>
        <w:autoSpaceDE w:val="0"/>
        <w:autoSpaceDN w:val="0"/>
        <w:adjustRightInd w:val="0"/>
        <w:spacing w:after="0" w:line="240" w:lineRule="auto"/>
        <w:ind w:firstLine="567"/>
        <w:jc w:val="center"/>
        <w:rPr>
          <w:b/>
          <w:bCs/>
          <w:sz w:val="28"/>
          <w:szCs w:val="28"/>
          <w:lang w:val="kk-KZ"/>
        </w:rPr>
      </w:pPr>
    </w:p>
    <w:p w:rsidR="002A2764" w:rsidRPr="002A2764" w:rsidRDefault="002A2764" w:rsidP="00244EE4">
      <w:pPr>
        <w:widowControl w:val="0"/>
        <w:autoSpaceDE w:val="0"/>
        <w:autoSpaceDN w:val="0"/>
        <w:adjustRightInd w:val="0"/>
        <w:spacing w:after="0" w:line="240" w:lineRule="auto"/>
        <w:ind w:firstLine="567"/>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Мазмұны</w:t>
      </w:r>
    </w:p>
    <w:p w:rsidR="002A2764" w:rsidRPr="0053604A" w:rsidRDefault="00D25ED1" w:rsidP="009D1559">
      <w:pPr>
        <w:pStyle w:val="11"/>
        <w:rPr>
          <w:rFonts w:eastAsia="MS Mincho"/>
          <w:noProof/>
          <w:lang w:eastAsia="ja-JP"/>
        </w:rPr>
      </w:pPr>
      <w:r w:rsidRPr="00D25ED1">
        <w:rPr>
          <w:b/>
          <w:bCs/>
        </w:rPr>
        <w:fldChar w:fldCharType="begin"/>
      </w:r>
      <w:r w:rsidR="002A2764" w:rsidRPr="00945833">
        <w:rPr>
          <w:b/>
          <w:bCs/>
        </w:rPr>
        <w:instrText xml:space="preserve"> TOC \o "1-3" \h \z \u </w:instrText>
      </w:r>
      <w:r w:rsidRPr="00D25ED1">
        <w:rPr>
          <w:b/>
          <w:bCs/>
        </w:rPr>
        <w:fldChar w:fldCharType="separate"/>
      </w:r>
      <w:hyperlink w:anchor="_Toc233828214" w:history="1">
        <w:r w:rsidR="002A2764" w:rsidRPr="0053604A">
          <w:rPr>
            <w:rStyle w:val="af5"/>
            <w:noProof/>
            <w:color w:val="auto"/>
            <w:sz w:val="28"/>
            <w:szCs w:val="28"/>
            <w:u w:val="none"/>
            <w:lang w:val="kk-KZ"/>
          </w:rPr>
          <w:t>Кіріспе</w:t>
        </w:r>
        <w:r w:rsidR="008914BB" w:rsidRPr="0053604A">
          <w:rPr>
            <w:noProof/>
            <w:webHidden/>
            <w:lang w:val="kk-KZ"/>
          </w:rPr>
          <w:t>..............................................................................................................</w:t>
        </w:r>
        <w:r w:rsidRPr="0053604A">
          <w:rPr>
            <w:noProof/>
            <w:webHidden/>
          </w:rPr>
          <w:fldChar w:fldCharType="begin"/>
        </w:r>
        <w:r w:rsidR="002A2764" w:rsidRPr="0053604A">
          <w:rPr>
            <w:noProof/>
            <w:webHidden/>
          </w:rPr>
          <w:instrText xml:space="preserve"> PAGEREF _Toc233828214 \h </w:instrText>
        </w:r>
        <w:r w:rsidRPr="0053604A">
          <w:rPr>
            <w:noProof/>
            <w:webHidden/>
          </w:rPr>
        </w:r>
        <w:r w:rsidRPr="0053604A">
          <w:rPr>
            <w:noProof/>
            <w:webHidden/>
          </w:rPr>
          <w:fldChar w:fldCharType="separate"/>
        </w:r>
        <w:r w:rsidR="002A2764" w:rsidRPr="0053604A">
          <w:rPr>
            <w:noProof/>
            <w:webHidden/>
          </w:rPr>
          <w:t>4</w:t>
        </w:r>
        <w:r w:rsidRPr="0053604A">
          <w:rPr>
            <w:noProof/>
            <w:webHidden/>
          </w:rPr>
          <w:fldChar w:fldCharType="end"/>
        </w:r>
      </w:hyperlink>
    </w:p>
    <w:p w:rsidR="002A2764" w:rsidRPr="0053604A" w:rsidRDefault="00D25ED1" w:rsidP="009D1559">
      <w:pPr>
        <w:widowControl w:val="0"/>
        <w:autoSpaceDE w:val="0"/>
        <w:autoSpaceDN w:val="0"/>
        <w:adjustRightInd w:val="0"/>
        <w:spacing w:after="0" w:line="240" w:lineRule="auto"/>
        <w:jc w:val="both"/>
        <w:rPr>
          <w:rFonts w:ascii="Times New Roman" w:eastAsia="MS Mincho" w:hAnsi="Times New Roman" w:cs="Times New Roman"/>
          <w:noProof/>
          <w:sz w:val="28"/>
          <w:szCs w:val="28"/>
          <w:lang w:eastAsia="ja-JP"/>
        </w:rPr>
      </w:pPr>
      <w:hyperlink w:anchor="_Toc233828215" w:history="1">
        <w:r w:rsidR="002A2764" w:rsidRPr="0053604A">
          <w:rPr>
            <w:rStyle w:val="af5"/>
            <w:rFonts w:ascii="Times New Roman" w:hAnsi="Times New Roman" w:cs="Times New Roman"/>
            <w:noProof/>
            <w:color w:val="auto"/>
            <w:sz w:val="28"/>
            <w:szCs w:val="28"/>
            <w:u w:val="none"/>
            <w:lang w:val="kk-KZ"/>
          </w:rPr>
          <w:t>Дәріс</w:t>
        </w:r>
        <w:r w:rsidR="002A2764" w:rsidRPr="0053604A">
          <w:rPr>
            <w:rStyle w:val="af5"/>
            <w:rFonts w:ascii="Times New Roman" w:hAnsi="Times New Roman" w:cs="Times New Roman"/>
            <w:noProof/>
            <w:color w:val="auto"/>
            <w:sz w:val="28"/>
            <w:szCs w:val="28"/>
            <w:u w:val="none"/>
          </w:rPr>
          <w:t xml:space="preserve"> 1. </w:t>
        </w:r>
        <w:r w:rsidR="002A2764" w:rsidRPr="0053604A">
          <w:rPr>
            <w:rFonts w:ascii="Times New Roman" w:hAnsi="Times New Roman" w:cs="Times New Roman"/>
            <w:sz w:val="28"/>
            <w:szCs w:val="28"/>
            <w:lang w:val="kk-KZ"/>
          </w:rPr>
          <w:t>Тамақтану туралы ғылым негіздері, тамақ өнімдері және олардың химиялық құрамы</w:t>
        </w:r>
        <w:r w:rsidR="002A2764" w:rsidRPr="0053604A">
          <w:rPr>
            <w:rFonts w:ascii="Times New Roman" w:hAnsi="Times New Roman" w:cs="Times New Roman"/>
            <w:bCs/>
            <w:sz w:val="28"/>
            <w:szCs w:val="28"/>
            <w:lang w:val="kk-KZ"/>
          </w:rPr>
          <w:t>....................................................................................................</w:t>
        </w:r>
        <w:r w:rsidRPr="0053604A">
          <w:rPr>
            <w:rFonts w:ascii="Times New Roman" w:hAnsi="Times New Roman" w:cs="Times New Roman"/>
            <w:noProof/>
            <w:webHidden/>
            <w:sz w:val="28"/>
            <w:szCs w:val="28"/>
          </w:rPr>
          <w:fldChar w:fldCharType="begin"/>
        </w:r>
        <w:r w:rsidR="002A2764" w:rsidRPr="0053604A">
          <w:rPr>
            <w:rFonts w:ascii="Times New Roman" w:hAnsi="Times New Roman" w:cs="Times New Roman"/>
            <w:noProof/>
            <w:webHidden/>
            <w:sz w:val="28"/>
            <w:szCs w:val="28"/>
          </w:rPr>
          <w:instrText xml:space="preserve"> PAGEREF _Toc233828215 \h </w:instrText>
        </w:r>
        <w:r w:rsidRPr="0053604A">
          <w:rPr>
            <w:rFonts w:ascii="Times New Roman" w:hAnsi="Times New Roman" w:cs="Times New Roman"/>
            <w:noProof/>
            <w:webHidden/>
            <w:sz w:val="28"/>
            <w:szCs w:val="28"/>
          </w:rPr>
        </w:r>
        <w:r w:rsidRPr="0053604A">
          <w:rPr>
            <w:rFonts w:ascii="Times New Roman" w:hAnsi="Times New Roman" w:cs="Times New Roman"/>
            <w:noProof/>
            <w:webHidden/>
            <w:sz w:val="28"/>
            <w:szCs w:val="28"/>
          </w:rPr>
          <w:fldChar w:fldCharType="separate"/>
        </w:r>
        <w:r w:rsidR="002A2764" w:rsidRPr="0053604A">
          <w:rPr>
            <w:rFonts w:ascii="Times New Roman" w:hAnsi="Times New Roman" w:cs="Times New Roman"/>
            <w:noProof/>
            <w:webHidden/>
            <w:sz w:val="28"/>
            <w:szCs w:val="28"/>
          </w:rPr>
          <w:t>5</w:t>
        </w:r>
        <w:r w:rsidRPr="0053604A">
          <w:rPr>
            <w:rFonts w:ascii="Times New Roman" w:hAnsi="Times New Roman" w:cs="Times New Roman"/>
            <w:noProof/>
            <w:webHidden/>
            <w:sz w:val="28"/>
            <w:szCs w:val="28"/>
          </w:rPr>
          <w:fldChar w:fldCharType="end"/>
        </w:r>
      </w:hyperlink>
    </w:p>
    <w:p w:rsidR="002A2764" w:rsidRPr="0053604A" w:rsidRDefault="00D25ED1" w:rsidP="009D1559">
      <w:pPr>
        <w:spacing w:after="0" w:line="240" w:lineRule="auto"/>
        <w:jc w:val="both"/>
        <w:rPr>
          <w:rFonts w:ascii="Times New Roman" w:eastAsia="MS Mincho" w:hAnsi="Times New Roman" w:cs="Times New Roman"/>
          <w:noProof/>
          <w:sz w:val="28"/>
          <w:szCs w:val="28"/>
          <w:lang w:eastAsia="ja-JP"/>
        </w:rPr>
      </w:pPr>
      <w:hyperlink w:anchor="_Toc233828216" w:history="1">
        <w:r w:rsidR="002A2764" w:rsidRPr="0053604A">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rPr>
          <w:t xml:space="preserve"> 2</w:t>
        </w:r>
        <w:r w:rsidR="002A2764" w:rsidRPr="0053604A">
          <w:rPr>
            <w:rStyle w:val="af5"/>
            <w:rFonts w:ascii="Times New Roman" w:hAnsi="Times New Roman" w:cs="Times New Roman"/>
            <w:noProof/>
            <w:color w:val="auto"/>
            <w:sz w:val="28"/>
            <w:szCs w:val="28"/>
            <w:u w:val="none"/>
            <w:lang w:val="kk-KZ"/>
          </w:rPr>
          <w:t>,3</w:t>
        </w:r>
        <w:r w:rsidR="002A2764" w:rsidRPr="0053604A">
          <w:rPr>
            <w:rStyle w:val="af5"/>
            <w:rFonts w:ascii="Times New Roman" w:hAnsi="Times New Roman" w:cs="Times New Roman"/>
            <w:noProof/>
            <w:color w:val="auto"/>
            <w:sz w:val="28"/>
            <w:szCs w:val="28"/>
            <w:u w:val="none"/>
          </w:rPr>
          <w:t xml:space="preserve">. </w:t>
        </w:r>
        <w:r w:rsidR="002A2764" w:rsidRPr="0053604A">
          <w:rPr>
            <w:rFonts w:ascii="Times New Roman" w:hAnsi="Times New Roman" w:cs="Times New Roman"/>
            <w:sz w:val="28"/>
            <w:szCs w:val="28"/>
            <w:lang w:val="kk-KZ"/>
          </w:rPr>
          <w:t>Дән тұқымдастарын сақтау және өңдеу технологиясы.                      Дәнді ұнға өңдеу технологиясы.......................................................................</w:t>
        </w:r>
        <w:r w:rsidRPr="0053604A">
          <w:rPr>
            <w:rFonts w:ascii="Times New Roman" w:hAnsi="Times New Roman" w:cs="Times New Roman"/>
            <w:noProof/>
            <w:webHidden/>
            <w:sz w:val="28"/>
            <w:szCs w:val="28"/>
          </w:rPr>
          <w:fldChar w:fldCharType="begin"/>
        </w:r>
        <w:r w:rsidR="002A2764" w:rsidRPr="0053604A">
          <w:rPr>
            <w:rFonts w:ascii="Times New Roman" w:hAnsi="Times New Roman" w:cs="Times New Roman"/>
            <w:noProof/>
            <w:webHidden/>
            <w:sz w:val="28"/>
            <w:szCs w:val="28"/>
          </w:rPr>
          <w:instrText xml:space="preserve"> PAGEREF _Toc233828216 \h </w:instrText>
        </w:r>
        <w:r w:rsidRPr="0053604A">
          <w:rPr>
            <w:rFonts w:ascii="Times New Roman" w:hAnsi="Times New Roman" w:cs="Times New Roman"/>
            <w:noProof/>
            <w:webHidden/>
            <w:sz w:val="28"/>
            <w:szCs w:val="28"/>
          </w:rPr>
        </w:r>
        <w:r w:rsidRPr="0053604A">
          <w:rPr>
            <w:rFonts w:ascii="Times New Roman" w:hAnsi="Times New Roman" w:cs="Times New Roman"/>
            <w:noProof/>
            <w:webHidden/>
            <w:sz w:val="28"/>
            <w:szCs w:val="28"/>
          </w:rPr>
          <w:fldChar w:fldCharType="separate"/>
        </w:r>
        <w:r w:rsidR="002A2764" w:rsidRPr="0053604A">
          <w:rPr>
            <w:rFonts w:ascii="Times New Roman" w:hAnsi="Times New Roman" w:cs="Times New Roman"/>
            <w:noProof/>
            <w:webHidden/>
            <w:sz w:val="28"/>
            <w:szCs w:val="28"/>
          </w:rPr>
          <w:t>7</w:t>
        </w:r>
        <w:r w:rsidRPr="0053604A">
          <w:rPr>
            <w:rFonts w:ascii="Times New Roman" w:hAnsi="Times New Roman" w:cs="Times New Roman"/>
            <w:noProof/>
            <w:webHidden/>
            <w:sz w:val="28"/>
            <w:szCs w:val="28"/>
          </w:rPr>
          <w:fldChar w:fldCharType="end"/>
        </w:r>
      </w:hyperlink>
    </w:p>
    <w:p w:rsidR="00DC4950" w:rsidRPr="0053604A" w:rsidRDefault="00DC4950" w:rsidP="009D1559">
      <w:pPr>
        <w:spacing w:after="0" w:line="240" w:lineRule="auto"/>
        <w:jc w:val="both"/>
        <w:rPr>
          <w:rFonts w:ascii="Times New Roman" w:hAnsi="Times New Roman" w:cs="Times New Roman"/>
          <w:sz w:val="28"/>
          <w:szCs w:val="28"/>
          <w:lang w:val="kk-KZ"/>
        </w:rPr>
      </w:pPr>
      <w:r w:rsidRPr="0053604A">
        <w:rPr>
          <w:rFonts w:ascii="Times New Roman" w:hAnsi="Times New Roman" w:cs="Times New Roman"/>
          <w:sz w:val="28"/>
          <w:szCs w:val="28"/>
          <w:lang w:val="kk-KZ"/>
        </w:rPr>
        <w:t>Дәріс 4. Дәнді жармаға өңдеудің технологиясы. Дән өңдеудің екіншілік өнімдері.</w:t>
      </w:r>
    </w:p>
    <w:p w:rsidR="002A2764" w:rsidRPr="0053604A" w:rsidRDefault="00D25ED1" w:rsidP="009D1559">
      <w:pPr>
        <w:pStyle w:val="11"/>
        <w:rPr>
          <w:rFonts w:eastAsia="MS Mincho"/>
          <w:noProof/>
          <w:lang w:val="kk-KZ" w:eastAsia="ja-JP"/>
        </w:rPr>
      </w:pPr>
      <w:hyperlink w:anchor="_Toc233828218" w:history="1">
        <w:r w:rsidR="00DC4950" w:rsidRPr="0053604A">
          <w:rPr>
            <w:rStyle w:val="af5"/>
            <w:noProof/>
            <w:color w:val="auto"/>
            <w:sz w:val="28"/>
            <w:szCs w:val="28"/>
            <w:u w:val="none"/>
            <w:lang w:val="kk-KZ"/>
          </w:rPr>
          <w:t xml:space="preserve">Дәріс </w:t>
        </w:r>
        <w:r w:rsidR="002A2764" w:rsidRPr="0053604A">
          <w:rPr>
            <w:rStyle w:val="af5"/>
            <w:noProof/>
            <w:color w:val="auto"/>
            <w:sz w:val="28"/>
            <w:szCs w:val="28"/>
            <w:u w:val="none"/>
          </w:rPr>
          <w:t xml:space="preserve"> </w:t>
        </w:r>
        <w:r w:rsidR="002A2764" w:rsidRPr="0053604A">
          <w:rPr>
            <w:rStyle w:val="af5"/>
            <w:noProof/>
            <w:color w:val="auto"/>
            <w:sz w:val="28"/>
            <w:szCs w:val="28"/>
            <w:u w:val="none"/>
            <w:lang w:val="kk-KZ"/>
          </w:rPr>
          <w:t>5</w:t>
        </w:r>
        <w:r w:rsidR="002A2764" w:rsidRPr="0053604A">
          <w:rPr>
            <w:rStyle w:val="af5"/>
            <w:noProof/>
            <w:color w:val="auto"/>
            <w:sz w:val="28"/>
            <w:szCs w:val="28"/>
            <w:u w:val="none"/>
          </w:rPr>
          <w:t xml:space="preserve">. </w:t>
        </w:r>
        <w:r w:rsidR="00DC4950" w:rsidRPr="0053604A">
          <w:rPr>
            <w:lang w:val="kk-KZ"/>
          </w:rPr>
          <w:t>Наубайхана өндірісінің технологиясы</w:t>
        </w:r>
        <w:r w:rsidR="00DC4950" w:rsidRPr="0053604A">
          <w:rPr>
            <w:noProof/>
            <w:webHidden/>
            <w:lang w:val="kk-KZ"/>
          </w:rPr>
          <w:t>...........................................</w:t>
        </w:r>
        <w:r w:rsidRPr="0053604A">
          <w:rPr>
            <w:noProof/>
            <w:webHidden/>
          </w:rPr>
          <w:fldChar w:fldCharType="begin"/>
        </w:r>
        <w:r w:rsidR="002A2764" w:rsidRPr="0053604A">
          <w:rPr>
            <w:noProof/>
            <w:webHidden/>
          </w:rPr>
          <w:instrText xml:space="preserve"> PAGEREF _Toc233828218 \h </w:instrText>
        </w:r>
        <w:r w:rsidRPr="0053604A">
          <w:rPr>
            <w:noProof/>
            <w:webHidden/>
          </w:rPr>
        </w:r>
        <w:r w:rsidRPr="0053604A">
          <w:rPr>
            <w:noProof/>
            <w:webHidden/>
          </w:rPr>
          <w:fldChar w:fldCharType="separate"/>
        </w:r>
        <w:r w:rsidR="002A2764" w:rsidRPr="0053604A">
          <w:rPr>
            <w:noProof/>
            <w:webHidden/>
          </w:rPr>
          <w:t>1</w:t>
        </w:r>
        <w:r w:rsidRPr="0053604A">
          <w:rPr>
            <w:noProof/>
            <w:webHidden/>
          </w:rPr>
          <w:fldChar w:fldCharType="end"/>
        </w:r>
      </w:hyperlink>
      <w:r w:rsidR="002A2764" w:rsidRPr="0053604A">
        <w:rPr>
          <w:rStyle w:val="af5"/>
          <w:noProof/>
          <w:color w:val="auto"/>
          <w:sz w:val="28"/>
          <w:szCs w:val="28"/>
          <w:u w:val="none"/>
          <w:lang w:val="kk-KZ"/>
        </w:rPr>
        <w:t>5</w:t>
      </w:r>
    </w:p>
    <w:p w:rsidR="002A2764" w:rsidRPr="0053604A" w:rsidRDefault="00D25ED1" w:rsidP="009D1559">
      <w:pPr>
        <w:tabs>
          <w:tab w:val="left" w:pos="3450"/>
        </w:tabs>
        <w:spacing w:after="0" w:line="240" w:lineRule="auto"/>
        <w:rPr>
          <w:rFonts w:ascii="Times New Roman" w:eastAsia="MS Mincho" w:hAnsi="Times New Roman" w:cs="Times New Roman"/>
          <w:noProof/>
          <w:sz w:val="28"/>
          <w:szCs w:val="28"/>
          <w:lang w:eastAsia="ja-JP"/>
        </w:rPr>
      </w:pPr>
      <w:hyperlink w:anchor="_Toc233828219" w:history="1">
        <w:r w:rsidR="00DC4950" w:rsidRPr="0053604A">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rPr>
          <w:t xml:space="preserve"> </w:t>
        </w:r>
        <w:r w:rsidR="002A2764" w:rsidRPr="0053604A">
          <w:rPr>
            <w:rStyle w:val="af5"/>
            <w:rFonts w:ascii="Times New Roman" w:hAnsi="Times New Roman" w:cs="Times New Roman"/>
            <w:noProof/>
            <w:color w:val="auto"/>
            <w:sz w:val="28"/>
            <w:szCs w:val="28"/>
            <w:u w:val="none"/>
            <w:lang w:val="kk-KZ"/>
          </w:rPr>
          <w:t>6</w:t>
        </w:r>
        <w:r w:rsidR="002A2764" w:rsidRPr="0053604A">
          <w:rPr>
            <w:rStyle w:val="af5"/>
            <w:rFonts w:ascii="Times New Roman" w:hAnsi="Times New Roman" w:cs="Times New Roman"/>
            <w:noProof/>
            <w:color w:val="auto"/>
            <w:sz w:val="28"/>
            <w:szCs w:val="28"/>
            <w:u w:val="none"/>
          </w:rPr>
          <w:t xml:space="preserve">.  </w:t>
        </w:r>
        <w:r w:rsidR="00DC4950" w:rsidRPr="0053604A">
          <w:rPr>
            <w:rFonts w:ascii="Times New Roman" w:eastAsiaTheme="minorEastAsia" w:hAnsi="Times New Roman" w:cs="Times New Roman"/>
            <w:sz w:val="28"/>
            <w:szCs w:val="28"/>
            <w:lang w:val="kk-KZ"/>
          </w:rPr>
          <w:t>Кондитер өндірісінің технологиясы.................................................</w:t>
        </w:r>
        <w:r w:rsidR="002A2764" w:rsidRPr="0053604A">
          <w:rPr>
            <w:rFonts w:ascii="Times New Roman" w:hAnsi="Times New Roman" w:cs="Times New Roman"/>
            <w:sz w:val="28"/>
            <w:szCs w:val="28"/>
            <w:lang w:val="kk-KZ"/>
          </w:rPr>
          <w:t>.</w:t>
        </w:r>
        <w:r w:rsidR="0074290A" w:rsidRPr="0053604A">
          <w:rPr>
            <w:rFonts w:ascii="Times New Roman" w:hAnsi="Times New Roman" w:cs="Times New Roman"/>
            <w:sz w:val="28"/>
            <w:szCs w:val="28"/>
            <w:lang w:val="kk-KZ"/>
          </w:rPr>
          <w:t>.</w:t>
        </w:r>
        <w:r w:rsidRPr="0053604A">
          <w:rPr>
            <w:rFonts w:ascii="Times New Roman" w:hAnsi="Times New Roman" w:cs="Times New Roman"/>
            <w:noProof/>
            <w:webHidden/>
            <w:sz w:val="28"/>
            <w:szCs w:val="28"/>
          </w:rPr>
          <w:fldChar w:fldCharType="begin"/>
        </w:r>
        <w:r w:rsidR="002A2764" w:rsidRPr="0053604A">
          <w:rPr>
            <w:rFonts w:ascii="Times New Roman" w:hAnsi="Times New Roman" w:cs="Times New Roman"/>
            <w:noProof/>
            <w:webHidden/>
            <w:sz w:val="28"/>
            <w:szCs w:val="28"/>
          </w:rPr>
          <w:instrText xml:space="preserve"> PAGEREF _Toc233828219 \h </w:instrText>
        </w:r>
        <w:r w:rsidRPr="0053604A">
          <w:rPr>
            <w:rFonts w:ascii="Times New Roman" w:hAnsi="Times New Roman" w:cs="Times New Roman"/>
            <w:noProof/>
            <w:webHidden/>
            <w:sz w:val="28"/>
            <w:szCs w:val="28"/>
          </w:rPr>
        </w:r>
        <w:r w:rsidRPr="0053604A">
          <w:rPr>
            <w:rFonts w:ascii="Times New Roman" w:hAnsi="Times New Roman" w:cs="Times New Roman"/>
            <w:noProof/>
            <w:webHidden/>
            <w:sz w:val="28"/>
            <w:szCs w:val="28"/>
          </w:rPr>
          <w:fldChar w:fldCharType="separate"/>
        </w:r>
        <w:r w:rsidR="002A2764" w:rsidRPr="0053604A">
          <w:rPr>
            <w:rFonts w:ascii="Times New Roman" w:hAnsi="Times New Roman" w:cs="Times New Roman"/>
            <w:noProof/>
            <w:webHidden/>
            <w:sz w:val="28"/>
            <w:szCs w:val="28"/>
          </w:rPr>
          <w:t>19</w:t>
        </w:r>
        <w:r w:rsidRPr="0053604A">
          <w:rPr>
            <w:rFonts w:ascii="Times New Roman" w:hAnsi="Times New Roman" w:cs="Times New Roman"/>
            <w:noProof/>
            <w:webHidden/>
            <w:sz w:val="28"/>
            <w:szCs w:val="28"/>
          </w:rPr>
          <w:fldChar w:fldCharType="end"/>
        </w:r>
      </w:hyperlink>
    </w:p>
    <w:p w:rsidR="002A2764" w:rsidRPr="0053604A" w:rsidRDefault="00D25ED1" w:rsidP="009D1559">
      <w:pPr>
        <w:pStyle w:val="11"/>
        <w:rPr>
          <w:rFonts w:eastAsia="MS Mincho"/>
          <w:noProof/>
          <w:lang w:val="kk-KZ" w:eastAsia="ja-JP"/>
        </w:rPr>
      </w:pPr>
      <w:hyperlink w:anchor="_Toc233828220" w:history="1">
        <w:r w:rsidR="00DC4950" w:rsidRPr="0053604A">
          <w:rPr>
            <w:rStyle w:val="af5"/>
            <w:noProof/>
            <w:color w:val="auto"/>
            <w:sz w:val="28"/>
            <w:szCs w:val="28"/>
            <w:u w:val="none"/>
            <w:lang w:val="kk-KZ"/>
          </w:rPr>
          <w:t>Дәріс</w:t>
        </w:r>
        <w:r w:rsidR="002A2764" w:rsidRPr="0053604A">
          <w:rPr>
            <w:rStyle w:val="af5"/>
            <w:noProof/>
            <w:color w:val="auto"/>
            <w:sz w:val="28"/>
            <w:szCs w:val="28"/>
            <w:u w:val="none"/>
          </w:rPr>
          <w:t xml:space="preserve"> </w:t>
        </w:r>
        <w:r w:rsidR="002A2764" w:rsidRPr="0053604A">
          <w:rPr>
            <w:rStyle w:val="af5"/>
            <w:noProof/>
            <w:color w:val="auto"/>
            <w:sz w:val="28"/>
            <w:szCs w:val="28"/>
            <w:u w:val="none"/>
            <w:lang w:val="kk-KZ"/>
          </w:rPr>
          <w:t>7</w:t>
        </w:r>
        <w:r w:rsidR="002A2764" w:rsidRPr="0053604A">
          <w:rPr>
            <w:rStyle w:val="af5"/>
            <w:noProof/>
            <w:color w:val="auto"/>
            <w:sz w:val="28"/>
            <w:szCs w:val="28"/>
            <w:u w:val="none"/>
          </w:rPr>
          <w:t xml:space="preserve">. </w:t>
        </w:r>
        <w:r w:rsidR="00DC4950" w:rsidRPr="0053604A">
          <w:rPr>
            <w:lang w:val="kk-KZ"/>
          </w:rPr>
          <w:t>Макарон өндірісінің технологиясы</w:t>
        </w:r>
      </w:hyperlink>
      <w:r w:rsidR="00FE465D" w:rsidRPr="0053604A">
        <w:rPr>
          <w:rStyle w:val="af5"/>
          <w:noProof/>
          <w:color w:val="auto"/>
          <w:sz w:val="28"/>
          <w:szCs w:val="28"/>
          <w:u w:val="none"/>
          <w:lang w:val="kk-KZ"/>
        </w:rPr>
        <w:t>.................................................</w:t>
      </w:r>
      <w:r w:rsidR="002A2764" w:rsidRPr="0053604A">
        <w:rPr>
          <w:rStyle w:val="af5"/>
          <w:noProof/>
          <w:color w:val="auto"/>
          <w:sz w:val="28"/>
          <w:szCs w:val="28"/>
          <w:u w:val="none"/>
          <w:lang w:val="kk-KZ"/>
        </w:rPr>
        <w:t>31</w:t>
      </w:r>
    </w:p>
    <w:p w:rsidR="002A2764" w:rsidRPr="0053604A" w:rsidRDefault="00D25ED1" w:rsidP="009D1559">
      <w:pPr>
        <w:tabs>
          <w:tab w:val="left" w:pos="3450"/>
        </w:tabs>
        <w:spacing w:after="0" w:line="240" w:lineRule="auto"/>
        <w:jc w:val="both"/>
        <w:rPr>
          <w:rFonts w:ascii="Times New Roman" w:eastAsia="MS Mincho" w:hAnsi="Times New Roman" w:cs="Times New Roman"/>
          <w:noProof/>
          <w:sz w:val="28"/>
          <w:szCs w:val="28"/>
          <w:lang w:eastAsia="ja-JP"/>
        </w:rPr>
      </w:pPr>
      <w:hyperlink w:anchor="_Toc233828221" w:history="1">
        <w:r w:rsidR="00FE465D" w:rsidRPr="0053604A">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lang w:val="kk-KZ"/>
          </w:rPr>
          <w:t>8</w:t>
        </w:r>
        <w:r w:rsidR="002A2764" w:rsidRPr="0053604A">
          <w:rPr>
            <w:rStyle w:val="af5"/>
            <w:rFonts w:ascii="Times New Roman" w:hAnsi="Times New Roman" w:cs="Times New Roman"/>
            <w:noProof/>
            <w:color w:val="auto"/>
            <w:sz w:val="28"/>
            <w:szCs w:val="28"/>
            <w:u w:val="none"/>
          </w:rPr>
          <w:t xml:space="preserve">. </w:t>
        </w:r>
        <w:r w:rsidR="00FE465D" w:rsidRPr="0053604A">
          <w:rPr>
            <w:rFonts w:ascii="Times New Roman" w:hAnsi="Times New Roman" w:cs="Times New Roman"/>
            <w:sz w:val="28"/>
            <w:szCs w:val="28"/>
            <w:lang w:val="kk-KZ"/>
          </w:rPr>
          <w:t>Шырынды өсімдік шикізаты.Тамақ майының және майдың технологиясы</w:t>
        </w:r>
        <w:r w:rsidR="002A2764" w:rsidRPr="0053604A">
          <w:rPr>
            <w:rFonts w:ascii="Times New Roman" w:hAnsi="Times New Roman" w:cs="Times New Roman"/>
            <w:sz w:val="28"/>
            <w:szCs w:val="28"/>
            <w:lang w:val="kk-KZ"/>
          </w:rPr>
          <w:t>........................</w:t>
        </w:r>
      </w:hyperlink>
      <w:r w:rsidR="00FE465D" w:rsidRPr="0053604A">
        <w:rPr>
          <w:rStyle w:val="af5"/>
          <w:rFonts w:ascii="Times New Roman" w:hAnsi="Times New Roman" w:cs="Times New Roman"/>
          <w:noProof/>
          <w:color w:val="auto"/>
          <w:sz w:val="28"/>
          <w:szCs w:val="28"/>
          <w:u w:val="none"/>
          <w:lang w:val="kk-KZ"/>
        </w:rPr>
        <w:t>..........................................................................</w:t>
      </w:r>
      <w:r w:rsidR="002A2764" w:rsidRPr="0053604A">
        <w:rPr>
          <w:rStyle w:val="af5"/>
          <w:rFonts w:ascii="Times New Roman" w:hAnsi="Times New Roman" w:cs="Times New Roman"/>
          <w:noProof/>
          <w:color w:val="auto"/>
          <w:sz w:val="28"/>
          <w:szCs w:val="28"/>
          <w:u w:val="none"/>
          <w:lang w:val="kk-KZ"/>
        </w:rPr>
        <w:t>36</w:t>
      </w:r>
      <w:r w:rsidR="002A2764" w:rsidRPr="0053604A">
        <w:rPr>
          <w:rFonts w:ascii="Times New Roman" w:eastAsia="MS Mincho" w:hAnsi="Times New Roman" w:cs="Times New Roman"/>
          <w:noProof/>
          <w:sz w:val="28"/>
          <w:szCs w:val="28"/>
          <w:lang w:eastAsia="ja-JP"/>
        </w:rPr>
        <w:t xml:space="preserve"> </w:t>
      </w:r>
    </w:p>
    <w:p w:rsidR="002A2764" w:rsidRPr="0053604A" w:rsidRDefault="00D25ED1" w:rsidP="009D1559">
      <w:pPr>
        <w:tabs>
          <w:tab w:val="left" w:pos="3450"/>
        </w:tabs>
        <w:spacing w:after="0" w:line="240" w:lineRule="auto"/>
        <w:jc w:val="both"/>
        <w:rPr>
          <w:rFonts w:ascii="Times New Roman" w:eastAsia="MS Mincho" w:hAnsi="Times New Roman" w:cs="Times New Roman"/>
          <w:noProof/>
          <w:sz w:val="28"/>
          <w:szCs w:val="28"/>
          <w:lang w:val="kk-KZ" w:eastAsia="ja-JP"/>
        </w:rPr>
      </w:pPr>
      <w:hyperlink w:anchor="_Toc233828222" w:history="1">
        <w:r w:rsidR="00FE465D" w:rsidRPr="0053604A">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rPr>
          <w:t xml:space="preserve"> </w:t>
        </w:r>
        <w:r w:rsidR="002A2764" w:rsidRPr="0053604A">
          <w:rPr>
            <w:rStyle w:val="af5"/>
            <w:rFonts w:ascii="Times New Roman" w:hAnsi="Times New Roman" w:cs="Times New Roman"/>
            <w:noProof/>
            <w:color w:val="auto"/>
            <w:sz w:val="28"/>
            <w:szCs w:val="28"/>
            <w:u w:val="none"/>
            <w:lang w:val="kk-KZ"/>
          </w:rPr>
          <w:t>9</w:t>
        </w:r>
        <w:r w:rsidR="00FE465D" w:rsidRPr="0053604A">
          <w:rPr>
            <w:rStyle w:val="af5"/>
            <w:rFonts w:ascii="Times New Roman" w:hAnsi="Times New Roman" w:cs="Times New Roman"/>
            <w:noProof/>
            <w:color w:val="auto"/>
            <w:sz w:val="28"/>
            <w:szCs w:val="28"/>
            <w:u w:val="none"/>
            <w:lang w:val="kk-KZ"/>
          </w:rPr>
          <w:t>.</w:t>
        </w:r>
        <w:r w:rsidR="00FE465D" w:rsidRPr="0053604A">
          <w:rPr>
            <w:rFonts w:ascii="Times New Roman" w:eastAsiaTheme="minorEastAsia" w:hAnsi="Times New Roman" w:cs="Times New Roman"/>
            <w:sz w:val="28"/>
            <w:szCs w:val="28"/>
            <w:lang w:val="kk-KZ"/>
          </w:rPr>
          <w:t xml:space="preserve"> Сүт және сүт өнімдерінің технологиясы.                       Қамыр қопсытқыштары.............................................................................................</w:t>
        </w:r>
      </w:hyperlink>
      <w:r w:rsidR="00FE465D" w:rsidRPr="0053604A">
        <w:rPr>
          <w:rStyle w:val="af5"/>
          <w:rFonts w:ascii="Times New Roman" w:hAnsi="Times New Roman" w:cs="Times New Roman"/>
          <w:noProof/>
          <w:color w:val="auto"/>
          <w:sz w:val="28"/>
          <w:szCs w:val="28"/>
          <w:u w:val="none"/>
          <w:lang w:val="kk-KZ"/>
        </w:rPr>
        <w:t>...</w:t>
      </w:r>
      <w:r w:rsidR="002A2764" w:rsidRPr="0053604A">
        <w:rPr>
          <w:rStyle w:val="af5"/>
          <w:rFonts w:ascii="Times New Roman" w:hAnsi="Times New Roman" w:cs="Times New Roman"/>
          <w:noProof/>
          <w:color w:val="auto"/>
          <w:sz w:val="28"/>
          <w:szCs w:val="28"/>
          <w:u w:val="none"/>
          <w:lang w:val="kk-KZ"/>
        </w:rPr>
        <w:t>3</w:t>
      </w:r>
    </w:p>
    <w:p w:rsidR="002A2764" w:rsidRPr="0053604A" w:rsidRDefault="00D25ED1" w:rsidP="009D1559">
      <w:pPr>
        <w:autoSpaceDE w:val="0"/>
        <w:autoSpaceDN w:val="0"/>
        <w:adjustRightInd w:val="0"/>
        <w:spacing w:after="0" w:line="240" w:lineRule="auto"/>
        <w:jc w:val="both"/>
        <w:rPr>
          <w:rFonts w:ascii="Times New Roman" w:eastAsia="MS Mincho" w:hAnsi="Times New Roman" w:cs="Times New Roman"/>
          <w:noProof/>
          <w:sz w:val="28"/>
          <w:szCs w:val="28"/>
          <w:lang w:eastAsia="ja-JP"/>
        </w:rPr>
      </w:pPr>
      <w:hyperlink w:anchor="_Toc233828224" w:history="1">
        <w:r w:rsidR="00FE465D" w:rsidRPr="0053604A">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rPr>
          <w:t xml:space="preserve">10.  </w:t>
        </w:r>
        <w:r w:rsidR="00AB50A9" w:rsidRPr="0053604A">
          <w:rPr>
            <w:rStyle w:val="af5"/>
            <w:rFonts w:ascii="Times New Roman" w:hAnsi="Times New Roman" w:cs="Times New Roman"/>
            <w:noProof/>
            <w:color w:val="auto"/>
            <w:sz w:val="28"/>
            <w:szCs w:val="28"/>
            <w:u w:val="none"/>
            <w:lang w:val="kk-KZ"/>
          </w:rPr>
          <w:t>Қызылша</w:t>
        </w:r>
        <w:r w:rsidR="00C9011E">
          <w:rPr>
            <w:rStyle w:val="af5"/>
            <w:rFonts w:ascii="Times New Roman" w:hAnsi="Times New Roman" w:cs="Times New Roman"/>
            <w:noProof/>
            <w:color w:val="auto"/>
            <w:sz w:val="28"/>
            <w:szCs w:val="28"/>
            <w:u w:val="none"/>
            <w:lang w:val="kk-KZ"/>
          </w:rPr>
          <w:t xml:space="preserve"> қант өндірісін</w:t>
        </w:r>
        <w:r w:rsidR="00AB50A9" w:rsidRPr="0053604A">
          <w:rPr>
            <w:rStyle w:val="af5"/>
            <w:rFonts w:ascii="Times New Roman" w:hAnsi="Times New Roman" w:cs="Times New Roman"/>
            <w:noProof/>
            <w:color w:val="auto"/>
            <w:sz w:val="28"/>
            <w:szCs w:val="28"/>
            <w:u w:val="none"/>
            <w:lang w:val="kk-KZ"/>
          </w:rPr>
          <w:t>ің технологиясы.</w:t>
        </w:r>
        <w:r w:rsidR="001D5A50">
          <w:rPr>
            <w:rStyle w:val="af5"/>
            <w:rFonts w:ascii="Times New Roman" w:hAnsi="Times New Roman" w:cs="Times New Roman"/>
            <w:noProof/>
            <w:color w:val="auto"/>
            <w:sz w:val="28"/>
            <w:szCs w:val="28"/>
            <w:u w:val="none"/>
            <w:lang w:val="kk-KZ"/>
          </w:rPr>
          <w:t xml:space="preserve"> Крахмал және крахмалды өнімдер........................................................................................</w:t>
        </w:r>
        <w:r w:rsidR="002A2764" w:rsidRPr="0053604A">
          <w:rPr>
            <w:rFonts w:ascii="Times New Roman" w:hAnsi="Times New Roman" w:cs="Times New Roman"/>
            <w:noProof/>
            <w:webHidden/>
            <w:sz w:val="28"/>
            <w:szCs w:val="28"/>
            <w:lang w:val="kk-KZ"/>
          </w:rPr>
          <w:t>.......</w:t>
        </w:r>
        <w:r w:rsidRPr="0053604A">
          <w:rPr>
            <w:rFonts w:ascii="Times New Roman" w:hAnsi="Times New Roman" w:cs="Times New Roman"/>
            <w:noProof/>
            <w:webHidden/>
            <w:sz w:val="28"/>
            <w:szCs w:val="28"/>
          </w:rPr>
          <w:fldChar w:fldCharType="begin"/>
        </w:r>
        <w:r w:rsidR="002A2764" w:rsidRPr="0053604A">
          <w:rPr>
            <w:rFonts w:ascii="Times New Roman" w:hAnsi="Times New Roman" w:cs="Times New Roman"/>
            <w:noProof/>
            <w:webHidden/>
            <w:sz w:val="28"/>
            <w:szCs w:val="28"/>
          </w:rPr>
          <w:instrText xml:space="preserve"> PAGEREF _Toc233828224 \h </w:instrText>
        </w:r>
        <w:r w:rsidRPr="0053604A">
          <w:rPr>
            <w:rFonts w:ascii="Times New Roman" w:hAnsi="Times New Roman" w:cs="Times New Roman"/>
            <w:noProof/>
            <w:webHidden/>
            <w:sz w:val="28"/>
            <w:szCs w:val="28"/>
          </w:rPr>
        </w:r>
        <w:r w:rsidRPr="0053604A">
          <w:rPr>
            <w:rFonts w:ascii="Times New Roman" w:hAnsi="Times New Roman" w:cs="Times New Roman"/>
            <w:noProof/>
            <w:webHidden/>
            <w:sz w:val="28"/>
            <w:szCs w:val="28"/>
          </w:rPr>
          <w:fldChar w:fldCharType="separate"/>
        </w:r>
        <w:r w:rsidR="002A2764" w:rsidRPr="0053604A">
          <w:rPr>
            <w:rFonts w:ascii="Times New Roman" w:hAnsi="Times New Roman" w:cs="Times New Roman"/>
            <w:noProof/>
            <w:webHidden/>
            <w:sz w:val="28"/>
            <w:szCs w:val="28"/>
          </w:rPr>
          <w:t>55</w:t>
        </w:r>
        <w:r w:rsidRPr="0053604A">
          <w:rPr>
            <w:rFonts w:ascii="Times New Roman" w:hAnsi="Times New Roman" w:cs="Times New Roman"/>
            <w:noProof/>
            <w:webHidden/>
            <w:sz w:val="28"/>
            <w:szCs w:val="28"/>
          </w:rPr>
          <w:fldChar w:fldCharType="end"/>
        </w:r>
      </w:hyperlink>
    </w:p>
    <w:p w:rsidR="002A2764" w:rsidRPr="00945833" w:rsidRDefault="00D25ED1" w:rsidP="009D1559">
      <w:pPr>
        <w:shd w:val="clear" w:color="auto" w:fill="FFFFFF"/>
        <w:autoSpaceDE w:val="0"/>
        <w:autoSpaceDN w:val="0"/>
        <w:adjustRightInd w:val="0"/>
        <w:spacing w:after="0" w:line="240" w:lineRule="auto"/>
        <w:jc w:val="both"/>
        <w:rPr>
          <w:rFonts w:ascii="Times New Roman" w:eastAsia="MS Mincho" w:hAnsi="Times New Roman" w:cs="Times New Roman"/>
          <w:noProof/>
          <w:sz w:val="28"/>
          <w:szCs w:val="28"/>
          <w:lang w:val="kk-KZ" w:eastAsia="ja-JP"/>
        </w:rPr>
      </w:pPr>
      <w:hyperlink w:anchor="_Toc233828225" w:history="1">
        <w:r w:rsidR="00426D0E" w:rsidRPr="0053604A">
          <w:rPr>
            <w:rStyle w:val="af5"/>
            <w:rFonts w:ascii="Times New Roman" w:hAnsi="Times New Roman" w:cs="Times New Roman"/>
            <w:noProof/>
            <w:color w:val="auto"/>
            <w:sz w:val="28"/>
            <w:szCs w:val="28"/>
            <w:u w:val="none"/>
            <w:lang w:val="kk-KZ"/>
          </w:rPr>
          <w:t>Дәріс</w:t>
        </w:r>
        <w:r w:rsidR="002A2764" w:rsidRPr="0053604A">
          <w:rPr>
            <w:rStyle w:val="af5"/>
            <w:rFonts w:ascii="Times New Roman" w:hAnsi="Times New Roman" w:cs="Times New Roman"/>
            <w:noProof/>
            <w:color w:val="auto"/>
            <w:sz w:val="28"/>
            <w:szCs w:val="28"/>
            <w:u w:val="none"/>
          </w:rPr>
          <w:t xml:space="preserve"> 11. </w:t>
        </w:r>
        <w:r w:rsidR="00BF639B" w:rsidRPr="0053604A">
          <w:rPr>
            <w:rStyle w:val="af5"/>
            <w:rFonts w:ascii="Times New Roman" w:hAnsi="Times New Roman" w:cs="Times New Roman"/>
            <w:noProof/>
            <w:color w:val="auto"/>
            <w:sz w:val="28"/>
            <w:szCs w:val="28"/>
            <w:u w:val="none"/>
            <w:lang w:val="kk-KZ"/>
          </w:rPr>
          <w:t>Су, тұз, жұмыртқа және жұмыртқа өнімдері, жеміс-жидекті шикізаттар.</w:t>
        </w:r>
        <w:r w:rsidR="002A2764" w:rsidRPr="0053604A">
          <w:rPr>
            <w:rFonts w:ascii="Times New Roman" w:hAnsi="Times New Roman" w:cs="Times New Roman"/>
            <w:sz w:val="28"/>
            <w:szCs w:val="28"/>
            <w:lang w:val="kk-KZ"/>
          </w:rPr>
          <w:t>...................................</w:t>
        </w:r>
        <w:r w:rsidR="00FE465D" w:rsidRPr="0053604A">
          <w:rPr>
            <w:rFonts w:ascii="Times New Roman" w:hAnsi="Times New Roman" w:cs="Times New Roman"/>
            <w:sz w:val="28"/>
            <w:szCs w:val="28"/>
            <w:lang w:val="kk-KZ"/>
          </w:rPr>
          <w:t>....................................................................</w:t>
        </w:r>
        <w:r w:rsidR="0074290A" w:rsidRPr="0053604A">
          <w:rPr>
            <w:rFonts w:ascii="Times New Roman" w:hAnsi="Times New Roman" w:cs="Times New Roman"/>
            <w:sz w:val="28"/>
            <w:szCs w:val="28"/>
            <w:lang w:val="kk-KZ"/>
          </w:rPr>
          <w:t>......</w:t>
        </w:r>
        <w:r w:rsidRPr="0053604A">
          <w:rPr>
            <w:rFonts w:ascii="Times New Roman" w:hAnsi="Times New Roman" w:cs="Times New Roman"/>
            <w:noProof/>
            <w:webHidden/>
            <w:sz w:val="28"/>
            <w:szCs w:val="28"/>
          </w:rPr>
          <w:fldChar w:fldCharType="begin"/>
        </w:r>
        <w:r w:rsidR="002A2764" w:rsidRPr="0053604A">
          <w:rPr>
            <w:rFonts w:ascii="Times New Roman" w:hAnsi="Times New Roman" w:cs="Times New Roman"/>
            <w:noProof/>
            <w:webHidden/>
            <w:sz w:val="28"/>
            <w:szCs w:val="28"/>
          </w:rPr>
          <w:instrText xml:space="preserve"> PAGEREF _Toc233828225 \h </w:instrText>
        </w:r>
        <w:r w:rsidRPr="0053604A">
          <w:rPr>
            <w:rFonts w:ascii="Times New Roman" w:hAnsi="Times New Roman" w:cs="Times New Roman"/>
            <w:noProof/>
            <w:webHidden/>
            <w:sz w:val="28"/>
            <w:szCs w:val="28"/>
          </w:rPr>
        </w:r>
        <w:r w:rsidRPr="0053604A">
          <w:rPr>
            <w:rFonts w:ascii="Times New Roman" w:hAnsi="Times New Roman" w:cs="Times New Roman"/>
            <w:noProof/>
            <w:webHidden/>
            <w:sz w:val="28"/>
            <w:szCs w:val="28"/>
          </w:rPr>
          <w:fldChar w:fldCharType="separate"/>
        </w:r>
        <w:r w:rsidR="002A2764" w:rsidRPr="0053604A">
          <w:rPr>
            <w:rFonts w:ascii="Times New Roman" w:hAnsi="Times New Roman" w:cs="Times New Roman"/>
            <w:noProof/>
            <w:webHidden/>
            <w:sz w:val="28"/>
            <w:szCs w:val="28"/>
          </w:rPr>
          <w:t>6</w:t>
        </w:r>
        <w:r w:rsidRPr="0053604A">
          <w:rPr>
            <w:rFonts w:ascii="Times New Roman" w:hAnsi="Times New Roman" w:cs="Times New Roman"/>
            <w:noProof/>
            <w:webHidden/>
            <w:sz w:val="28"/>
            <w:szCs w:val="28"/>
          </w:rPr>
          <w:fldChar w:fldCharType="end"/>
        </w:r>
      </w:hyperlink>
      <w:r w:rsidR="002A2764" w:rsidRPr="00945833">
        <w:rPr>
          <w:rStyle w:val="af5"/>
          <w:rFonts w:ascii="Times New Roman" w:hAnsi="Times New Roman" w:cs="Times New Roman"/>
          <w:noProof/>
          <w:color w:val="auto"/>
          <w:sz w:val="28"/>
          <w:szCs w:val="28"/>
          <w:u w:val="none"/>
          <w:lang w:val="kk-KZ"/>
        </w:rPr>
        <w:t>5</w:t>
      </w:r>
    </w:p>
    <w:p w:rsidR="002A2764" w:rsidRPr="00945833" w:rsidRDefault="00D25ED1" w:rsidP="009D1559">
      <w:pPr>
        <w:spacing w:after="0" w:line="240" w:lineRule="auto"/>
        <w:jc w:val="both"/>
        <w:rPr>
          <w:rFonts w:ascii="Times New Roman" w:hAnsi="Times New Roman" w:cs="Times New Roman"/>
          <w:sz w:val="28"/>
          <w:szCs w:val="28"/>
          <w:lang w:val="kk-KZ"/>
        </w:rPr>
      </w:pPr>
      <w:hyperlink w:anchor="_Toc233828226" w:history="1">
        <w:r w:rsidR="00FE465D" w:rsidRPr="00945833">
          <w:rPr>
            <w:rFonts w:ascii="Times New Roman" w:hAnsi="Times New Roman" w:cs="Times New Roman"/>
            <w:sz w:val="28"/>
            <w:szCs w:val="28"/>
            <w:lang w:val="kk-KZ"/>
          </w:rPr>
          <w:t>Дәріс 12. Тағамдық органикалық қышқылдар өндірісі. Дәмдеуіштер. Тағамдық бояғыштар. Жем түзетін заттар....................................................</w:t>
        </w:r>
        <w:r w:rsidR="002A2764" w:rsidRPr="00945833">
          <w:rPr>
            <w:rFonts w:ascii="Times New Roman" w:hAnsi="Times New Roman" w:cs="Times New Roman"/>
            <w:noProof/>
            <w:webHidden/>
            <w:sz w:val="28"/>
            <w:szCs w:val="28"/>
            <w:lang w:val="kk-KZ"/>
          </w:rPr>
          <w:t>73</w:t>
        </w:r>
      </w:hyperlink>
    </w:p>
    <w:p w:rsidR="002A2764" w:rsidRPr="0053604A" w:rsidRDefault="00D25ED1" w:rsidP="009D1559">
      <w:pPr>
        <w:spacing w:after="0" w:line="240" w:lineRule="auto"/>
        <w:jc w:val="both"/>
        <w:rPr>
          <w:rFonts w:ascii="Times New Roman" w:eastAsia="MS Mincho" w:hAnsi="Times New Roman" w:cs="Times New Roman"/>
          <w:noProof/>
          <w:sz w:val="28"/>
          <w:szCs w:val="28"/>
          <w:lang w:val="kk-KZ" w:eastAsia="ja-JP"/>
        </w:rPr>
      </w:pPr>
      <w:hyperlink w:anchor="_Toc233828227" w:history="1">
        <w:r w:rsidR="00945833" w:rsidRPr="00945833">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lang w:val="kk-KZ"/>
          </w:rPr>
          <w:t xml:space="preserve">13. </w:t>
        </w:r>
        <w:r w:rsidR="00945833" w:rsidRPr="00945833">
          <w:rPr>
            <w:rFonts w:ascii="Times New Roman" w:hAnsi="Times New Roman" w:cs="Times New Roman"/>
            <w:sz w:val="28"/>
            <w:szCs w:val="28"/>
            <w:lang w:val="kk-KZ"/>
          </w:rPr>
          <w:t>Тамақ өнеркәсібінде қолданылатын шикізаттың дәстүрлі емес түрлері....................................................................................................</w:t>
        </w:r>
        <w:r w:rsidR="002A2764" w:rsidRPr="00945833">
          <w:rPr>
            <w:rFonts w:ascii="Times New Roman" w:hAnsi="Times New Roman" w:cs="Times New Roman"/>
            <w:spacing w:val="-5"/>
            <w:sz w:val="28"/>
            <w:szCs w:val="28"/>
            <w:lang w:val="kk-KZ"/>
          </w:rPr>
          <w:t>........</w:t>
        </w:r>
      </w:hyperlink>
      <w:r w:rsidR="0074290A">
        <w:rPr>
          <w:rStyle w:val="af5"/>
          <w:rFonts w:ascii="Times New Roman" w:hAnsi="Times New Roman" w:cs="Times New Roman"/>
          <w:noProof/>
          <w:color w:val="auto"/>
          <w:sz w:val="28"/>
          <w:szCs w:val="28"/>
          <w:u w:val="none"/>
          <w:lang w:val="kk-KZ"/>
        </w:rPr>
        <w:t>.</w:t>
      </w:r>
      <w:r w:rsidR="00AF2428">
        <w:rPr>
          <w:rStyle w:val="af5"/>
          <w:rFonts w:ascii="Times New Roman" w:hAnsi="Times New Roman" w:cs="Times New Roman"/>
          <w:noProof/>
          <w:color w:val="auto"/>
          <w:sz w:val="28"/>
          <w:szCs w:val="28"/>
          <w:u w:val="none"/>
          <w:lang w:val="kk-KZ"/>
        </w:rPr>
        <w:t>70</w:t>
      </w:r>
      <w:r w:rsidR="002A2764" w:rsidRPr="0053604A">
        <w:rPr>
          <w:rFonts w:ascii="Times New Roman" w:eastAsia="MS Mincho" w:hAnsi="Times New Roman" w:cs="Times New Roman"/>
          <w:noProof/>
          <w:sz w:val="28"/>
          <w:szCs w:val="28"/>
          <w:lang w:val="kk-KZ" w:eastAsia="ja-JP"/>
        </w:rPr>
        <w:t xml:space="preserve"> </w:t>
      </w:r>
    </w:p>
    <w:p w:rsidR="002A2764" w:rsidRPr="0053604A" w:rsidRDefault="00D25ED1" w:rsidP="009D1559">
      <w:pPr>
        <w:spacing w:after="0" w:line="240" w:lineRule="auto"/>
        <w:jc w:val="both"/>
        <w:rPr>
          <w:rFonts w:ascii="Times New Roman" w:eastAsia="MS Mincho" w:hAnsi="Times New Roman" w:cs="Times New Roman"/>
          <w:noProof/>
          <w:sz w:val="28"/>
          <w:szCs w:val="28"/>
          <w:lang w:val="kk-KZ" w:eastAsia="ja-JP"/>
        </w:rPr>
      </w:pPr>
      <w:hyperlink w:anchor="_Toc233828228" w:history="1">
        <w:r w:rsidR="00945833" w:rsidRPr="00945833">
          <w:rPr>
            <w:rStyle w:val="af5"/>
            <w:rFonts w:ascii="Times New Roman" w:hAnsi="Times New Roman" w:cs="Times New Roman"/>
            <w:noProof/>
            <w:color w:val="auto"/>
            <w:sz w:val="28"/>
            <w:szCs w:val="28"/>
            <w:u w:val="none"/>
            <w:lang w:val="kk-KZ"/>
          </w:rPr>
          <w:t xml:space="preserve">Дәріс </w:t>
        </w:r>
        <w:r w:rsidR="002A2764" w:rsidRPr="0053604A">
          <w:rPr>
            <w:rStyle w:val="af5"/>
            <w:rFonts w:ascii="Times New Roman" w:hAnsi="Times New Roman" w:cs="Times New Roman"/>
            <w:noProof/>
            <w:color w:val="auto"/>
            <w:sz w:val="28"/>
            <w:szCs w:val="28"/>
            <w:u w:val="none"/>
            <w:lang w:val="kk-KZ"/>
          </w:rPr>
          <w:t xml:space="preserve">14. </w:t>
        </w:r>
        <w:r w:rsidR="00945833" w:rsidRPr="00945833">
          <w:rPr>
            <w:rFonts w:ascii="Times New Roman" w:hAnsi="Times New Roman" w:cs="Times New Roman"/>
            <w:sz w:val="28"/>
            <w:szCs w:val="28"/>
            <w:lang w:val="kk-KZ"/>
          </w:rPr>
          <w:t>Уытты ферментті препаратты алу технологиясы.</w:t>
        </w:r>
        <w:r w:rsidR="002A2764" w:rsidRPr="0053604A">
          <w:rPr>
            <w:rFonts w:ascii="Times New Roman" w:hAnsi="Times New Roman" w:cs="Times New Roman"/>
            <w:sz w:val="28"/>
            <w:szCs w:val="28"/>
            <w:lang w:val="kk-KZ"/>
          </w:rPr>
          <w:t>.</w:t>
        </w:r>
        <w:r w:rsidR="002A2764" w:rsidRPr="00945833">
          <w:rPr>
            <w:rFonts w:ascii="Times New Roman" w:hAnsi="Times New Roman" w:cs="Times New Roman"/>
            <w:sz w:val="28"/>
            <w:szCs w:val="28"/>
            <w:lang w:val="kk-KZ"/>
          </w:rPr>
          <w:t>.....................</w:t>
        </w:r>
      </w:hyperlink>
      <w:r w:rsidR="002A2764" w:rsidRPr="0053604A">
        <w:rPr>
          <w:rStyle w:val="af5"/>
          <w:rFonts w:ascii="Times New Roman" w:hAnsi="Times New Roman" w:cs="Times New Roman"/>
          <w:noProof/>
          <w:color w:val="auto"/>
          <w:sz w:val="28"/>
          <w:szCs w:val="28"/>
          <w:u w:val="none"/>
          <w:lang w:val="kk-KZ"/>
        </w:rPr>
        <w:t>.</w:t>
      </w:r>
      <w:r w:rsidR="0074290A">
        <w:rPr>
          <w:rStyle w:val="af5"/>
          <w:rFonts w:ascii="Times New Roman" w:hAnsi="Times New Roman" w:cs="Times New Roman"/>
          <w:noProof/>
          <w:color w:val="auto"/>
          <w:sz w:val="28"/>
          <w:szCs w:val="28"/>
          <w:u w:val="none"/>
          <w:lang w:val="kk-KZ"/>
        </w:rPr>
        <w:t>.</w:t>
      </w:r>
      <w:r w:rsidR="00AF2428">
        <w:rPr>
          <w:rStyle w:val="af5"/>
          <w:rFonts w:ascii="Times New Roman" w:hAnsi="Times New Roman" w:cs="Times New Roman"/>
          <w:noProof/>
          <w:color w:val="auto"/>
          <w:sz w:val="28"/>
          <w:szCs w:val="28"/>
          <w:u w:val="none"/>
          <w:lang w:val="kk-KZ"/>
        </w:rPr>
        <w:t>73</w:t>
      </w:r>
      <w:r w:rsidR="002A2764" w:rsidRPr="0053604A">
        <w:rPr>
          <w:rFonts w:ascii="Times New Roman" w:eastAsia="MS Mincho" w:hAnsi="Times New Roman" w:cs="Times New Roman"/>
          <w:noProof/>
          <w:sz w:val="28"/>
          <w:szCs w:val="28"/>
          <w:lang w:val="kk-KZ" w:eastAsia="ja-JP"/>
        </w:rPr>
        <w:t xml:space="preserve"> </w:t>
      </w:r>
    </w:p>
    <w:p w:rsidR="002A2764" w:rsidRPr="0053604A" w:rsidRDefault="00D25ED1" w:rsidP="009D1559">
      <w:pPr>
        <w:spacing w:after="0" w:line="240" w:lineRule="auto"/>
        <w:jc w:val="both"/>
        <w:rPr>
          <w:rFonts w:ascii="Times New Roman" w:eastAsia="MS Mincho" w:hAnsi="Times New Roman" w:cs="Times New Roman"/>
          <w:noProof/>
          <w:sz w:val="28"/>
          <w:szCs w:val="28"/>
          <w:lang w:val="kk-KZ" w:eastAsia="ja-JP"/>
        </w:rPr>
      </w:pPr>
      <w:hyperlink w:anchor="_Toc233828229" w:history="1">
        <w:r w:rsidR="00945833" w:rsidRPr="00945833">
          <w:rPr>
            <w:rStyle w:val="af5"/>
            <w:rFonts w:ascii="Times New Roman" w:hAnsi="Times New Roman" w:cs="Times New Roman"/>
            <w:noProof/>
            <w:color w:val="auto"/>
            <w:sz w:val="28"/>
            <w:szCs w:val="28"/>
            <w:u w:val="none"/>
            <w:lang w:val="kk-KZ"/>
          </w:rPr>
          <w:t>Дәріс</w:t>
        </w:r>
        <w:r w:rsidR="002A2764" w:rsidRPr="0053604A">
          <w:rPr>
            <w:rStyle w:val="af5"/>
            <w:rFonts w:ascii="Times New Roman" w:hAnsi="Times New Roman" w:cs="Times New Roman"/>
            <w:noProof/>
            <w:color w:val="auto"/>
            <w:sz w:val="28"/>
            <w:szCs w:val="28"/>
            <w:u w:val="none"/>
            <w:lang w:val="kk-KZ"/>
          </w:rPr>
          <w:t xml:space="preserve">15. </w:t>
        </w:r>
        <w:r w:rsidR="00AF2428">
          <w:rPr>
            <w:rFonts w:ascii="Times New Roman" w:hAnsi="Times New Roman" w:cs="Times New Roman"/>
            <w:sz w:val="28"/>
            <w:szCs w:val="28"/>
            <w:lang w:val="kk-KZ"/>
          </w:rPr>
          <w:t>Шарап жасау........</w:t>
        </w:r>
        <w:r w:rsidR="002A2764" w:rsidRPr="00945833">
          <w:rPr>
            <w:rFonts w:ascii="Times New Roman" w:hAnsi="Times New Roman" w:cs="Times New Roman"/>
            <w:bCs/>
            <w:sz w:val="28"/>
            <w:szCs w:val="28"/>
            <w:lang w:val="kk-KZ"/>
          </w:rPr>
          <w:t>...........................................................................</w:t>
        </w:r>
      </w:hyperlink>
      <w:r w:rsidR="0074290A">
        <w:rPr>
          <w:rStyle w:val="af5"/>
          <w:rFonts w:ascii="Times New Roman" w:hAnsi="Times New Roman" w:cs="Times New Roman"/>
          <w:noProof/>
          <w:color w:val="auto"/>
          <w:sz w:val="28"/>
          <w:szCs w:val="28"/>
          <w:u w:val="none"/>
          <w:lang w:val="kk-KZ"/>
        </w:rPr>
        <w:t>.</w:t>
      </w:r>
      <w:r w:rsidR="00AF2428">
        <w:rPr>
          <w:rStyle w:val="af5"/>
          <w:rFonts w:ascii="Times New Roman" w:hAnsi="Times New Roman" w:cs="Times New Roman"/>
          <w:noProof/>
          <w:color w:val="auto"/>
          <w:sz w:val="28"/>
          <w:szCs w:val="28"/>
          <w:u w:val="none"/>
          <w:lang w:val="kk-KZ"/>
        </w:rPr>
        <w:t>77</w:t>
      </w:r>
      <w:r w:rsidR="002A2764" w:rsidRPr="0053604A">
        <w:rPr>
          <w:rFonts w:ascii="Times New Roman" w:eastAsia="MS Mincho" w:hAnsi="Times New Roman" w:cs="Times New Roman"/>
          <w:noProof/>
          <w:sz w:val="28"/>
          <w:szCs w:val="28"/>
          <w:lang w:val="kk-KZ" w:eastAsia="ja-JP"/>
        </w:rPr>
        <w:t xml:space="preserve"> </w:t>
      </w:r>
    </w:p>
    <w:p w:rsidR="00234C29" w:rsidRPr="00234C29" w:rsidRDefault="00D25ED1" w:rsidP="00244EE4">
      <w:pPr>
        <w:spacing w:after="0" w:line="240" w:lineRule="auto"/>
        <w:ind w:firstLine="567"/>
        <w:jc w:val="both"/>
        <w:rPr>
          <w:rFonts w:ascii="Times New Roman" w:hAnsi="Times New Roman" w:cs="Times New Roman"/>
          <w:b/>
          <w:bCs/>
          <w:sz w:val="28"/>
          <w:szCs w:val="28"/>
          <w:lang w:val="kk-KZ"/>
        </w:rPr>
      </w:pPr>
      <w:r w:rsidRPr="00945833">
        <w:rPr>
          <w:rFonts w:ascii="Times New Roman" w:hAnsi="Times New Roman" w:cs="Times New Roman"/>
          <w:b/>
          <w:bCs/>
          <w:sz w:val="28"/>
          <w:szCs w:val="28"/>
        </w:rPr>
        <w:fldChar w:fldCharType="end"/>
      </w: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76590" w:rsidRDefault="00D76590"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9D1559" w:rsidRDefault="009D1559" w:rsidP="00244EE4">
      <w:pPr>
        <w:widowControl w:val="0"/>
        <w:autoSpaceDE w:val="0"/>
        <w:autoSpaceDN w:val="0"/>
        <w:adjustRightInd w:val="0"/>
        <w:spacing w:after="0" w:line="240" w:lineRule="auto"/>
        <w:ind w:firstLine="567"/>
        <w:jc w:val="center"/>
        <w:rPr>
          <w:rFonts w:ascii="Times New Roman" w:hAnsi="Times New Roman" w:cs="Times New Roman"/>
          <w:sz w:val="28"/>
          <w:szCs w:val="28"/>
          <w:lang w:val="kk-KZ"/>
        </w:rPr>
      </w:pPr>
    </w:p>
    <w:p w:rsidR="00DA69E4" w:rsidRPr="001B5CE4" w:rsidRDefault="00DA69E4" w:rsidP="00244EE4">
      <w:pPr>
        <w:widowControl w:val="0"/>
        <w:autoSpaceDE w:val="0"/>
        <w:autoSpaceDN w:val="0"/>
        <w:adjustRightInd w:val="0"/>
        <w:spacing w:after="0" w:line="240" w:lineRule="auto"/>
        <w:ind w:firstLine="567"/>
        <w:jc w:val="center"/>
        <w:rPr>
          <w:rFonts w:ascii="Times New Roman" w:hAnsi="Times New Roman" w:cs="Times New Roman"/>
          <w:b/>
          <w:sz w:val="28"/>
          <w:szCs w:val="28"/>
          <w:lang w:val="kk-KZ"/>
        </w:rPr>
      </w:pPr>
      <w:r w:rsidRPr="001B5CE4">
        <w:rPr>
          <w:rFonts w:ascii="Times New Roman" w:hAnsi="Times New Roman" w:cs="Times New Roman"/>
          <w:b/>
          <w:sz w:val="28"/>
          <w:szCs w:val="28"/>
          <w:lang w:val="kk-KZ"/>
        </w:rPr>
        <w:lastRenderedPageBreak/>
        <w:t>Дәріс 1</w:t>
      </w:r>
    </w:p>
    <w:p w:rsidR="00DA69E4" w:rsidRPr="00234C29" w:rsidRDefault="008D3A66" w:rsidP="00244EE4">
      <w:pPr>
        <w:widowControl w:val="0"/>
        <w:autoSpaceDE w:val="0"/>
        <w:autoSpaceDN w:val="0"/>
        <w:adjustRightInd w:val="0"/>
        <w:spacing w:after="0" w:line="240" w:lineRule="auto"/>
        <w:ind w:firstLine="567"/>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00DA69E4" w:rsidRPr="002A2764">
        <w:rPr>
          <w:rFonts w:ascii="Times New Roman" w:hAnsi="Times New Roman" w:cs="Times New Roman"/>
          <w:sz w:val="28"/>
          <w:szCs w:val="28"/>
          <w:lang w:val="kk-KZ"/>
        </w:rPr>
        <w:t>Тамақ</w:t>
      </w:r>
      <w:r w:rsidRPr="002A2764">
        <w:rPr>
          <w:rFonts w:ascii="Times New Roman" w:hAnsi="Times New Roman" w:cs="Times New Roman"/>
          <w:sz w:val="28"/>
          <w:szCs w:val="28"/>
          <w:lang w:val="kk-KZ"/>
        </w:rPr>
        <w:t>тану</w:t>
      </w:r>
      <w:r w:rsidR="00DA69E4" w:rsidRPr="002A2764">
        <w:rPr>
          <w:rFonts w:ascii="Times New Roman" w:hAnsi="Times New Roman" w:cs="Times New Roman"/>
          <w:sz w:val="28"/>
          <w:szCs w:val="28"/>
          <w:lang w:val="kk-KZ"/>
        </w:rPr>
        <w:t xml:space="preserve"> туралы</w:t>
      </w:r>
      <w:r w:rsidRPr="002A2764">
        <w:rPr>
          <w:rFonts w:ascii="Times New Roman" w:hAnsi="Times New Roman" w:cs="Times New Roman"/>
          <w:sz w:val="28"/>
          <w:szCs w:val="28"/>
          <w:lang w:val="kk-KZ"/>
        </w:rPr>
        <w:t xml:space="preserve"> ғылым негіздері, тамақ өнімдері және олардың химиялық құрамы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Жоспар</w:t>
      </w:r>
    </w:p>
    <w:p w:rsidR="00DA69E4" w:rsidRPr="00234C29" w:rsidRDefault="00DA69E4" w:rsidP="00244EE4">
      <w:pPr>
        <w:numPr>
          <w:ilvl w:val="0"/>
          <w:numId w:val="41"/>
        </w:numPr>
        <w:tabs>
          <w:tab w:val="clear" w:pos="1065"/>
          <w:tab w:val="num"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Ағзаның энергиялық қажеттілігі.</w:t>
      </w:r>
    </w:p>
    <w:p w:rsidR="00DA69E4" w:rsidRPr="00234C29" w:rsidRDefault="00DA69E4" w:rsidP="00244EE4">
      <w:pPr>
        <w:numPr>
          <w:ilvl w:val="0"/>
          <w:numId w:val="41"/>
        </w:numPr>
        <w:tabs>
          <w:tab w:val="clear" w:pos="1065"/>
          <w:tab w:val="left"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рационының құрылымы.</w:t>
      </w:r>
    </w:p>
    <w:p w:rsidR="00DA69E4" w:rsidRPr="00234C29" w:rsidRDefault="00DA69E4" w:rsidP="00244EE4">
      <w:pPr>
        <w:numPr>
          <w:ilvl w:val="0"/>
          <w:numId w:val="41"/>
        </w:numPr>
        <w:tabs>
          <w:tab w:val="clear" w:pos="1065"/>
          <w:tab w:val="left"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Тамақтық құрамдық бөлшектердің физиологиялық мәні.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p>
    <w:p w:rsidR="00DA69E4" w:rsidRPr="00234C29" w:rsidRDefault="00DA69E4" w:rsidP="00244EE4">
      <w:pPr>
        <w:numPr>
          <w:ilvl w:val="0"/>
          <w:numId w:val="42"/>
        </w:numPr>
        <w:spacing w:after="0" w:line="240" w:lineRule="auto"/>
        <w:ind w:left="0"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Ағзаның энергиялық қажеттілігі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Барлық тірі ағзаларда өзіндік жеке жасушалық құрылымдарының бұзылу процестері (диссимиляция) және олардың қайта қалпына келу процестері (ассимиляция)жүреді. Адам ағзасында қарапайым құраушыға дейін таралады да, тамақ өмір сүрудің барлық  процестері үшін энергия көзі ретінде қызмет етеді.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Адам ағзасында энергияны тарату  түрлері:</w:t>
      </w:r>
    </w:p>
    <w:p w:rsidR="00DA69E4" w:rsidRPr="00234C29" w:rsidRDefault="00DA69E4" w:rsidP="00244EE4">
      <w:pPr>
        <w:numPr>
          <w:ilvl w:val="0"/>
          <w:numId w:val="43"/>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негізгі ауысы энергиясы – бұл өмірлік қажетті функцияларды атқару үшін қажет энергия (дем алу, қанайналымы);</w:t>
      </w:r>
    </w:p>
    <w:p w:rsidR="00DA69E4" w:rsidRPr="00234C29" w:rsidRDefault="00DA69E4" w:rsidP="00244EE4">
      <w:pPr>
        <w:numPr>
          <w:ilvl w:val="0"/>
          <w:numId w:val="43"/>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дененің тұрақты температурасын ұстап тұру үшін қажет энергия (дене температурасы 36,3-36,8</w:t>
      </w:r>
      <w:r w:rsidRPr="00234C29">
        <w:rPr>
          <w:rFonts w:ascii="Times New Roman" w:hAnsi="Times New Roman" w:cs="Times New Roman"/>
          <w:sz w:val="28"/>
          <w:szCs w:val="28"/>
          <w:vertAlign w:val="superscript"/>
          <w:lang w:val="kk-KZ"/>
        </w:rPr>
        <w:t>0</w:t>
      </w:r>
      <w:r w:rsidRPr="00234C29">
        <w:rPr>
          <w:rFonts w:ascii="Times New Roman" w:hAnsi="Times New Roman" w:cs="Times New Roman"/>
          <w:sz w:val="28"/>
          <w:szCs w:val="28"/>
          <w:lang w:val="kk-KZ"/>
        </w:rPr>
        <w:t>С);</w:t>
      </w:r>
    </w:p>
    <w:p w:rsidR="00DA69E4" w:rsidRPr="00234C29" w:rsidRDefault="00DA69E4" w:rsidP="00244EE4">
      <w:pPr>
        <w:numPr>
          <w:ilvl w:val="0"/>
          <w:numId w:val="43"/>
        </w:numPr>
        <w:tabs>
          <w:tab w:val="clear" w:pos="720"/>
          <w:tab w:val="num" w:pos="36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бұлшықет дамуына қажет энергиясы, ол кәсіптік  шығармашылыққа байланысты.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Физикалық еңбектің қарқындылығы мен еңбек шығармашылығының сипатына баланысты барлық тұрғындар 5 топқа бөлінеді: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1 топ.</w:t>
      </w:r>
      <w:r w:rsidRPr="00234C29">
        <w:rPr>
          <w:rFonts w:ascii="Times New Roman" w:hAnsi="Times New Roman" w:cs="Times New Roman"/>
          <w:sz w:val="28"/>
          <w:szCs w:val="28"/>
          <w:lang w:val="kk-KZ"/>
        </w:rPr>
        <w:t xml:space="preserve"> Бірінші топқа ой еңбегімен айналысатын тұлғалар: кәсіпорындар мен ұйымдарды басқарушылар, педагогтар, қызметкерлер, отырып жұмыс істейтіндер, ғылым жұмысшылары және жұмыстары айтарлықтай жүйке зақымдануымен байланысты адамдар.</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Бірінші топ келесі энергия мөлшерін қамтуы қажет:</w:t>
      </w:r>
    </w:p>
    <w:p w:rsidR="00DA69E4" w:rsidRPr="00234C29" w:rsidRDefault="00DA69E4" w:rsidP="00244EE4">
      <w:pPr>
        <w:numPr>
          <w:ilvl w:val="1"/>
          <w:numId w:val="41"/>
        </w:numPr>
        <w:tabs>
          <w:tab w:val="clear" w:pos="1785"/>
          <w:tab w:val="left" w:pos="720"/>
          <w:tab w:val="left"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еркектер 2550-2800 ккал;</w:t>
      </w:r>
    </w:p>
    <w:p w:rsidR="00DA69E4" w:rsidRPr="00234C29" w:rsidRDefault="00DA69E4" w:rsidP="00244EE4">
      <w:pPr>
        <w:numPr>
          <w:ilvl w:val="1"/>
          <w:numId w:val="41"/>
        </w:numPr>
        <w:tabs>
          <w:tab w:val="clear" w:pos="1785"/>
          <w:tab w:val="left" w:pos="720"/>
          <w:tab w:val="left"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әйелдер 2200-2400 ккал.</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r w:rsidRPr="00234C29">
        <w:rPr>
          <w:rFonts w:ascii="Times New Roman" w:hAnsi="Times New Roman" w:cs="Times New Roman"/>
          <w:b/>
          <w:sz w:val="28"/>
          <w:szCs w:val="28"/>
          <w:lang w:val="kk-KZ"/>
        </w:rPr>
        <w:t>2 топ.</w:t>
      </w:r>
      <w:r w:rsidRPr="00234C29">
        <w:rPr>
          <w:rFonts w:ascii="Times New Roman" w:hAnsi="Times New Roman" w:cs="Times New Roman"/>
          <w:sz w:val="28"/>
          <w:szCs w:val="28"/>
          <w:lang w:val="kk-KZ"/>
        </w:rPr>
        <w:t xml:space="preserve"> Екінші топқа жеңіл физикалық еңбекпен айналысатын адамдар жатады: автоматталған процестердің жұмысшылары, тігіншілер, агрономдар, зоотехниктер, медбикелер, санитарлар, сатушылар және т.б.</w:t>
      </w:r>
    </w:p>
    <w:p w:rsidR="00DA69E4" w:rsidRPr="00234C29" w:rsidRDefault="00DA69E4" w:rsidP="00244EE4">
      <w:pPr>
        <w:tabs>
          <w:tab w:val="left" w:pos="72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Екінші топ келесі энергия мөлшерін пайдалануы қажет:</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еркектер 2750-3000 ккал,</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әйелдер 2350-2550 ккал.</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ab/>
      </w:r>
      <w:r w:rsidRPr="00234C29">
        <w:rPr>
          <w:rFonts w:ascii="Times New Roman" w:hAnsi="Times New Roman" w:cs="Times New Roman"/>
          <w:b/>
          <w:sz w:val="28"/>
          <w:szCs w:val="28"/>
          <w:lang w:val="kk-KZ"/>
        </w:rPr>
        <w:t>3 топ.</w:t>
      </w:r>
      <w:r w:rsidRPr="00234C29">
        <w:rPr>
          <w:rFonts w:ascii="Times New Roman" w:hAnsi="Times New Roman" w:cs="Times New Roman"/>
          <w:sz w:val="28"/>
          <w:szCs w:val="28"/>
          <w:lang w:val="kk-KZ"/>
        </w:rPr>
        <w:t xml:space="preserve"> Үшінші топқа орташа ауыр жұмыс істейтін жұмысшылар жатады: станокшылар, слесарьлар, наладчиктер, хирургтар, химиктер, жүргізушілер, тамақ өндірісінің жұмысшылары және т.б.</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Үшінші топ келесі энергияны пайдалануы қажет:</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еркектер 2950-3200 ккал,</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әйелдер 2500-2700 ккал.</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4 топ.</w:t>
      </w:r>
      <w:r w:rsidRPr="00234C29">
        <w:rPr>
          <w:rFonts w:ascii="Times New Roman" w:hAnsi="Times New Roman" w:cs="Times New Roman"/>
          <w:sz w:val="28"/>
          <w:szCs w:val="28"/>
          <w:lang w:val="kk-KZ"/>
        </w:rPr>
        <w:t xml:space="preserve"> Төртінші топқа ауыр жұмыс істейтін жұмысшылар жатады: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құрылыс және ауылшаруашылық жұмысшылары, механизаторлар, металлургтер, литейщиктер, мұнайгаз өнеркәсіптерінің жұмысшылары және т.б.</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Төртінші топ келесі энергия мөлшерін пайдалануы қажет:</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еркектер 3450-3700 ккал,</w:t>
      </w:r>
    </w:p>
    <w:p w:rsidR="00DA69E4" w:rsidRPr="00234C29" w:rsidRDefault="00DA69E4" w:rsidP="00244EE4">
      <w:pPr>
        <w:numPr>
          <w:ilvl w:val="1"/>
          <w:numId w:val="41"/>
        </w:numPr>
        <w:tabs>
          <w:tab w:val="clear" w:pos="1785"/>
          <w:tab w:val="num" w:pos="108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әйелдер 2900-3700 ккал.</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5 топ</w:t>
      </w:r>
      <w:r w:rsidRPr="00234C29">
        <w:rPr>
          <w:rFonts w:ascii="Times New Roman" w:hAnsi="Times New Roman" w:cs="Times New Roman"/>
          <w:sz w:val="28"/>
          <w:szCs w:val="28"/>
          <w:lang w:val="kk-KZ"/>
        </w:rPr>
        <w:t>. Бесінші топқа еңбек өтімі аса ауыр физикалық ауыртпалықтарды қажет ететін адамдар жатады: шахтерлер, орман вальшиктері, тасшылар, бетон құюшылар. Әрине бұл топқа тек еркек жынысы кіреді.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Бесінші топ 3900-4300 ккал энергияны пайдалануы қажет.</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p>
    <w:p w:rsidR="00DA69E4" w:rsidRPr="00234C29" w:rsidRDefault="00DA69E4" w:rsidP="00244EE4">
      <w:pPr>
        <w:numPr>
          <w:ilvl w:val="0"/>
          <w:numId w:val="42"/>
        </w:numPr>
        <w:spacing w:after="0" w:line="240" w:lineRule="auto"/>
        <w:ind w:left="0"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Тамақ рационының құрылымы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рационының құрылымы келесі факторларға байланысты:</w:t>
      </w:r>
    </w:p>
    <w:p w:rsidR="00DA69E4" w:rsidRPr="00234C29" w:rsidRDefault="00DA69E4" w:rsidP="00244EE4">
      <w:pPr>
        <w:numPr>
          <w:ilvl w:val="0"/>
          <w:numId w:val="44"/>
        </w:numPr>
        <w:tabs>
          <w:tab w:val="clear" w:pos="360"/>
          <w:tab w:val="num" w:pos="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тамақтанудың сандық жағы немесе тамақатың энергетикалық құндылығы – негізгі қоректік заттардың энергетикалық құндылығы сумма ккал немесе кДж: ақуыздар, майлар және көмірсулар.</w:t>
      </w:r>
    </w:p>
    <w:p w:rsidR="00DA69E4" w:rsidRPr="00234C29" w:rsidRDefault="00DA69E4" w:rsidP="00244EE4">
      <w:pPr>
        <w:numPr>
          <w:ilvl w:val="0"/>
          <w:numId w:val="44"/>
        </w:numPr>
        <w:tabs>
          <w:tab w:val="clear" w:pos="360"/>
          <w:tab w:val="num" w:pos="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тамақтанудың сапалық жағы немесе өнімнің биологиялық құндылығы - өнімнің ақуыздық сапасы, олардың сіңірілуі және аминқышқылды құрамының тепе-теңдігі;</w:t>
      </w:r>
    </w:p>
    <w:p w:rsidR="00DA69E4" w:rsidRPr="00234C29" w:rsidRDefault="00DA69E4" w:rsidP="00244EE4">
      <w:pPr>
        <w:numPr>
          <w:ilvl w:val="0"/>
          <w:numId w:val="44"/>
        </w:numPr>
        <w:tabs>
          <w:tab w:val="clear" w:pos="360"/>
          <w:tab w:val="num" w:pos="0"/>
        </w:tabs>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тамақтану режимі үш немесе төрт ретті болуы қажет. Тамақтану үзілісінің оптимальді ұзақтығы 4-5 сағат. Төрт рет тамақтану кезінде тамақты қабылдау қатынасы келесідей болуы қажет: бірінші таңертеңгілік ас – 20-25% , екінші таңертеңгілік ас – 10-15%  , түсі ас – 40-45%  , кешкі ас – 20-</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25% . Үш рет тамақтанғанда : 25-30%: 45-50%  : 20-25%  .</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Ақуыздар шамамен 14%   шығындалатын энергияны береді, көмірсулар - 56%  , майлар - 30%  .</w:t>
      </w:r>
    </w:p>
    <w:p w:rsidR="00DA69E4" w:rsidRPr="00234C29" w:rsidRDefault="00DA69E4" w:rsidP="00244EE4">
      <w:pPr>
        <w:tabs>
          <w:tab w:val="left" w:pos="360"/>
        </w:tabs>
        <w:spacing w:after="0" w:line="240" w:lineRule="auto"/>
        <w:ind w:firstLine="567"/>
        <w:jc w:val="both"/>
        <w:rPr>
          <w:rFonts w:ascii="Times New Roman" w:hAnsi="Times New Roman" w:cs="Times New Roman"/>
          <w:sz w:val="28"/>
          <w:szCs w:val="28"/>
          <w:lang w:val="kk-KZ"/>
        </w:rPr>
      </w:pPr>
    </w:p>
    <w:p w:rsidR="00DA69E4" w:rsidRPr="00234C29" w:rsidRDefault="00DA69E4" w:rsidP="00244EE4">
      <w:pPr>
        <w:tabs>
          <w:tab w:val="left" w:pos="36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3. Тамақтық құрамдық бөлшектердің физиологиялық мәні.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Ақуыздар</w:t>
      </w:r>
      <w:r w:rsidRPr="00234C29">
        <w:rPr>
          <w:rFonts w:ascii="Times New Roman" w:hAnsi="Times New Roman" w:cs="Times New Roman"/>
          <w:sz w:val="28"/>
          <w:szCs w:val="28"/>
          <w:lang w:val="kk-KZ"/>
        </w:rPr>
        <w:t xml:space="preserve"> – тағамның негізгі құрамдас бөлігі. Онсыз тірі ағза тіршілк ете алмайды. Олар ұлпаны құрау үшін, өлі жасушаларды қалпына келтіру үшін, фермент, дәрумендер, гормондар және иммунды денелерді түзу үшін қажет; құрылыс материалы сияқты пластикалық және энергетикалық материал (1г ақуыз 4,1 ккал (16,7 кДж) энергия береді). Тамақтануда ақуыз жетіспесе балалардың бойының өсуі тежеледі, ересек адамдардың ағзаларында бірқатар бұзылулар болады. Ересек адамдардың ақуызға тәуліктік қажеттілігі 80-100г болу керек, оның ішінде жартысы жануар ақуызы болуы керек.</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 xml:space="preserve">Ақуыздар амин қышқылдарынан тұрады. Кейбір амин қышқылдары ағзада синтезделеді, бірақ ағзада синтезделмейтін он амин қышқылы бар; олар ауыстырылмайтын деп аталады. Барлық ауыстырылмайтын амин қышқылдарынан тұратын ақуыздар толық құрамы деп аталады (ет, балық, жұмыртқа, сүт белоктары). Ең болмағанда бір ауыстырылмайтын амин қышқылы болмайтын ақуыз толық құрамсыз деп аталады (тары, жүгері және т.б. ақуыздары). Сондықтан ағзаның амин қышқылға деген қажеттілігін </w:t>
      </w:r>
      <w:r w:rsidRPr="00234C29">
        <w:rPr>
          <w:rFonts w:ascii="Times New Roman" w:hAnsi="Times New Roman" w:cs="Times New Roman"/>
          <w:sz w:val="28"/>
          <w:szCs w:val="28"/>
          <w:lang w:val="kk-KZ"/>
        </w:rPr>
        <w:lastRenderedPageBreak/>
        <w:t>қанағаттандыру үшін өнімдердің әртүрлі қатынасын қолдану керек. Мысалы, ұндәнді тауарлар ақуыздарын сүт, ет, балық ақуыздарымен бірге қолдану керек.</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Құрамы бойынша ақуыздар жай (протеиндер) және күрделі (протеидтер) болып бөлінеді. Жай ақуыздарға альбуминдер, глобулиндер, глютеиндер, проламиндер жатады; ал күрделі ақуыздарға фосфоропротеидтер, хромопротеидтер, глюкопротеидтер жатады.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Жануар ағзасындағы, өсімдіктегі және тамақ өнімдеріндегі ақуыздар сұйық күйде (сүт, қан), жартылай сұйық күйде (жұмыртқа), және қатты күйде (сіңір, шаш, тырнақ) болады.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Ақуыздардың бірқатар жалпы қасиеті болады: 50-60</w:t>
      </w:r>
      <w:r w:rsidRPr="00234C29">
        <w:rPr>
          <w:rFonts w:ascii="Times New Roman" w:hAnsi="Times New Roman" w:cs="Times New Roman"/>
          <w:sz w:val="28"/>
          <w:szCs w:val="28"/>
          <w:vertAlign w:val="superscript"/>
          <w:lang w:val="kk-KZ"/>
        </w:rPr>
        <w:t>0</w:t>
      </w:r>
      <w:r w:rsidRPr="00234C29">
        <w:rPr>
          <w:rFonts w:ascii="Times New Roman" w:hAnsi="Times New Roman" w:cs="Times New Roman"/>
          <w:sz w:val="28"/>
          <w:szCs w:val="28"/>
          <w:lang w:val="kk-KZ"/>
        </w:rPr>
        <w:t>С жоғары температурада қыздырғанда денатураттанады (жұмыртқаны пісіргенде, сыр және сүт қышқылды өнімдерді алғанда қоюланады); барлық ақуыздар дерлік суда ісініп көлемі ұлғаяды (нан өндірісінде, макарон өнімдерін, жарманы пісіргенде); ферменттер, қышқылдар, сілтілер әсерінен гидролизденеді (сырлар жетілгенде, ет, балық бүлінгенде).</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Майлар</w:t>
      </w:r>
      <w:r w:rsidRPr="00234C29">
        <w:rPr>
          <w:rFonts w:ascii="Times New Roman" w:hAnsi="Times New Roman" w:cs="Times New Roman"/>
          <w:sz w:val="28"/>
          <w:szCs w:val="28"/>
          <w:lang w:val="kk-KZ"/>
        </w:rPr>
        <w:t xml:space="preserve"> – бұл үш атомды спирт глицерин мен әртүрлі май қышқылдарының күрделі эфирі. Ағзада майлар зат алмасуға, ақуыз синтезінде, ұлралар түзуге қатысады, майда еритін дәрумендердің (А,D,E,K) көзі және энергия көзі (1г май тотыққанда 9,3 ккал (37,7 кДж) энергия бөлінеді). Майлардың тәуліктік қажеттілігі шамамен 80-100г.</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Шығу тегі бойынша майлар өсімдік, жануар, құрама болып бөлінеді, консистенциясына байланысты қатты және сұйық болады.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Майлардың бірқатар жалпы қасиеттері болады. Олар судан жеңіл; органикалық еріткіштерде (бензин, ацетон, эфир) ериді; майлар сумен әлсіз сілті, ақуыз немесе басқа коллоидтар қатысында эмульсия түзеді, яғни суда кішкентай түйіршік түрінде жайылады (сүтте), немесе керісінше судың кішкене тамшылары майда жайылады (маргаринде, майонезде); майлар ұшқыш емес, бірақ қатты қыздырғанда (240-250</w:t>
      </w:r>
      <w:r w:rsidRPr="00234C29">
        <w:rPr>
          <w:rFonts w:ascii="Times New Roman" w:hAnsi="Times New Roman" w:cs="Times New Roman"/>
          <w:sz w:val="28"/>
          <w:szCs w:val="28"/>
          <w:vertAlign w:val="superscript"/>
          <w:lang w:val="kk-KZ"/>
        </w:rPr>
        <w:t>0</w:t>
      </w:r>
      <w:r w:rsidRPr="00234C29">
        <w:rPr>
          <w:rFonts w:ascii="Times New Roman" w:hAnsi="Times New Roman" w:cs="Times New Roman"/>
          <w:sz w:val="28"/>
          <w:szCs w:val="28"/>
          <w:lang w:val="kk-KZ"/>
        </w:rPr>
        <w:t>С) олар жағымсыз иісті және көздің шырышты қабатын тітіркіндіретін заттар түзіп ыдырайды. Ауада сақтағанда (жарық, оттегі, жылу қатысында) майлар тотығады да ашиды, содан өнімнің сапасы төмендейді және ағзаға зиянды альдегидтер, кетондар және т.б. заттар түзіледі.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Майлар тамақ өнімдерінде әртүрлі мөлшерде болады. Майлар сары майда, маргаринде, шошқа етінде, жаңғақта және т.б. көп. Жемістер мен көкөністерді, кейбір балық түрлерінде (шортан, көксерке, нәлім балық) және т.б. май аз мөлшерде болады.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Майлар жер бетіндегі барша тіршілік иелерінің бойында кездеседі және қозғалыс, өмір процестерінің ағымына тікелей ықпал етеді. Қазіргі күннің зерттеулері бойынша майдың 1300 түрі анықталынып отыр.</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ab/>
        <w:t>Жануар майлары қаныққан май қышқылдарынан тұрады. Сондықтан да олардың ағзаға шектен тыс қабылдануы зиян. Жануарлар майларының ағзада қорытылуы қиын болады. Жануарлар майларының құрамында холестерин көп.</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ab/>
        <w:t>Өсімдік майларының құрамындағы пайдалы майлар қатарына олардың құрамындағы линолдық, линолендік тектес қышқылдар есептелінеді. Бұлар жоғары калория берумен қатар холестерин, фременттермен тез әрекеттесіп, холестерин спирттерінің қан тамрыларында тұрақтап қалмауын қамтамасыз етеді.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Көмірсулар</w:t>
      </w:r>
      <w:r w:rsidRPr="00234C29">
        <w:rPr>
          <w:rFonts w:ascii="Times New Roman" w:hAnsi="Times New Roman" w:cs="Times New Roman"/>
          <w:sz w:val="28"/>
          <w:szCs w:val="28"/>
          <w:lang w:val="kk-KZ"/>
        </w:rPr>
        <w:t xml:space="preserve"> негізінен өсімдік текті өнімдерде болады. Олар белгілі бір мүшенің функционалды қызметі мен пластикалық процестерде, зат алмасуда және ағзаның қорғану реакциясында белгілі бір орын алады. Ересек адамға тәулігіне шамамен 400-500г көмірсу қажет. Тамақ рационында көмірсулар жетіспесе энергия түзу үшін белок көп шығындалады, ал көмірсулар көп болса, адам денесінде май түзіліп жиналады. Ағзада 1г сіңімді көмірсу тотыққанда 3,75 ккал (15,7 кДж) энергия бөлінеді.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Көмірсуларды моносахаридтерге (жай қанттар), олигосахаридтерге (күрделі қанттар) және полисахаридтерге (қант еместер) бөледі.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Моносахаридтер (глюкоза – жүзім қанты; фруктоза – жеміс қанты). Олар тәтті, суда жақсы ериді, адам ағзасына жеңіл сіңеді, ашытқымен, сүт қышқылды бактериялармен оңай ашиды (бұл қасиет спирт, шарап, нан ашытылған жеміс пен көкөніс, сүт қышқылды өнімдерді өндіруге қолданады).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Олигосахаридтер (сахароза – қызылша қанты; мальтоза – уыт қанты; лактоза – сүт қанты). Олардың барлығы зат алмасу процесінде моносахаридтерге айналады. Олар моносахаридтер сияқты тәтті, суда жақсы ериді, адам организміне жеңіл сіңеді, ас қорыту ферменттерінің әсерінен жеңіл гидролизденеді, ал өндірісте бұл қасиет жасанды бал алу үшін қолданады; қыздырғанда карамельденеді (қою түсті заттартүзіледі); кристалданады, яғни қанттанады (тосаптарды, кәмпиттерді, карамельді, балды сақтағанда).</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Полисахаридтер (крахмал, гликоген, инулин, клетчатка және т.б.) тәтті емес, сондықтан қант емес көмірсулар деп аталады.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Крахмал өзіне тән форма мен өлшемді дән түрінде өсімдіктердің түйіндерінде, тамырында, сабағында, тұқымында жиналады. Дәнді дақылдар, картоп, ұн, нан крахмлға бай. Крахмал суда ерімейді, ал ыстық суда ісініп, клейстер түзеді. Ферменттер, қышқылдар әсеріненкрахмал глюкозаға дейін ыдырайды да, адам ағзасына жеңіл сіңеді.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Гликоген (жануар крахмалы) ағзада резервті тағамдық зат ролін атқарады, глюкозадан түзіледі. Бауырда, етте, балықта болады. Гликоген малды сойғаннан кейін еттің жетілу кезінде ферментативті процестерге қатысады.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Инулин өсімдіктерге крахмалға қарағанда аз кездеседі. Ол цикорий тамырында, топинамбур түйіндерінде және т.б. болады.</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Клетчатка (целлюлоза) клетка қабырғаларының негізін құрай  отырып, өсімдіктердің беттік ұлпаларының құрамына кіреді. Оны глюкозаға дейін ыдырататын фермент болмағандықтан, адам ағзасымен сіңбейді, бірақ ол ішектің перестальтику, асқазан сөлінің секрециясын жоғарылатады да, </w:t>
      </w:r>
      <w:r w:rsidRPr="00234C29">
        <w:rPr>
          <w:rFonts w:ascii="Times New Roman" w:hAnsi="Times New Roman" w:cs="Times New Roman"/>
          <w:sz w:val="28"/>
          <w:szCs w:val="28"/>
          <w:lang w:val="kk-KZ"/>
        </w:rPr>
        <w:lastRenderedPageBreak/>
        <w:t>тамақтың қозғалысына әсер етеді. Өнімде клетчатка көп болса, оның тағамдық құндылығы мен сіңімділігі төмендейді.</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Минералды заттар</w:t>
      </w:r>
      <w:r w:rsidRPr="00234C29">
        <w:rPr>
          <w:rFonts w:ascii="Times New Roman" w:hAnsi="Times New Roman" w:cs="Times New Roman"/>
          <w:sz w:val="28"/>
          <w:szCs w:val="28"/>
          <w:lang w:val="kk-KZ"/>
        </w:rPr>
        <w:t xml:space="preserve"> басқаша күлді элементтер деп аталады, Себебі өнімді жандырған соң күл түрінде қалады. Күлді элементтер адам ағзасыі үшін маңызды орын алады: ұлпа құрамына кіреді, зат алмасуға, ферменттерді, гормондарды, асқорыту сөлін түзуге қатысады. Ағзада белгілі бір элементтің жетіспеуі немесе болмауы ауруларға әкеліп соғады. Адам ағзасына тәулігіне 20-</w:t>
      </w:r>
      <w:smartTag w:uri="urn:schemas-microsoft-com:office:smarttags" w:element="metricconverter">
        <w:smartTagPr>
          <w:attr w:name="ProductID" w:val="30 г"/>
        </w:smartTagPr>
        <w:r w:rsidRPr="00234C29">
          <w:rPr>
            <w:rFonts w:ascii="Times New Roman" w:hAnsi="Times New Roman" w:cs="Times New Roman"/>
            <w:sz w:val="28"/>
            <w:szCs w:val="28"/>
            <w:lang w:val="kk-KZ"/>
          </w:rPr>
          <w:t>30 г</w:t>
        </w:r>
      </w:smartTag>
      <w:r w:rsidRPr="00234C29">
        <w:rPr>
          <w:rFonts w:ascii="Times New Roman" w:hAnsi="Times New Roman" w:cs="Times New Roman"/>
          <w:sz w:val="28"/>
          <w:szCs w:val="28"/>
          <w:lang w:val="kk-KZ"/>
        </w:rPr>
        <w:t xml:space="preserve"> күлді элемент қажет.</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Өнімдерде құрамына байланысты күлді элементтерді макроэлементтер (кальций, фосфор, күкірт, калий, натрий, темір, магний, хлор және т.б.) және микроэлементтер (йод, мыс, алюминий, мырыш, кобальт, марганец, фтор және т.б.) деп бөледі. Сонымен қатар ультрамикроэлементтерді (радий, торий, сынап және т.б.) ажыратады. Әрбір минералды заттар ағзада белгілі бір роль атқарады. Мысалы, фосфор тыныс алуға қатысады, жүйке жүйесі мен бұлшық еттің қалыпты жұмыс үшін қажет; калий ағзадан су және натрий тұздарын бөліп шығарады; темірқан гемоглобинін түзуге қатысады; йод щитовидные железа қалыпты қызметін қамтамасыз етеді; марганец және фтор сүйектің қалыптасуына әсер етеді және т.б.</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Минералды элементтердің көзі өсімдік және жануар текті өнімдер, сонымен қатар ауыз су болып табылады. Әсіресе көкөніс, жемістер, ұндәнді, теңіз өнімдері т.б. минералды тұздарға бай.</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p>
    <w:p w:rsidR="00DA69E4" w:rsidRPr="00234C29" w:rsidRDefault="00DA69E4"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Бақылау сұрақтары:</w:t>
      </w:r>
    </w:p>
    <w:p w:rsidR="00DA69E4" w:rsidRPr="00234C29" w:rsidRDefault="00DA69E4" w:rsidP="00244EE4">
      <w:pPr>
        <w:widowControl w:val="0"/>
        <w:numPr>
          <w:ilvl w:val="0"/>
          <w:numId w:val="46"/>
        </w:numPr>
        <w:tabs>
          <w:tab w:val="clear" w:pos="720"/>
          <w:tab w:val="num" w:pos="0"/>
          <w:tab w:val="left" w:pos="360"/>
        </w:tabs>
        <w:autoSpaceDE w:val="0"/>
        <w:autoSpaceDN w:val="0"/>
        <w:adjustRightInd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Адам ағзасындағы энергия шығындарының түрлері.</w:t>
      </w:r>
    </w:p>
    <w:p w:rsidR="00DA69E4" w:rsidRPr="00234C29" w:rsidRDefault="00DA69E4" w:rsidP="00244EE4">
      <w:pPr>
        <w:widowControl w:val="0"/>
        <w:numPr>
          <w:ilvl w:val="0"/>
          <w:numId w:val="46"/>
        </w:numPr>
        <w:tabs>
          <w:tab w:val="clear" w:pos="720"/>
          <w:tab w:val="num" w:pos="0"/>
          <w:tab w:val="left" w:pos="360"/>
        </w:tabs>
        <w:autoSpaceDE w:val="0"/>
        <w:autoSpaceDN w:val="0"/>
        <w:adjustRightInd w:val="0"/>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lang w:val="kk-KZ"/>
        </w:rPr>
        <w:t>Тамақтану рационы құрылымына байланысты ф</w:t>
      </w:r>
      <w:r w:rsidRPr="00234C29">
        <w:rPr>
          <w:rFonts w:ascii="Times New Roman" w:hAnsi="Times New Roman" w:cs="Times New Roman"/>
          <w:sz w:val="28"/>
          <w:szCs w:val="28"/>
        </w:rPr>
        <w:t>актор</w:t>
      </w:r>
      <w:r w:rsidRPr="00234C29">
        <w:rPr>
          <w:rFonts w:ascii="Times New Roman" w:hAnsi="Times New Roman" w:cs="Times New Roman"/>
          <w:sz w:val="28"/>
          <w:szCs w:val="28"/>
          <w:lang w:val="kk-KZ"/>
        </w:rPr>
        <w:t>лар</w:t>
      </w:r>
      <w:r w:rsidRPr="00234C29">
        <w:rPr>
          <w:rFonts w:ascii="Times New Roman" w:hAnsi="Times New Roman" w:cs="Times New Roman"/>
          <w:sz w:val="28"/>
          <w:szCs w:val="28"/>
        </w:rPr>
        <w:t>.</w:t>
      </w:r>
    </w:p>
    <w:p w:rsidR="00DA69E4" w:rsidRPr="00234C29" w:rsidRDefault="00DA69E4" w:rsidP="00244EE4">
      <w:pPr>
        <w:widowControl w:val="0"/>
        <w:numPr>
          <w:ilvl w:val="0"/>
          <w:numId w:val="46"/>
        </w:numPr>
        <w:tabs>
          <w:tab w:val="clear" w:pos="720"/>
          <w:tab w:val="num" w:pos="0"/>
          <w:tab w:val="left" w:pos="360"/>
        </w:tabs>
        <w:autoSpaceDE w:val="0"/>
        <w:autoSpaceDN w:val="0"/>
        <w:adjustRightInd w:val="0"/>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lang w:val="kk-KZ"/>
        </w:rPr>
        <w:t>Тамақ компоненттерінің негізгі құрамдары</w:t>
      </w:r>
      <w:r w:rsidRPr="00234C29">
        <w:rPr>
          <w:rFonts w:ascii="Times New Roman" w:hAnsi="Times New Roman" w:cs="Times New Roman"/>
          <w:sz w:val="28"/>
          <w:szCs w:val="28"/>
        </w:rPr>
        <w:t>.</w:t>
      </w:r>
    </w:p>
    <w:p w:rsidR="00DA69E4" w:rsidRPr="00234C29" w:rsidRDefault="00DA69E4" w:rsidP="00244EE4">
      <w:pPr>
        <w:spacing w:after="0" w:line="240" w:lineRule="auto"/>
        <w:ind w:firstLine="567"/>
        <w:jc w:val="both"/>
        <w:rPr>
          <w:rFonts w:ascii="Times New Roman" w:hAnsi="Times New Roman" w:cs="Times New Roman"/>
          <w:sz w:val="28"/>
          <w:szCs w:val="28"/>
          <w:lang w:val="kk-KZ"/>
        </w:rPr>
      </w:pPr>
    </w:p>
    <w:p w:rsidR="00DA69E4" w:rsidRDefault="00DA69E4"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Default="00070812" w:rsidP="00244EE4">
      <w:pPr>
        <w:spacing w:after="0" w:line="240" w:lineRule="auto"/>
        <w:ind w:firstLine="567"/>
        <w:jc w:val="center"/>
        <w:rPr>
          <w:rFonts w:ascii="Times New Roman" w:hAnsi="Times New Roman" w:cs="Times New Roman"/>
          <w:b/>
          <w:sz w:val="28"/>
          <w:szCs w:val="28"/>
          <w:lang w:val="kk-KZ"/>
        </w:rPr>
      </w:pPr>
    </w:p>
    <w:p w:rsidR="00070812" w:rsidRPr="00070812" w:rsidRDefault="00070812"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E6476A" w:rsidRPr="00234C29" w:rsidRDefault="00E6476A" w:rsidP="00244EE4">
      <w:pPr>
        <w:spacing w:after="0" w:line="240" w:lineRule="auto"/>
        <w:ind w:firstLine="567"/>
        <w:jc w:val="center"/>
        <w:rPr>
          <w:rFonts w:ascii="Times New Roman" w:hAnsi="Times New Roman" w:cs="Times New Roman"/>
          <w:b/>
          <w:sz w:val="28"/>
          <w:szCs w:val="28"/>
          <w:lang w:val="kk-KZ"/>
        </w:rPr>
      </w:pPr>
    </w:p>
    <w:p w:rsidR="00BA5283" w:rsidRPr="00234C29" w:rsidRDefault="00AC3D58"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Дәріс </w:t>
      </w:r>
      <w:r w:rsidR="00364F09" w:rsidRPr="00234C29">
        <w:rPr>
          <w:rFonts w:ascii="Times New Roman" w:hAnsi="Times New Roman" w:cs="Times New Roman"/>
          <w:b/>
          <w:sz w:val="28"/>
          <w:szCs w:val="28"/>
          <w:lang w:val="kk-KZ"/>
        </w:rPr>
        <w:t>2,3</w:t>
      </w:r>
    </w:p>
    <w:p w:rsidR="00364F09" w:rsidRPr="00490B45" w:rsidRDefault="00E6476A"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00364F09" w:rsidRPr="00490B45">
        <w:rPr>
          <w:rFonts w:ascii="Times New Roman" w:hAnsi="Times New Roman" w:cs="Times New Roman"/>
          <w:b/>
          <w:sz w:val="28"/>
          <w:szCs w:val="28"/>
          <w:lang w:val="kk-KZ"/>
        </w:rPr>
        <w:t>Дән тұқымдастарын сақтау және өңдеу технологиясы.</w:t>
      </w:r>
    </w:p>
    <w:p w:rsidR="00E71931" w:rsidRPr="00490B45" w:rsidRDefault="00E6476A" w:rsidP="00244EE4">
      <w:pPr>
        <w:spacing w:after="0" w:line="240" w:lineRule="auto"/>
        <w:ind w:firstLine="567"/>
        <w:jc w:val="both"/>
        <w:rPr>
          <w:rFonts w:ascii="Times New Roman" w:hAnsi="Times New Roman" w:cs="Times New Roman"/>
          <w:b/>
          <w:sz w:val="28"/>
          <w:szCs w:val="28"/>
          <w:lang w:val="kk-KZ"/>
        </w:rPr>
      </w:pPr>
      <w:r w:rsidRPr="00490B45">
        <w:rPr>
          <w:rFonts w:ascii="Times New Roman" w:hAnsi="Times New Roman" w:cs="Times New Roman"/>
          <w:b/>
          <w:sz w:val="28"/>
          <w:szCs w:val="28"/>
          <w:lang w:val="kk-KZ"/>
        </w:rPr>
        <w:t xml:space="preserve">                      </w:t>
      </w:r>
      <w:r w:rsidR="00364F09" w:rsidRPr="00490B45">
        <w:rPr>
          <w:rFonts w:ascii="Times New Roman" w:hAnsi="Times New Roman" w:cs="Times New Roman"/>
          <w:b/>
          <w:sz w:val="28"/>
          <w:szCs w:val="28"/>
          <w:lang w:val="kk-KZ"/>
        </w:rPr>
        <w:t>Дәнді ұнға өңдеу технологиясы.</w:t>
      </w:r>
    </w:p>
    <w:p w:rsidR="00364F09" w:rsidRPr="00490B45" w:rsidRDefault="00364F09" w:rsidP="00244EE4">
      <w:pPr>
        <w:spacing w:after="0" w:line="240" w:lineRule="auto"/>
        <w:ind w:firstLine="567"/>
        <w:jc w:val="both"/>
        <w:rPr>
          <w:rFonts w:ascii="Times New Roman" w:hAnsi="Times New Roman" w:cs="Times New Roman"/>
          <w:b/>
          <w:sz w:val="28"/>
          <w:szCs w:val="28"/>
        </w:rPr>
      </w:pPr>
      <w:r w:rsidRPr="00490B45">
        <w:rPr>
          <w:rFonts w:ascii="Times New Roman" w:hAnsi="Times New Roman" w:cs="Times New Roman"/>
          <w:b/>
          <w:sz w:val="28"/>
          <w:szCs w:val="28"/>
          <w:lang w:val="kk-KZ"/>
        </w:rPr>
        <w:t>Жоспар</w:t>
      </w:r>
      <w:r w:rsidRPr="00490B45">
        <w:rPr>
          <w:rFonts w:ascii="Times New Roman" w:hAnsi="Times New Roman" w:cs="Times New Roman"/>
          <w:b/>
          <w:sz w:val="28"/>
          <w:szCs w:val="28"/>
        </w:rPr>
        <w:t>:</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сипаттамасы.</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сапасын бағалау.</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жармаға өңдеу.</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ұнға өңдеу</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дамуы кезінде жүретін процесстер.</w:t>
      </w:r>
    </w:p>
    <w:p w:rsidR="00364F09" w:rsidRPr="00234C29" w:rsidRDefault="00364F0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Дәнді сақтау</w:t>
      </w:r>
    </w:p>
    <w:p w:rsidR="00364F09" w:rsidRPr="00234C29" w:rsidRDefault="00C47C2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364F09" w:rsidRPr="00234C29">
        <w:rPr>
          <w:rFonts w:ascii="Times New Roman" w:hAnsi="Times New Roman" w:cs="Times New Roman"/>
          <w:sz w:val="28"/>
          <w:szCs w:val="28"/>
          <w:lang w:val="kk-KZ"/>
        </w:rPr>
        <w:t>Дән-бір жылдық дәнділердің өсімдіктерінің ұрығы.</w:t>
      </w:r>
      <w:r w:rsidR="00C32BB2" w:rsidRPr="00234C29">
        <w:rPr>
          <w:rFonts w:ascii="Times New Roman" w:hAnsi="Times New Roman" w:cs="Times New Roman"/>
          <w:sz w:val="28"/>
          <w:szCs w:val="28"/>
          <w:lang w:val="kk-KZ"/>
        </w:rPr>
        <w:t xml:space="preserve"> </w:t>
      </w:r>
      <w:r w:rsidR="00364F09" w:rsidRPr="00234C29">
        <w:rPr>
          <w:rFonts w:ascii="Times New Roman" w:hAnsi="Times New Roman" w:cs="Times New Roman"/>
          <w:sz w:val="28"/>
          <w:szCs w:val="28"/>
          <w:lang w:val="kk-KZ"/>
        </w:rPr>
        <w:t xml:space="preserve">Адамзат жыл сайын </w:t>
      </w:r>
      <w:r w:rsidR="002E33B6" w:rsidRPr="00234C29">
        <w:rPr>
          <w:rFonts w:ascii="Times New Roman" w:hAnsi="Times New Roman" w:cs="Times New Roman"/>
          <w:sz w:val="28"/>
          <w:szCs w:val="28"/>
          <w:lang w:val="kk-KZ"/>
        </w:rPr>
        <w:t>140кг дейін дән өнімдерінің әр түрін қолданады.</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 химиялық құрамы бойынша үш топқа бөлінеді:</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23FD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крахмалға бай</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(70-80%көмірсулар,</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10-15%ақуыз)</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дәнділер және қарақұмық;</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ақуызға бай</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(20-30% ақуыз</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,50-55% көмірсу)-ірі бұршақтылар;</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майға байлар</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(25-35% май,</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20-40% ақуыз)-майлы тұқымдастар</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 мақсаты бойынша мыналарға бөлінеді:</w:t>
      </w:r>
    </w:p>
    <w:p w:rsidR="002E33B6" w:rsidRPr="00234C29" w:rsidRDefault="002E33B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(бидай,</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бидай,</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жүгерінің аздаған мөлшері,</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арпа мен </w:t>
      </w:r>
      <w:r w:rsidR="00CF3F4D" w:rsidRPr="00234C29">
        <w:rPr>
          <w:rFonts w:ascii="Times New Roman" w:hAnsi="Times New Roman" w:cs="Times New Roman"/>
          <w:sz w:val="28"/>
          <w:szCs w:val="28"/>
          <w:lang w:val="kk-KZ"/>
        </w:rPr>
        <w:t>күріштің аздаған мөлшері</w:t>
      </w:r>
      <w:r w:rsidRPr="00234C29">
        <w:rPr>
          <w:rFonts w:ascii="Times New Roman" w:hAnsi="Times New Roman" w:cs="Times New Roman"/>
          <w:sz w:val="28"/>
          <w:szCs w:val="28"/>
          <w:lang w:val="kk-KZ"/>
        </w:rPr>
        <w:t>)</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Жармалы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(тары,</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құмық,</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күріш,</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арпа,</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сұлы,</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ноқат,</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Фужарлы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(сұлы,</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арпа,</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жүгері)</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Техникалық</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(арпа,</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бидай,</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майлы мәдениеттер)</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сапасын бағалау оның жақсы сапалылығын,</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қолдануға жарамдылық деңгейін</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сақтау кезіндегі тұрақтылығын,</w:t>
      </w:r>
      <w:r w:rsidR="00C47C2A"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технологиялық құрылымын,</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тасымалдауды,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сақтауды және өңдеуді дұрыс ұйымдастыруды анықтауды мүмкіндік береді.</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Дәннің сапасы келесі көрсеткіштер бойынша анықталады:</w:t>
      </w:r>
    </w:p>
    <w:p w:rsidR="00CF3F4D" w:rsidRPr="00234C29" w:rsidRDefault="00CF3F4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00AC6E8C" w:rsidRPr="00234C29">
        <w:rPr>
          <w:rFonts w:ascii="Times New Roman" w:hAnsi="Times New Roman" w:cs="Times New Roman"/>
          <w:sz w:val="28"/>
          <w:szCs w:val="28"/>
          <w:lang w:val="kk-KZ"/>
        </w:rPr>
        <w:t>оргонолептикалық</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w:t>
      </w:r>
      <w:r w:rsidR="00AC6E8C" w:rsidRPr="00234C29">
        <w:rPr>
          <w:rFonts w:ascii="Times New Roman" w:hAnsi="Times New Roman" w:cs="Times New Roman"/>
          <w:sz w:val="28"/>
          <w:szCs w:val="28"/>
          <w:lang w:val="kk-KZ"/>
        </w:rPr>
        <w:t>сыртқы түрі,күйі,түсі,иісі</w:t>
      </w:r>
      <w:r w:rsidRPr="00234C29">
        <w:rPr>
          <w:rFonts w:ascii="Times New Roman" w:hAnsi="Times New Roman" w:cs="Times New Roman"/>
          <w:sz w:val="28"/>
          <w:szCs w:val="28"/>
          <w:lang w:val="kk-KZ"/>
        </w:rPr>
        <w:t>)</w:t>
      </w:r>
      <w:r w:rsidR="00AC6E8C" w:rsidRPr="00234C29">
        <w:rPr>
          <w:rFonts w:ascii="Times New Roman" w:hAnsi="Times New Roman" w:cs="Times New Roman"/>
          <w:sz w:val="28"/>
          <w:szCs w:val="28"/>
          <w:lang w:val="kk-KZ"/>
        </w:rPr>
        <w:t>;</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Ылғалдылығы;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арамшөптілік;</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зиянкестер мен залалдануы;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”табиғаты”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6)</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Абсолютті салмағы;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7)</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теңестірілуі;</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8)</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шынылығы;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9)</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шикі кілегейінің саны мен сапасы;</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10)</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пленчатость;</w:t>
      </w:r>
    </w:p>
    <w:p w:rsidR="00AC6E8C" w:rsidRPr="00234C29" w:rsidRDefault="00AC6E8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Ылғалдылығы</w:t>
      </w: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Ылғалдылық жоғарылаған </w:t>
      </w:r>
      <w:r w:rsidR="00DD718F" w:rsidRPr="00234C29">
        <w:rPr>
          <w:rFonts w:ascii="Times New Roman" w:hAnsi="Times New Roman" w:cs="Times New Roman"/>
          <w:sz w:val="28"/>
          <w:szCs w:val="28"/>
          <w:lang w:val="kk-KZ"/>
        </w:rPr>
        <w:t>сайын өнімнің колориялығы азаяды және тиісінше құрғақ заттардың құрамы төмендейді.</w:t>
      </w:r>
      <w:r w:rsidR="00C32BB2" w:rsidRPr="00234C29">
        <w:rPr>
          <w:rFonts w:ascii="Times New Roman" w:hAnsi="Times New Roman" w:cs="Times New Roman"/>
          <w:sz w:val="28"/>
          <w:szCs w:val="28"/>
          <w:lang w:val="kk-KZ"/>
        </w:rPr>
        <w:t xml:space="preserve"> </w:t>
      </w:r>
      <w:r w:rsidR="00DD718F" w:rsidRPr="00234C29">
        <w:rPr>
          <w:rFonts w:ascii="Times New Roman" w:hAnsi="Times New Roman" w:cs="Times New Roman"/>
          <w:sz w:val="28"/>
          <w:szCs w:val="28"/>
          <w:lang w:val="kk-KZ"/>
        </w:rPr>
        <w:t>Дән ылғалдылығы бойынша 4 күйге жіктеледі:</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Құрғақ (ылғалдылығы 14% дейін);</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Орташа құрғақ (14-15,5%);</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ылғал (15,5-17%);</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(17% және жоғары);</w:t>
      </w:r>
    </w:p>
    <w:p w:rsidR="00DD718F" w:rsidRPr="00234C29" w:rsidRDefault="00DD718F"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sz w:val="28"/>
          <w:szCs w:val="28"/>
          <w:lang w:val="kk-KZ"/>
        </w:rPr>
        <w:t xml:space="preserve">  </w:t>
      </w:r>
      <w:r w:rsidRPr="00234C29">
        <w:rPr>
          <w:rFonts w:ascii="Times New Roman" w:hAnsi="Times New Roman" w:cs="Times New Roman"/>
          <w:b/>
          <w:sz w:val="28"/>
          <w:szCs w:val="28"/>
          <w:lang w:val="kk-KZ"/>
        </w:rPr>
        <w:t>Арамшөптілік.</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Қоспалар дәндік және арамшөптелген деп бөлінеді.</w:t>
      </w:r>
    </w:p>
    <w:p w:rsidR="00DD718F" w:rsidRPr="00234C29" w:rsidRDefault="00DD71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Дәндік қоспалар-</w:t>
      </w:r>
      <w:r w:rsidR="00C32BB2"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бұл ұрылған және жарылған</w:t>
      </w:r>
      <w:r w:rsidR="00DD592A" w:rsidRPr="00234C29">
        <w:rPr>
          <w:rFonts w:ascii="Times New Roman" w:hAnsi="Times New Roman" w:cs="Times New Roman"/>
          <w:sz w:val="28"/>
          <w:szCs w:val="28"/>
          <w:lang w:val="kk-KZ"/>
        </w:rPr>
        <w:t xml:space="preserve"> дәндер, зақымданған және соғылып-мыжыған дәндер.</w:t>
      </w:r>
    </w:p>
    <w:p w:rsidR="00DD592A" w:rsidRPr="00234C29" w:rsidRDefault="00DD592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Арамшөптелген қоспалар – минералды, органикалық қоспалар және жабайы шөптердің ұрықтары.</w:t>
      </w:r>
    </w:p>
    <w:p w:rsidR="007A154E" w:rsidRPr="00234C29" w:rsidRDefault="00DD592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 – өлшемі 2-3 мм</w:t>
      </w:r>
      <w:r w:rsidR="00C32BB2" w:rsidRPr="00234C29">
        <w:rPr>
          <w:rFonts w:ascii="Times New Roman" w:hAnsi="Times New Roman" w:cs="Times New Roman"/>
          <w:sz w:val="28"/>
          <w:szCs w:val="28"/>
          <w:lang w:val="kk-KZ"/>
        </w:rPr>
        <w:t xml:space="preserve"> дән эндоспермасының бөліктері. </w:t>
      </w:r>
      <w:r w:rsidRPr="00234C29">
        <w:rPr>
          <w:rFonts w:ascii="Times New Roman" w:hAnsi="Times New Roman" w:cs="Times New Roman"/>
          <w:sz w:val="28"/>
          <w:szCs w:val="28"/>
          <w:lang w:val="kk-KZ"/>
        </w:rPr>
        <w:t>Жармаға өңдеу кезіндегі негізгі технологиялық тапсырма қабыршығын алудан (</w:t>
      </w:r>
      <w:r w:rsidR="007A154E" w:rsidRPr="00234C29">
        <w:rPr>
          <w:rFonts w:ascii="Times New Roman" w:hAnsi="Times New Roman" w:cs="Times New Roman"/>
          <w:sz w:val="28"/>
          <w:szCs w:val="28"/>
          <w:lang w:val="kk-KZ"/>
        </w:rPr>
        <w:t>ұрықтық және дәндік</w:t>
      </w:r>
      <w:r w:rsidRPr="00234C29">
        <w:rPr>
          <w:rFonts w:ascii="Times New Roman" w:hAnsi="Times New Roman" w:cs="Times New Roman"/>
          <w:sz w:val="28"/>
          <w:szCs w:val="28"/>
          <w:lang w:val="kk-KZ"/>
        </w:rPr>
        <w:t>)</w:t>
      </w:r>
      <w:r w:rsidR="007A154E" w:rsidRPr="00234C29">
        <w:rPr>
          <w:rFonts w:ascii="Times New Roman" w:hAnsi="Times New Roman" w:cs="Times New Roman"/>
          <w:sz w:val="28"/>
          <w:szCs w:val="28"/>
          <w:lang w:val="kk-KZ"/>
        </w:rPr>
        <w:t xml:space="preserve"> және туындылар мен алейронды жоюдан тұрады. Жарма өнд</w:t>
      </w:r>
      <w:r w:rsidR="00C47C2A" w:rsidRPr="00234C29">
        <w:rPr>
          <w:rFonts w:ascii="Times New Roman" w:hAnsi="Times New Roman" w:cs="Times New Roman"/>
          <w:sz w:val="28"/>
          <w:szCs w:val="28"/>
          <w:lang w:val="kk-KZ"/>
        </w:rPr>
        <w:t xml:space="preserve">іру кезінде шикізатты ағартуды, </w:t>
      </w:r>
      <w:r w:rsidR="007A154E" w:rsidRPr="00234C29">
        <w:rPr>
          <w:rFonts w:ascii="Times New Roman" w:hAnsi="Times New Roman" w:cs="Times New Roman"/>
          <w:sz w:val="28"/>
          <w:szCs w:val="28"/>
          <w:lang w:val="kk-KZ"/>
        </w:rPr>
        <w:t>жылтыратуды, сонымен бірге оны жармаға айналдыруды қолданады. Жарма өндірудің технологиялық процесі 2 сатыдан тұрады:</w:t>
      </w:r>
    </w:p>
    <w:p w:rsidR="007A154E" w:rsidRPr="00234C29" w:rsidRDefault="007A15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дайындау;</w:t>
      </w:r>
    </w:p>
    <w:p w:rsidR="007A154E" w:rsidRPr="00234C29" w:rsidRDefault="007A15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жармаға өңдеу.</w:t>
      </w:r>
    </w:p>
    <w:p w:rsidR="002854FA" w:rsidRPr="00234C29" w:rsidRDefault="007A154E"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Дәнді дайындау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қоспаларды бөлу;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қабыршақтандыруға дайындау (қосақталған дәндерді ажырату);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гидротермиялық өңдеу ;</w:t>
      </w:r>
    </w:p>
    <w:p w:rsidR="00DD592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7A154E"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елегіш машиналарда ірілігі бойынша шамамен сұрыптау.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Дәнді жармаға өңдеу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қабыршақтануға дейін дайындалған дәнді сұрыптау</w:t>
      </w:r>
      <w:r w:rsidR="007A744E" w:rsidRPr="00234C29">
        <w:rPr>
          <w:rFonts w:ascii="Times New Roman" w:hAnsi="Times New Roman" w:cs="Times New Roman"/>
          <w:sz w:val="28"/>
          <w:szCs w:val="28"/>
          <w:lang w:val="kk-KZ"/>
        </w:rPr>
        <w:t>;</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қабыршақтандыру;</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қабыршақтандырудан кейін қабығы алынған дәндерді,</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майдаланған дән бөліктерін алу;</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қабыршықталған және қабыршықталмаған дән қоспаларынан өзектерін (ядро) алу;</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өзектерін майдалау;</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6)</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жарманы ажарлау және өңдеу;</w:t>
      </w:r>
    </w:p>
    <w:p w:rsidR="007A744E"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7)</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ірілігі бойынша сұрыптау;</w:t>
      </w:r>
    </w:p>
    <w:p w:rsidR="002854FA" w:rsidRPr="00234C29" w:rsidRDefault="002854F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8)</w:t>
      </w:r>
      <w:r w:rsidR="00C32BB2" w:rsidRPr="00234C29">
        <w:rPr>
          <w:rFonts w:ascii="Times New Roman" w:hAnsi="Times New Roman" w:cs="Times New Roman"/>
          <w:sz w:val="28"/>
          <w:szCs w:val="28"/>
          <w:lang w:val="kk-KZ"/>
        </w:rPr>
        <w:t xml:space="preserve"> </w:t>
      </w:r>
      <w:r w:rsidR="007A744E" w:rsidRPr="00234C29">
        <w:rPr>
          <w:rFonts w:ascii="Times New Roman" w:hAnsi="Times New Roman" w:cs="Times New Roman"/>
          <w:sz w:val="28"/>
          <w:szCs w:val="28"/>
          <w:lang w:val="kk-KZ"/>
        </w:rPr>
        <w:t>қалдықтарды бақылау;</w:t>
      </w:r>
    </w:p>
    <w:p w:rsidR="007A744E" w:rsidRPr="00234C29" w:rsidRDefault="007A74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Гидротермиялық өңдеу дәнді бумен ылғалдандыру және қыздыруды,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кептіруді және салқындатуды қарастырады.</w:t>
      </w:r>
    </w:p>
    <w:p w:rsidR="007A744E" w:rsidRPr="00234C29" w:rsidRDefault="007A74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Күріш пен сұлыны буландыру ұзақтығы 3-6мин құрайды.</w:t>
      </w:r>
    </w:p>
    <w:p w:rsidR="007A744E" w:rsidRPr="00234C29" w:rsidRDefault="007A74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Кептіргеннен кейін қарақұмықтың ылғалдылығы 13,5%,</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Сұлы 10%, ноқат 14-15% болуы қажет.</w:t>
      </w:r>
    </w:p>
    <w:p w:rsidR="00A33DF5" w:rsidRPr="00234C29" w:rsidRDefault="007A744E"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Қабыршақтандыру</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дәндік және ұрықтық қабықтарын,</w:t>
      </w:r>
      <w:r w:rsidR="00C32BB2" w:rsidRPr="00234C29">
        <w:rPr>
          <w:rFonts w:ascii="Times New Roman" w:hAnsi="Times New Roman" w:cs="Times New Roman"/>
          <w:sz w:val="28"/>
          <w:szCs w:val="28"/>
          <w:lang w:val="kk-KZ"/>
        </w:rPr>
        <w:t xml:space="preserve"> </w:t>
      </w:r>
      <w:r w:rsidR="00A33DF5" w:rsidRPr="00234C29">
        <w:rPr>
          <w:rFonts w:ascii="Times New Roman" w:hAnsi="Times New Roman" w:cs="Times New Roman"/>
          <w:sz w:val="28"/>
          <w:szCs w:val="28"/>
          <w:lang w:val="kk-KZ"/>
        </w:rPr>
        <w:t>гүл шоғырлары алынатын негізгі операция.</w:t>
      </w:r>
    </w:p>
    <w:p w:rsidR="00C23FD9" w:rsidRPr="00234C29" w:rsidRDefault="00A33DF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Қабықтарынан босаған дән-өзек.</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Қабыршақтандыру кезінде өзек бүтін болып қалуы тиіс</w:t>
      </w:r>
      <w:r w:rsidR="00C23FD9" w:rsidRPr="00234C29">
        <w:rPr>
          <w:rFonts w:ascii="Times New Roman" w:hAnsi="Times New Roman" w:cs="Times New Roman"/>
          <w:sz w:val="28"/>
          <w:szCs w:val="28"/>
          <w:lang w:val="kk-KZ"/>
        </w:rPr>
        <w:t>.</w:t>
      </w:r>
    </w:p>
    <w:p w:rsidR="007A744E" w:rsidRPr="00234C29" w:rsidRDefault="00A33DF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Ажарлау және өңдеу-өзекті гүл қабыршықтарының қалдықтарынан босату,</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алейронды қабат пен туындылардан босату.</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Нәтижесінде жарманың сыртқы түрі жақсарады,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сіңіру қасиеті жақсарады.</w:t>
      </w:r>
    </w:p>
    <w:p w:rsidR="00A33DF5" w:rsidRPr="00234C29" w:rsidRDefault="00A33DF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4.</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Ұн-бұл дәнді ұру немесе майдалау жолымен алынған өнім.</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процессте кебек пен туындыларда мұқият бөліп алады,</w:t>
      </w:r>
      <w:r w:rsidR="00C32BB2" w:rsidRPr="00234C29">
        <w:rPr>
          <w:rFonts w:ascii="Times New Roman" w:hAnsi="Times New Roman" w:cs="Times New Roman"/>
          <w:sz w:val="28"/>
          <w:szCs w:val="28"/>
          <w:lang w:val="kk-KZ"/>
        </w:rPr>
        <w:t xml:space="preserve"> </w:t>
      </w:r>
      <w:r w:rsidR="00453831" w:rsidRPr="00234C29">
        <w:rPr>
          <w:rFonts w:ascii="Times New Roman" w:hAnsi="Times New Roman" w:cs="Times New Roman"/>
          <w:sz w:val="28"/>
          <w:szCs w:val="28"/>
          <w:lang w:val="kk-KZ"/>
        </w:rPr>
        <w:t>ал эндоспермді үгіндінің қажетті ірілігіне дейін жеткізеді.</w:t>
      </w:r>
    </w:p>
    <w:p w:rsidR="00453831" w:rsidRPr="00234C29" w:rsidRDefault="00453831"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Ұн мынадай көрсеткішпен сипатталады,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оның шығымы,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дәннің 100массалық үлесінен алынған ұнның саны мен белгіленеді.</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ұнның шығымы бойынша 72%, 85%, 97.5% болады.</w:t>
      </w:r>
    </w:p>
    <w:p w:rsidR="00453831" w:rsidRPr="00234C29" w:rsidRDefault="00453831"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  Дәнді майдалауға дайындаудың технологиялық процесі.</w:t>
      </w:r>
    </w:p>
    <w:p w:rsidR="00453831" w:rsidRPr="00234C29" w:rsidRDefault="00453831" w:rsidP="00244EE4">
      <w:pPr>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 массасын қоспалардан шамамен тазалау.</w:t>
      </w:r>
    </w:p>
    <w:p w:rsidR="00453831" w:rsidRPr="00234C29" w:rsidRDefault="00453831" w:rsidP="00244EE4">
      <w:pPr>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2)</w:t>
      </w:r>
      <w:r w:rsidR="00C32BB2" w:rsidRPr="00234C29">
        <w:rPr>
          <w:rFonts w:ascii="Times New Roman" w:hAnsi="Times New Roman" w:cs="Times New Roman"/>
          <w:sz w:val="28"/>
          <w:szCs w:val="28"/>
        </w:rPr>
        <w:t xml:space="preserve"> </w:t>
      </w:r>
      <w:r w:rsidRPr="00234C29">
        <w:rPr>
          <w:rFonts w:ascii="Times New Roman" w:hAnsi="Times New Roman" w:cs="Times New Roman"/>
          <w:sz w:val="28"/>
          <w:szCs w:val="28"/>
          <w:lang w:val="kk-KZ"/>
        </w:rPr>
        <w:t xml:space="preserve">Гидротермиялық өңдеу </w:t>
      </w:r>
      <w:r w:rsidRPr="00234C29">
        <w:rPr>
          <w:rFonts w:ascii="Times New Roman" w:hAnsi="Times New Roman" w:cs="Times New Roman"/>
          <w:sz w:val="28"/>
          <w:szCs w:val="28"/>
        </w:rPr>
        <w:t>(</w:t>
      </w:r>
      <w:r w:rsidRPr="00234C29">
        <w:rPr>
          <w:rFonts w:ascii="Times New Roman" w:hAnsi="Times New Roman" w:cs="Times New Roman"/>
          <w:sz w:val="28"/>
          <w:szCs w:val="28"/>
          <w:lang w:val="kk-KZ"/>
        </w:rPr>
        <w:t>ГТО</w:t>
      </w:r>
      <w:r w:rsidRPr="00234C29">
        <w:rPr>
          <w:rFonts w:ascii="Times New Roman" w:hAnsi="Times New Roman" w:cs="Times New Roman"/>
          <w:sz w:val="28"/>
          <w:szCs w:val="28"/>
        </w:rPr>
        <w:t>)</w:t>
      </w:r>
      <w:r w:rsidRPr="00234C29">
        <w:rPr>
          <w:rFonts w:ascii="Times New Roman" w:hAnsi="Times New Roman" w:cs="Times New Roman"/>
          <w:sz w:val="28"/>
          <w:szCs w:val="28"/>
          <w:lang w:val="kk-KZ"/>
        </w:rPr>
        <w:t>,</w:t>
      </w:r>
      <w:r w:rsidRPr="00234C29">
        <w:rPr>
          <w:rFonts w:ascii="Times New Roman" w:hAnsi="Times New Roman" w:cs="Times New Roman"/>
          <w:sz w:val="28"/>
          <w:szCs w:val="28"/>
        </w:rPr>
        <w:t>(</w:t>
      </w:r>
      <w:r w:rsidRPr="00234C29">
        <w:rPr>
          <w:rFonts w:ascii="Times New Roman" w:hAnsi="Times New Roman" w:cs="Times New Roman"/>
          <w:sz w:val="28"/>
          <w:szCs w:val="28"/>
          <w:lang w:val="kk-KZ"/>
        </w:rPr>
        <w:t>кондиционерлеу</w:t>
      </w:r>
      <w:r w:rsidRPr="00234C29">
        <w:rPr>
          <w:rFonts w:ascii="Times New Roman" w:hAnsi="Times New Roman" w:cs="Times New Roman"/>
          <w:sz w:val="28"/>
          <w:szCs w:val="28"/>
        </w:rPr>
        <w:t>);</w:t>
      </w:r>
    </w:p>
    <w:p w:rsidR="00453831" w:rsidRPr="00234C29" w:rsidRDefault="00453831" w:rsidP="00244EE4">
      <w:pPr>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3)</w:t>
      </w:r>
      <w:r w:rsidR="00C32BB2" w:rsidRPr="00234C29">
        <w:rPr>
          <w:rFonts w:ascii="Times New Roman" w:hAnsi="Times New Roman" w:cs="Times New Roman"/>
          <w:sz w:val="28"/>
          <w:szCs w:val="28"/>
        </w:rPr>
        <w:t xml:space="preserve">  </w:t>
      </w:r>
      <w:r w:rsidRPr="00234C29">
        <w:rPr>
          <w:rFonts w:ascii="Times New Roman" w:hAnsi="Times New Roman" w:cs="Times New Roman"/>
          <w:sz w:val="28"/>
          <w:szCs w:val="28"/>
          <w:lang w:val="kk-KZ"/>
        </w:rPr>
        <w:t xml:space="preserve">Әртүрлі сападағы дәнді араластыру </w:t>
      </w:r>
      <w:r w:rsidRPr="00234C29">
        <w:rPr>
          <w:rFonts w:ascii="Times New Roman" w:hAnsi="Times New Roman" w:cs="Times New Roman"/>
          <w:sz w:val="28"/>
          <w:szCs w:val="28"/>
        </w:rPr>
        <w:t>(</w:t>
      </w:r>
      <w:r w:rsidRPr="00234C29">
        <w:rPr>
          <w:rFonts w:ascii="Times New Roman" w:hAnsi="Times New Roman" w:cs="Times New Roman"/>
          <w:sz w:val="28"/>
          <w:szCs w:val="28"/>
          <w:lang w:val="kk-KZ"/>
        </w:rPr>
        <w:t>майдалау қоспасын дайындау</w:t>
      </w:r>
      <w:r w:rsidRPr="00234C29">
        <w:rPr>
          <w:rFonts w:ascii="Times New Roman" w:hAnsi="Times New Roman" w:cs="Times New Roman"/>
          <w:sz w:val="28"/>
          <w:szCs w:val="28"/>
        </w:rPr>
        <w:t>);</w:t>
      </w:r>
    </w:p>
    <w:p w:rsidR="00453831" w:rsidRPr="00234C29" w:rsidRDefault="00453831" w:rsidP="00244EE4">
      <w:pPr>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4)</w:t>
      </w:r>
      <w:r w:rsidR="00C32BB2" w:rsidRPr="00234C29">
        <w:rPr>
          <w:rFonts w:ascii="Times New Roman" w:hAnsi="Times New Roman" w:cs="Times New Roman"/>
          <w:sz w:val="28"/>
          <w:szCs w:val="28"/>
        </w:rPr>
        <w:t xml:space="preserve"> </w:t>
      </w:r>
      <w:r w:rsidRPr="00234C29">
        <w:rPr>
          <w:rFonts w:ascii="Times New Roman" w:hAnsi="Times New Roman" w:cs="Times New Roman"/>
          <w:sz w:val="28"/>
          <w:szCs w:val="28"/>
          <w:lang w:val="kk-KZ"/>
        </w:rPr>
        <w:t>Дәннің бетін өңдеу</w:t>
      </w:r>
      <w:r w:rsidRPr="00234C29">
        <w:rPr>
          <w:rFonts w:ascii="Times New Roman" w:hAnsi="Times New Roman" w:cs="Times New Roman"/>
          <w:sz w:val="28"/>
          <w:szCs w:val="28"/>
        </w:rPr>
        <w:t>;</w:t>
      </w:r>
    </w:p>
    <w:p w:rsidR="00453831" w:rsidRPr="00234C29" w:rsidRDefault="00453831"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rPr>
        <w:t>5)</w:t>
      </w:r>
      <w:r w:rsidR="00C32BB2" w:rsidRPr="00234C29">
        <w:rPr>
          <w:rFonts w:ascii="Times New Roman" w:hAnsi="Times New Roman" w:cs="Times New Roman"/>
          <w:sz w:val="28"/>
          <w:szCs w:val="28"/>
        </w:rPr>
        <w:t xml:space="preserve"> </w:t>
      </w:r>
      <w:r w:rsidRPr="00234C29">
        <w:rPr>
          <w:rFonts w:ascii="Times New Roman" w:hAnsi="Times New Roman" w:cs="Times New Roman"/>
          <w:sz w:val="28"/>
          <w:szCs w:val="28"/>
          <w:lang w:val="kk-KZ"/>
        </w:rPr>
        <w:t>соңғы тазалау</w:t>
      </w:r>
      <w:r w:rsidRPr="00234C29">
        <w:rPr>
          <w:rFonts w:ascii="Times New Roman" w:hAnsi="Times New Roman" w:cs="Times New Roman"/>
          <w:sz w:val="28"/>
          <w:szCs w:val="28"/>
        </w:rPr>
        <w:t>;</w:t>
      </w:r>
    </w:p>
    <w:p w:rsidR="00453831" w:rsidRPr="00234C29" w:rsidRDefault="00453831"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Дәннің бетін өңдеу кезінде </w:t>
      </w:r>
      <w:r w:rsidR="00FA398F" w:rsidRPr="00234C29">
        <w:rPr>
          <w:rFonts w:ascii="Times New Roman" w:hAnsi="Times New Roman" w:cs="Times New Roman"/>
          <w:sz w:val="28"/>
          <w:szCs w:val="28"/>
          <w:lang w:val="kk-KZ"/>
        </w:rPr>
        <w:t>бетінен топырақ пен шаң бөліктерін жояды,</w:t>
      </w:r>
      <w:r w:rsidR="00C32BB2" w:rsidRPr="00234C29">
        <w:rPr>
          <w:rFonts w:ascii="Times New Roman" w:hAnsi="Times New Roman" w:cs="Times New Roman"/>
          <w:sz w:val="28"/>
          <w:szCs w:val="28"/>
          <w:lang w:val="kk-KZ"/>
        </w:rPr>
        <w:t xml:space="preserve"> </w:t>
      </w:r>
      <w:r w:rsidR="00FA398F" w:rsidRPr="00234C29">
        <w:rPr>
          <w:rFonts w:ascii="Times New Roman" w:hAnsi="Times New Roman" w:cs="Times New Roman"/>
          <w:sz w:val="28"/>
          <w:szCs w:val="28"/>
          <w:lang w:val="kk-KZ"/>
        </w:rPr>
        <w:t>сонымен бірге құрғақ немесе жуу әдістерімен микроорганизмді тазалайды.</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ГТО-нің тапсырмасы эндосперманың беріктігін төмендету және қабыршақтың беріктігін жоғарылату болып табылады.</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ГТО-нің екі әдісі қолданылады:</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салқын кондиционерлеу-дәнді ылғалдандыру және бункерлерге жатқызу.</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жылдамдатылған кондиционерлеу-бумен өңдеу және салқын суда жуу.</w:t>
      </w:r>
    </w:p>
    <w:p w:rsidR="00FA398F" w:rsidRPr="00234C29" w:rsidRDefault="00FA398F"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 Бидай дәнін сұрыпты ұнға майдалаудың технологиялық процессі</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Қабыршықты алу процесі-дәнді ірі етіп майдалау және дисперстілігі әртүрлі фракцияларды алу.</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008D022D" w:rsidRPr="00234C29">
        <w:rPr>
          <w:rFonts w:ascii="Times New Roman" w:hAnsi="Times New Roman" w:cs="Times New Roman"/>
          <w:sz w:val="28"/>
          <w:szCs w:val="28"/>
          <w:lang w:val="kk-KZ"/>
        </w:rPr>
        <w:t>сұрыптау процесі-бөліктерді ірілігі бойынша бөлу.</w:t>
      </w:r>
    </w:p>
    <w:p w:rsidR="008D022D"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008D022D" w:rsidRPr="00234C29">
        <w:rPr>
          <w:rFonts w:ascii="Times New Roman" w:hAnsi="Times New Roman" w:cs="Times New Roman"/>
          <w:sz w:val="28"/>
          <w:szCs w:val="28"/>
          <w:lang w:val="kk-KZ"/>
        </w:rPr>
        <w:t>Қабыршықтарды майдалау</w:t>
      </w:r>
    </w:p>
    <w:p w:rsidR="008D022D"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008D022D" w:rsidRPr="00234C29">
        <w:rPr>
          <w:rFonts w:ascii="Times New Roman" w:hAnsi="Times New Roman" w:cs="Times New Roman"/>
          <w:sz w:val="28"/>
          <w:szCs w:val="28"/>
          <w:lang w:val="kk-KZ"/>
        </w:rPr>
        <w:t>Жармаларды байкету процессі-жармаларды ірілігі бойынша елеу машиналарында сапасы бойынша сұрыптау.</w:t>
      </w:r>
    </w:p>
    <w:p w:rsidR="008D022D"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C32BB2" w:rsidRPr="00234C29">
        <w:rPr>
          <w:rFonts w:ascii="Times New Roman" w:hAnsi="Times New Roman" w:cs="Times New Roman"/>
          <w:sz w:val="28"/>
          <w:szCs w:val="28"/>
          <w:lang w:val="kk-KZ"/>
        </w:rPr>
        <w:t xml:space="preserve"> </w:t>
      </w:r>
      <w:r w:rsidR="008D022D" w:rsidRPr="00234C29">
        <w:rPr>
          <w:rFonts w:ascii="Times New Roman" w:hAnsi="Times New Roman" w:cs="Times New Roman"/>
          <w:sz w:val="28"/>
          <w:szCs w:val="28"/>
          <w:lang w:val="kk-KZ"/>
        </w:rPr>
        <w:t>Ағарту процессі-қабыршықтардың қалған бөліктерін жою мақсатында ағарту жүйелерінде жарманы өңдеу.</w:t>
      </w:r>
    </w:p>
    <w:p w:rsidR="008D022D"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6)</w:t>
      </w:r>
      <w:r w:rsidR="00C32BB2" w:rsidRPr="00234C29">
        <w:rPr>
          <w:rFonts w:ascii="Times New Roman" w:hAnsi="Times New Roman" w:cs="Times New Roman"/>
          <w:sz w:val="28"/>
          <w:szCs w:val="28"/>
          <w:lang w:val="kk-KZ"/>
        </w:rPr>
        <w:t xml:space="preserve"> </w:t>
      </w:r>
      <w:r w:rsidR="008D022D" w:rsidRPr="00234C29">
        <w:rPr>
          <w:rFonts w:ascii="Times New Roman" w:hAnsi="Times New Roman" w:cs="Times New Roman"/>
          <w:sz w:val="28"/>
          <w:szCs w:val="28"/>
          <w:lang w:val="kk-KZ"/>
        </w:rPr>
        <w:t>Майдалау процессі-бөліктердің қабығын майдалау.</w:t>
      </w:r>
    </w:p>
    <w:p w:rsidR="00FA398F" w:rsidRPr="00234C29" w:rsidRDefault="00FA398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7)</w:t>
      </w:r>
      <w:r w:rsidR="00C32BB2" w:rsidRPr="00234C29">
        <w:rPr>
          <w:rFonts w:ascii="Times New Roman" w:hAnsi="Times New Roman" w:cs="Times New Roman"/>
          <w:sz w:val="28"/>
          <w:szCs w:val="28"/>
          <w:lang w:val="kk-KZ"/>
        </w:rPr>
        <w:t xml:space="preserve"> </w:t>
      </w:r>
      <w:r w:rsidR="0061516A" w:rsidRPr="00234C29">
        <w:rPr>
          <w:rFonts w:ascii="Times New Roman" w:hAnsi="Times New Roman" w:cs="Times New Roman"/>
          <w:sz w:val="28"/>
          <w:szCs w:val="28"/>
          <w:lang w:val="kk-KZ"/>
        </w:rPr>
        <w:t>Ұнды бағалау (</w:t>
      </w:r>
      <w:r w:rsidR="0008647C" w:rsidRPr="00234C29">
        <w:rPr>
          <w:rFonts w:ascii="Times New Roman" w:hAnsi="Times New Roman" w:cs="Times New Roman"/>
          <w:sz w:val="28"/>
          <w:szCs w:val="28"/>
          <w:lang w:val="kk-KZ"/>
        </w:rPr>
        <w:t>елеу</w:t>
      </w:r>
      <w:r w:rsidR="0061516A" w:rsidRPr="00234C29">
        <w:rPr>
          <w:rFonts w:ascii="Times New Roman" w:hAnsi="Times New Roman" w:cs="Times New Roman"/>
          <w:sz w:val="28"/>
          <w:szCs w:val="28"/>
          <w:lang w:val="kk-KZ"/>
        </w:rPr>
        <w:t>)</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Дайын ұнның ылғалдылығы 15% жоғары болуы қажет.</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Фортификация-арнайы дәрумендер жүйесімен</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(B1,B2,PP 1:1:4 арақатынасында) ендіру жолымен суда еритін дәрумендер мен ұнды байыту</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өнуі кезінде жүретін процесстер.</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сақтау.</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өнуі және өсу процесстері 3 фазаға бөлінеді:</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түзілу фазасы-дәннің өлшемі ұлғайады және фазаның соңында ақырғы ұзындыққа жетеді.</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Дәндегі ылғалдың құрамы</w:t>
      </w:r>
      <w:r w:rsidR="007211AA" w:rsidRPr="00234C29">
        <w:rPr>
          <w:rFonts w:ascii="Times New Roman" w:hAnsi="Times New Roman" w:cs="Times New Roman"/>
          <w:sz w:val="28"/>
          <w:szCs w:val="28"/>
          <w:lang w:val="kk-KZ"/>
        </w:rPr>
        <w:t>-65-70%. Азотты заттардың жиналуы,</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ақуыздардың синтезі,</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дән крахмалының ығысуы жүреді.</w:t>
      </w:r>
    </w:p>
    <w:p w:rsidR="007211AA"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 xml:space="preserve">Құйылу фазасы-масақтан көректік заттардың қарқынды түсуімен және дәннің эндоспермасында жоғары молекулалы қосылыстар синтезі мен </w:t>
      </w:r>
      <w:r w:rsidR="007211AA" w:rsidRPr="00234C29">
        <w:rPr>
          <w:rFonts w:ascii="Times New Roman" w:hAnsi="Times New Roman" w:cs="Times New Roman"/>
          <w:sz w:val="28"/>
          <w:szCs w:val="28"/>
          <w:lang w:val="kk-KZ"/>
        </w:rPr>
        <w:lastRenderedPageBreak/>
        <w:t>сипатталады.</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Дәннің ені мен ұзындығы өседі,ылғалдың құрамы 38-40%дейін төмендейді.</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Масақтан қоректік заттардың түсуі тоқтатылады.</w:t>
      </w:r>
    </w:p>
    <w:p w:rsidR="0008647C" w:rsidRPr="00234C29" w:rsidRDefault="0008647C"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3) </w:t>
      </w:r>
      <w:r w:rsidR="007211AA" w:rsidRPr="00234C29">
        <w:rPr>
          <w:rFonts w:ascii="Times New Roman" w:hAnsi="Times New Roman" w:cs="Times New Roman"/>
          <w:sz w:val="28"/>
          <w:szCs w:val="28"/>
          <w:lang w:val="kk-KZ"/>
        </w:rPr>
        <w:t>Жетілу фазасы-ылғалдылықтың 13-15% дейін төмендеуіне байланысты өлшемі кішірейеді,піскен дәнге тән бояуға ие болады.</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Онда ақуыздардың,</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көмірсулардың,</w:t>
      </w:r>
      <w:r w:rsidR="00C32BB2" w:rsidRPr="00234C29">
        <w:rPr>
          <w:rFonts w:ascii="Times New Roman" w:hAnsi="Times New Roman" w:cs="Times New Roman"/>
          <w:sz w:val="28"/>
          <w:szCs w:val="28"/>
          <w:lang w:val="kk-KZ"/>
        </w:rPr>
        <w:t xml:space="preserve"> </w:t>
      </w:r>
      <w:r w:rsidR="007211AA" w:rsidRPr="00234C29">
        <w:rPr>
          <w:rFonts w:ascii="Times New Roman" w:hAnsi="Times New Roman" w:cs="Times New Roman"/>
          <w:sz w:val="28"/>
          <w:szCs w:val="28"/>
          <w:lang w:val="kk-KZ"/>
        </w:rPr>
        <w:t>липидтердің биосинтезе процестері жүреді.</w:t>
      </w:r>
    </w:p>
    <w:p w:rsidR="00893BA8" w:rsidRPr="00234C29" w:rsidRDefault="007211A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r w:rsidRPr="00234C29">
        <w:rPr>
          <w:rFonts w:ascii="Times New Roman" w:hAnsi="Times New Roman" w:cs="Times New Roman"/>
          <w:b/>
          <w:sz w:val="28"/>
          <w:szCs w:val="28"/>
          <w:lang w:val="kk-KZ"/>
        </w:rPr>
        <w:t>Дәнді сақтау-</w:t>
      </w:r>
      <w:r w:rsidRPr="00234C29">
        <w:rPr>
          <w:rFonts w:ascii="Times New Roman" w:hAnsi="Times New Roman" w:cs="Times New Roman"/>
          <w:sz w:val="28"/>
          <w:szCs w:val="28"/>
          <w:lang w:val="kk-KZ"/>
        </w:rPr>
        <w:t>үш әдіспен жүргізіледі:</w:t>
      </w:r>
    </w:p>
    <w:p w:rsidR="00893BA8" w:rsidRPr="00234C29" w:rsidRDefault="007211A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00893BA8" w:rsidRPr="00234C29">
        <w:rPr>
          <w:rFonts w:ascii="Times New Roman" w:hAnsi="Times New Roman" w:cs="Times New Roman"/>
          <w:sz w:val="28"/>
          <w:szCs w:val="28"/>
          <w:lang w:val="kk-KZ"/>
        </w:rPr>
        <w:t>Құрғақ күйінде дән массасын критикалық</w:t>
      </w:r>
      <w:r w:rsidR="00C32BB2" w:rsidRPr="00234C29">
        <w:rPr>
          <w:rFonts w:ascii="Times New Roman" w:hAnsi="Times New Roman" w:cs="Times New Roman"/>
          <w:sz w:val="28"/>
          <w:szCs w:val="28"/>
          <w:lang w:val="kk-KZ"/>
        </w:rPr>
        <w:t xml:space="preserve"> </w:t>
      </w:r>
      <w:r w:rsidR="00893BA8" w:rsidRPr="00234C29">
        <w:rPr>
          <w:rFonts w:ascii="Times New Roman" w:hAnsi="Times New Roman" w:cs="Times New Roman"/>
          <w:sz w:val="28"/>
          <w:szCs w:val="28"/>
          <w:lang w:val="kk-KZ"/>
        </w:rPr>
        <w:t>(шектік)</w:t>
      </w:r>
      <w:r w:rsidR="00C32BB2" w:rsidRPr="00234C29">
        <w:rPr>
          <w:rFonts w:ascii="Times New Roman" w:hAnsi="Times New Roman" w:cs="Times New Roman"/>
          <w:sz w:val="28"/>
          <w:szCs w:val="28"/>
          <w:lang w:val="kk-KZ"/>
        </w:rPr>
        <w:t xml:space="preserve"> </w:t>
      </w:r>
      <w:r w:rsidR="00893BA8" w:rsidRPr="00234C29">
        <w:rPr>
          <w:rFonts w:ascii="Times New Roman" w:hAnsi="Times New Roman" w:cs="Times New Roman"/>
          <w:sz w:val="28"/>
          <w:szCs w:val="28"/>
          <w:lang w:val="kk-KZ"/>
        </w:rPr>
        <w:t>қа дейінгі (20%) ылғалдылықта сақтау.</w:t>
      </w:r>
    </w:p>
    <w:p w:rsidR="00893BA8" w:rsidRPr="00234C29" w:rsidRDefault="007211A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00893BA8" w:rsidRPr="00234C29">
        <w:rPr>
          <w:rFonts w:ascii="Times New Roman" w:hAnsi="Times New Roman" w:cs="Times New Roman"/>
          <w:sz w:val="28"/>
          <w:szCs w:val="28"/>
          <w:lang w:val="kk-KZ"/>
        </w:rPr>
        <w:t xml:space="preserve">Дән массасын салқындатылған күйінде сақтау. Бұл олардың температурасы шегіне </w:t>
      </w:r>
      <w:r w:rsidR="00897CE2" w:rsidRPr="00234C29">
        <w:rPr>
          <w:rFonts w:ascii="Times New Roman" w:hAnsi="Times New Roman" w:cs="Times New Roman"/>
          <w:sz w:val="28"/>
          <w:szCs w:val="28"/>
          <w:lang w:val="kk-KZ"/>
        </w:rPr>
        <w:t>дейін төмендетілген, олардың өмірлік процесстерін тежейтін әрекет ететін күйі.</w:t>
      </w:r>
      <w:r w:rsidR="00893BA8" w:rsidRPr="00234C29">
        <w:rPr>
          <w:rFonts w:ascii="Times New Roman" w:hAnsi="Times New Roman" w:cs="Times New Roman"/>
          <w:sz w:val="28"/>
          <w:szCs w:val="28"/>
          <w:lang w:val="kk-KZ"/>
        </w:rPr>
        <w:t xml:space="preserve"> </w:t>
      </w:r>
    </w:p>
    <w:p w:rsidR="007211AA" w:rsidRPr="00234C29" w:rsidRDefault="007211A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00897CE2" w:rsidRPr="00234C29">
        <w:rPr>
          <w:rFonts w:ascii="Times New Roman" w:hAnsi="Times New Roman" w:cs="Times New Roman"/>
          <w:sz w:val="28"/>
          <w:szCs w:val="28"/>
          <w:lang w:val="kk-KZ"/>
        </w:rPr>
        <w:t>Дән массасын герметикалық ыдыстарда ауаның қатынасынсыз сақтау.</w:t>
      </w:r>
    </w:p>
    <w:p w:rsidR="00897CE2" w:rsidRPr="00234C29" w:rsidRDefault="00897CE2"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Бақылау сұрақтары:</w:t>
      </w:r>
    </w:p>
    <w:p w:rsidR="00897CE2" w:rsidRPr="00234C29" w:rsidRDefault="00897CE2"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сапасы анықталатын процесстер?</w:t>
      </w:r>
    </w:p>
    <w:p w:rsidR="00897CE2" w:rsidRPr="00234C29" w:rsidRDefault="00EA01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 өндірудің технологиялық процесстері?</w:t>
      </w:r>
    </w:p>
    <w:p w:rsidR="00EA0129" w:rsidRPr="00234C29" w:rsidRDefault="00EA01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ұнға өңдеудің технологиялық процесстері?</w:t>
      </w:r>
    </w:p>
    <w:p w:rsidR="00EA0129" w:rsidRPr="00234C29" w:rsidRDefault="00EA0129"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өнуі кезінде жүретін процесстер?</w:t>
      </w:r>
    </w:p>
    <w:p w:rsidR="00DC4950" w:rsidRDefault="00DC4950" w:rsidP="00244EE4">
      <w:pPr>
        <w:spacing w:after="0" w:line="240" w:lineRule="auto"/>
        <w:ind w:firstLine="567"/>
        <w:jc w:val="both"/>
        <w:rPr>
          <w:rFonts w:ascii="Times New Roman" w:hAnsi="Times New Roman" w:cs="Times New Roman"/>
          <w:b/>
          <w:sz w:val="28"/>
          <w:szCs w:val="28"/>
          <w:lang w:val="kk-KZ"/>
        </w:rPr>
      </w:pPr>
    </w:p>
    <w:p w:rsidR="00DC4950" w:rsidRDefault="00DC4950" w:rsidP="00244EE4">
      <w:pPr>
        <w:spacing w:after="0" w:line="240" w:lineRule="auto"/>
        <w:ind w:firstLine="567"/>
        <w:jc w:val="both"/>
        <w:rPr>
          <w:rFonts w:ascii="Times New Roman" w:hAnsi="Times New Roman" w:cs="Times New Roman"/>
          <w:b/>
          <w:sz w:val="28"/>
          <w:szCs w:val="28"/>
          <w:lang w:val="kk-KZ"/>
        </w:rPr>
      </w:pPr>
    </w:p>
    <w:p w:rsidR="00DC4950" w:rsidRDefault="00DC4950" w:rsidP="00244EE4">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EA0129" w:rsidRPr="00234C29">
        <w:rPr>
          <w:rFonts w:ascii="Times New Roman" w:hAnsi="Times New Roman" w:cs="Times New Roman"/>
          <w:b/>
          <w:sz w:val="28"/>
          <w:szCs w:val="28"/>
          <w:lang w:val="kk-KZ"/>
        </w:rPr>
        <w:t>4.</w:t>
      </w:r>
    </w:p>
    <w:p w:rsidR="00EA0129" w:rsidRPr="00490B45" w:rsidRDefault="00DC4950" w:rsidP="00244EE4">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EA0129" w:rsidRPr="00490B45">
        <w:rPr>
          <w:rFonts w:ascii="Times New Roman" w:hAnsi="Times New Roman" w:cs="Times New Roman"/>
          <w:b/>
          <w:sz w:val="28"/>
          <w:szCs w:val="28"/>
          <w:lang w:val="kk-KZ"/>
        </w:rPr>
        <w:t>Дәнді жармаға өңдеудің технологиясы. Дән</w:t>
      </w:r>
      <w:r w:rsidR="00C53856" w:rsidRPr="00490B45">
        <w:rPr>
          <w:rFonts w:ascii="Times New Roman" w:hAnsi="Times New Roman" w:cs="Times New Roman"/>
          <w:b/>
          <w:sz w:val="28"/>
          <w:szCs w:val="28"/>
          <w:lang w:val="kk-KZ"/>
        </w:rPr>
        <w:t xml:space="preserve"> өңдеудің екіншілік өнімдері.</w:t>
      </w:r>
    </w:p>
    <w:p w:rsidR="00C53856" w:rsidRPr="00490B45" w:rsidRDefault="00C53856" w:rsidP="00244EE4">
      <w:pPr>
        <w:spacing w:after="0" w:line="240" w:lineRule="auto"/>
        <w:ind w:firstLine="567"/>
        <w:jc w:val="both"/>
        <w:rPr>
          <w:rFonts w:ascii="Times New Roman" w:hAnsi="Times New Roman" w:cs="Times New Roman"/>
          <w:b/>
          <w:sz w:val="28"/>
          <w:szCs w:val="28"/>
          <w:lang w:val="kk-KZ"/>
        </w:rPr>
      </w:pPr>
      <w:r w:rsidRPr="00490B45">
        <w:rPr>
          <w:rFonts w:ascii="Times New Roman" w:hAnsi="Times New Roman" w:cs="Times New Roman"/>
          <w:b/>
          <w:sz w:val="28"/>
          <w:szCs w:val="28"/>
          <w:lang w:val="kk-KZ"/>
        </w:rPr>
        <w:t>Жоспар:</w:t>
      </w:r>
    </w:p>
    <w:p w:rsidR="00C53856" w:rsidRPr="00234C29" w:rsidRDefault="00C5385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 тұқымдастарынан шығарылатын, жарманың ассортименті. (түрлері)</w:t>
      </w:r>
    </w:p>
    <w:p w:rsidR="00C53856" w:rsidRPr="00234C29" w:rsidRDefault="00C5385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Дәнді қабыршақтандыруға </w:t>
      </w:r>
      <w:r w:rsidR="00347537" w:rsidRPr="00234C29">
        <w:rPr>
          <w:rFonts w:ascii="Times New Roman" w:hAnsi="Times New Roman" w:cs="Times New Roman"/>
          <w:sz w:val="28"/>
          <w:szCs w:val="28"/>
          <w:lang w:val="kk-KZ"/>
        </w:rPr>
        <w:t>дайындаудың технологиялық процесстері.</w:t>
      </w:r>
    </w:p>
    <w:p w:rsidR="00347537" w:rsidRPr="00234C29" w:rsidRDefault="0034753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 зауыттарының қабыршақтандыру бөлімдеріндегі технологиялық процесстер.</w:t>
      </w:r>
    </w:p>
    <w:p w:rsidR="00347537" w:rsidRPr="00234C29" w:rsidRDefault="0034753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 тұқымдастарынан алынған жарманың шығымы және сапасы.</w:t>
      </w:r>
    </w:p>
    <w:p w:rsidR="00347537" w:rsidRPr="00234C29" w:rsidRDefault="0034753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Негізгі </w:t>
      </w:r>
      <w:r w:rsidR="00E01D05" w:rsidRPr="00234C29">
        <w:rPr>
          <w:rFonts w:ascii="Times New Roman" w:hAnsi="Times New Roman" w:cs="Times New Roman"/>
          <w:sz w:val="28"/>
          <w:szCs w:val="28"/>
          <w:lang w:val="kk-KZ"/>
        </w:rPr>
        <w:t>дән мәдениеттеріне бидай,арпа,сұлы,күріш,жүгері,қара бидай,тары жатады.</w:t>
      </w:r>
    </w:p>
    <w:p w:rsidR="00E01D05" w:rsidRPr="00234C29" w:rsidRDefault="00E01D0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Бидай.</w:t>
      </w:r>
      <w:r w:rsidR="00C32BB2"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Оны егу мерзімі бойынша күздік</w:t>
      </w:r>
      <w:r w:rsidR="00C32BB2" w:rsidRPr="00234C29">
        <w:rPr>
          <w:rFonts w:ascii="Times New Roman" w:hAnsi="Times New Roman" w:cs="Times New Roman"/>
          <w:sz w:val="28"/>
          <w:szCs w:val="28"/>
          <w:lang w:val="kk-KZ"/>
        </w:rPr>
        <w:t xml:space="preserve"> және жаздық деп бөлінеді. Б</w:t>
      </w:r>
      <w:r w:rsidRPr="00234C29">
        <w:rPr>
          <w:rFonts w:ascii="Times New Roman" w:hAnsi="Times New Roman" w:cs="Times New Roman"/>
          <w:sz w:val="28"/>
          <w:szCs w:val="28"/>
          <w:lang w:val="kk-KZ"/>
        </w:rPr>
        <w:t>отаникалық ерекшеліктеріне байланысты мына негізгі түрге бөледі-жұмсақ және қатты.</w:t>
      </w:r>
    </w:p>
    <w:p w:rsidR="00E01D05" w:rsidRPr="00234C29" w:rsidRDefault="00E01D0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Жұмсақ бидай дәні-шыны тәрізді,жартылай шыны тәрізді немесе ұнды консистенцияға ие болуы,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домалақ немесе сопақ пішінді,</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ұрығы сәл кеңейген,</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сақалшасы анық көрінетін болады.</w:t>
      </w:r>
    </w:p>
    <w:p w:rsidR="00E01D05" w:rsidRPr="00234C29" w:rsidRDefault="00E01D05"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Жұмсақ бидайды технологиялық құрылымы бойынша күшті,орташа және әлсіз деп бөлінеді.</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Күшті бидайда ақуыздың мөлшері жоғары </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(16% жоғары) болады,</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серпімді,</w:t>
      </w:r>
      <w:r w:rsidR="00C32BB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кілег</w:t>
      </w:r>
      <w:r w:rsidR="0049038A" w:rsidRPr="00234C29">
        <w:rPr>
          <w:rFonts w:ascii="Times New Roman" w:hAnsi="Times New Roman" w:cs="Times New Roman"/>
          <w:sz w:val="28"/>
          <w:szCs w:val="28"/>
          <w:lang w:val="kk-KZ"/>
        </w:rPr>
        <w:t>ейлігі икемді және шыны тәрізді бидай 60% кем емес болады.</w:t>
      </w:r>
      <w:r w:rsidR="00C32BB2" w:rsidRPr="00234C29">
        <w:rPr>
          <w:rFonts w:ascii="Times New Roman" w:hAnsi="Times New Roman" w:cs="Times New Roman"/>
          <w:sz w:val="28"/>
          <w:szCs w:val="28"/>
          <w:lang w:val="kk-KZ"/>
        </w:rPr>
        <w:t xml:space="preserve"> </w:t>
      </w:r>
      <w:r w:rsidR="0049038A" w:rsidRPr="00234C29">
        <w:rPr>
          <w:rFonts w:ascii="Times New Roman" w:hAnsi="Times New Roman" w:cs="Times New Roman"/>
          <w:sz w:val="28"/>
          <w:szCs w:val="28"/>
          <w:lang w:val="kk-KZ"/>
        </w:rPr>
        <w:t>Әлсіз бидайда ақуыз 9-12% құрайды,</w:t>
      </w:r>
      <w:r w:rsidR="00C32BB2" w:rsidRPr="00234C29">
        <w:rPr>
          <w:rFonts w:ascii="Times New Roman" w:hAnsi="Times New Roman" w:cs="Times New Roman"/>
          <w:sz w:val="28"/>
          <w:szCs w:val="28"/>
          <w:lang w:val="kk-KZ"/>
        </w:rPr>
        <w:t xml:space="preserve"> </w:t>
      </w:r>
      <w:r w:rsidR="0049038A" w:rsidRPr="00234C29">
        <w:rPr>
          <w:rFonts w:ascii="Times New Roman" w:hAnsi="Times New Roman" w:cs="Times New Roman"/>
          <w:sz w:val="28"/>
          <w:szCs w:val="28"/>
          <w:lang w:val="kk-KZ"/>
        </w:rPr>
        <w:t>кілегейлігінің сапасы төмен,</w:t>
      </w:r>
      <w:r w:rsidR="00C32BB2" w:rsidRPr="00234C29">
        <w:rPr>
          <w:rFonts w:ascii="Times New Roman" w:hAnsi="Times New Roman" w:cs="Times New Roman"/>
          <w:sz w:val="28"/>
          <w:szCs w:val="28"/>
          <w:lang w:val="kk-KZ"/>
        </w:rPr>
        <w:t xml:space="preserve"> </w:t>
      </w:r>
      <w:r w:rsidR="0049038A" w:rsidRPr="00234C29">
        <w:rPr>
          <w:rFonts w:ascii="Times New Roman" w:hAnsi="Times New Roman" w:cs="Times New Roman"/>
          <w:sz w:val="28"/>
          <w:szCs w:val="28"/>
          <w:lang w:val="kk-KZ"/>
        </w:rPr>
        <w:t>наубайханалық қасиетін жақсарту үшін оған күшті немесе қатты бидайды қосады.</w:t>
      </w:r>
    </w:p>
    <w:p w:rsidR="0049038A" w:rsidRPr="00234C29" w:rsidRDefault="0049038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 xml:space="preserve"> Қатты бидайда ақуыз,</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және минералды заттар көп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бидайды макарон өнімі үшін,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ұнтақ жармасы үшін қолданылады,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наубайханалық қасиеті төмен бидайды тарту кезінде қосады,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жарма-ұнын алады.</w:t>
      </w:r>
    </w:p>
    <w:p w:rsidR="0049038A" w:rsidRPr="00234C29" w:rsidRDefault="0049038A"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Қара бидай-бұл қысқа төзімді күздік бидай.</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бидай дәні нен ұзынырақ.</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Түсі сары,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сұршыл-жасыл,</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қызыл,</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қоңыр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Сұршыл-жасыл түсті бидай басқаларға қарағанда ірілеу,</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ақуыз құрамы жоғары және наубайханалық қасиеті жоғары болады.</w:t>
      </w:r>
    </w:p>
    <w:p w:rsidR="00846043" w:rsidRPr="00234C29" w:rsidRDefault="00846043"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Қара бидайда бидаймен салыстырғанда эндосперма аз,</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 тиісінше аллейронды қабаттың қабыршығы көп,</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сондай ақ онда ақуыз аз (9-13%)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бидай ақуыздарының ерекшелігі,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олардың кілегейлікті тудыра алмауында болып табылады.</w:t>
      </w:r>
    </w:p>
    <w:p w:rsidR="00846043" w:rsidRPr="00234C29" w:rsidRDefault="00846043"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Тары</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бағалы,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жылу сүйгіш,</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құрғақшыллықа төзімді жарма тұқымдас.</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Тары жаздық түр ретінде өсіріледі.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Дән гүл қабыршақтарымен жабылған, олар өзегінен жеңіл ажыратылады, пішіні </w:t>
      </w:r>
      <w:r w:rsidR="00230423" w:rsidRPr="00234C29">
        <w:rPr>
          <w:rFonts w:ascii="Times New Roman" w:hAnsi="Times New Roman" w:cs="Times New Roman"/>
          <w:sz w:val="28"/>
          <w:szCs w:val="28"/>
          <w:lang w:val="kk-KZ"/>
        </w:rPr>
        <w:t xml:space="preserve">сахар тәрізді, сопақ, </w:t>
      </w:r>
      <w:r w:rsidR="003D6A0D" w:rsidRPr="00234C29">
        <w:rPr>
          <w:rFonts w:ascii="Times New Roman" w:hAnsi="Times New Roman" w:cs="Times New Roman"/>
          <w:sz w:val="28"/>
          <w:szCs w:val="28"/>
          <w:lang w:val="kk-KZ"/>
        </w:rPr>
        <w:t>ұзынша болуы мүмкін, ол эндоспермасы шынылы немесе ұнды болады.</w:t>
      </w:r>
    </w:p>
    <w:p w:rsidR="003D6A0D" w:rsidRPr="00234C29" w:rsidRDefault="003D6A0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Арпа-</w:t>
      </w:r>
      <w:r w:rsidR="00230423"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жаппай өсетін, тез өсетін жаздық тұқымдас (оның аралығы 70 күн). Алты қатарлы және екі қатарлы деп бөлінеді.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Малға жем ретінде қолданылады.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арпа жармасын,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аздаған мөлшерде ұн және уыт алады.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Сыра қайнату өнеркәсібінің негізгі шикі заты болып табылады.</w:t>
      </w:r>
    </w:p>
    <w:p w:rsidR="003D6A0D" w:rsidRPr="00234C29" w:rsidRDefault="003D6A0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Күріш</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ылғал және жылусүйгіш дән түріне жатады.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Оның эндосперма</w:t>
      </w:r>
      <w:r w:rsidR="004E1F16" w:rsidRPr="00234C29">
        <w:rPr>
          <w:rFonts w:ascii="Times New Roman" w:hAnsi="Times New Roman" w:cs="Times New Roman"/>
          <w:sz w:val="28"/>
          <w:szCs w:val="28"/>
          <w:lang w:val="kk-KZ"/>
        </w:rPr>
        <w:t>сы шыны тәрізді,</w:t>
      </w:r>
      <w:r w:rsidR="00230423" w:rsidRPr="00234C29">
        <w:rPr>
          <w:rFonts w:ascii="Times New Roman" w:hAnsi="Times New Roman" w:cs="Times New Roman"/>
          <w:sz w:val="28"/>
          <w:szCs w:val="28"/>
          <w:lang w:val="kk-KZ"/>
        </w:rPr>
        <w:t xml:space="preserve"> </w:t>
      </w:r>
      <w:r w:rsidR="004E1F16" w:rsidRPr="00234C29">
        <w:rPr>
          <w:rFonts w:ascii="Times New Roman" w:hAnsi="Times New Roman" w:cs="Times New Roman"/>
          <w:sz w:val="28"/>
          <w:szCs w:val="28"/>
          <w:lang w:val="kk-KZ"/>
        </w:rPr>
        <w:t>жартылай шыны тәрізді және ұнды болуы мүмкін.</w:t>
      </w:r>
      <w:r w:rsidR="00230423" w:rsidRPr="00234C29">
        <w:rPr>
          <w:rFonts w:ascii="Times New Roman" w:hAnsi="Times New Roman" w:cs="Times New Roman"/>
          <w:sz w:val="28"/>
          <w:szCs w:val="28"/>
          <w:lang w:val="kk-KZ"/>
        </w:rPr>
        <w:t xml:space="preserve"> </w:t>
      </w:r>
      <w:r w:rsidR="004E1F16" w:rsidRPr="00234C29">
        <w:rPr>
          <w:rFonts w:ascii="Times New Roman" w:hAnsi="Times New Roman" w:cs="Times New Roman"/>
          <w:sz w:val="28"/>
          <w:szCs w:val="28"/>
          <w:lang w:val="kk-KZ"/>
        </w:rPr>
        <w:t>Ішінде шыны тәрізді күріші бағалы болып табылады,</w:t>
      </w:r>
      <w:r w:rsidR="00230423" w:rsidRPr="00234C29">
        <w:rPr>
          <w:rFonts w:ascii="Times New Roman" w:hAnsi="Times New Roman" w:cs="Times New Roman"/>
          <w:sz w:val="28"/>
          <w:szCs w:val="28"/>
          <w:lang w:val="kk-KZ"/>
        </w:rPr>
        <w:t xml:space="preserve"> </w:t>
      </w:r>
      <w:r w:rsidR="004E1F16" w:rsidRPr="00234C29">
        <w:rPr>
          <w:rFonts w:ascii="Times New Roman" w:hAnsi="Times New Roman" w:cs="Times New Roman"/>
          <w:sz w:val="28"/>
          <w:szCs w:val="28"/>
          <w:lang w:val="kk-KZ"/>
        </w:rPr>
        <w:t>ол өйткені тарту кезінде аз майдаланады және жарманың үлкен шығымын береді.</w:t>
      </w:r>
    </w:p>
    <w:p w:rsidR="004E1F16" w:rsidRPr="00234C29" w:rsidRDefault="004E1F1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Сұлы</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ылғалсүйгіш және жылуды өте сүйгіш түрге жатады.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Дәннің түсі ақ және сары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Дәнде крахмал мен ақуыз заттарынан бөлек май көп </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(4-6%)болады.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Малға жем ретінде және жарма алу үшін қолданылады.</w:t>
      </w:r>
    </w:p>
    <w:p w:rsidR="004E1F16" w:rsidRPr="00234C29" w:rsidRDefault="004E1F1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Жүгері</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пішіні,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құрылымы бойынша собықты болып келкді,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және дәндерін тісті,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жартылай тісті,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қантты,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крахмалды және т.б.б келеді.</w:t>
      </w:r>
    </w:p>
    <w:p w:rsidR="004E1F16" w:rsidRPr="00234C29" w:rsidRDefault="004E1F1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Басқа дәнділермен салыстырғанда ақуызы аз,</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бірақ негізінен ұрығында болатын майы көп (5%)</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дейін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Ұрығын бөліп алады және май өндірісі үшін қолданады.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Жүгеріден жарма,</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спирт,</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сірке алады.</w:t>
      </w:r>
    </w:p>
    <w:p w:rsidR="004E1F16" w:rsidRPr="00234C29" w:rsidRDefault="004E1F16"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Қарақұмық</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Қарақұмық жемісі үш қырлы пішінге ие,</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 дақылдар сияқты гүл шоғыры мен қапталмаған,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дән қабығынан,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аллейронды қабатынан,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эндоспермадан және </w:t>
      </w:r>
      <w:r w:rsidR="002F25AD" w:rsidRPr="00234C29">
        <w:rPr>
          <w:rFonts w:ascii="Times New Roman" w:hAnsi="Times New Roman" w:cs="Times New Roman"/>
          <w:sz w:val="28"/>
          <w:szCs w:val="28"/>
          <w:lang w:val="kk-KZ"/>
        </w:rPr>
        <w:t>S-тәріздес ірі туындыдан тұрады.</w:t>
      </w:r>
    </w:p>
    <w:p w:rsidR="002F25AD" w:rsidRPr="00234C29" w:rsidRDefault="002F25A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Ірі бұршақ тұқымдастар.</w:t>
      </w:r>
      <w:r w:rsidR="00230423"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Азықтық мәнге ноқат,</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үрме бұршақ,</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жассұмық,</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бұршақтар ие.</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Ірі бұршақ тұқымдастарының дәндері сыртынан қалың қабықпен қапталған,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олда өсіндімен жалғасқан,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үлес ұрығы болады.</w:t>
      </w:r>
    </w:p>
    <w:p w:rsidR="002F25AD" w:rsidRPr="00234C29" w:rsidRDefault="002F25A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Бұршақ тұқымдастарының құрамында ақуыздар-30% және одан жоғары (құрамы бойынша құнды,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өйткені ауыстырылмайтын аминқышқылдарына бай),</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көмірсулар-60% дейін, май- шамамен 2%</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соядан басқалары ондағы май құрамы-20% дейін,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көмірсулар-30%дейін,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ақуыздар-40%дейін) болады.</w:t>
      </w:r>
    </w:p>
    <w:p w:rsidR="002F25AD" w:rsidRPr="00234C29" w:rsidRDefault="002F25A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Ірі бұршақ тұқымдастарының кемшілігі оның дәндерінің жай пісетіндігінде (90-120млн дейін)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болып табылады.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Бұршақ тұқымдастарының кейбір дәндер пісіруінің жылдамдату үшін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w:t>
      </w:r>
      <w:r w:rsidR="00BE2AB2" w:rsidRPr="00234C29">
        <w:rPr>
          <w:rFonts w:ascii="Times New Roman" w:hAnsi="Times New Roman" w:cs="Times New Roman"/>
          <w:sz w:val="28"/>
          <w:szCs w:val="28"/>
          <w:lang w:val="kk-KZ"/>
        </w:rPr>
        <w:t>ноқат,жасымық</w:t>
      </w:r>
      <w:r w:rsidRPr="00234C29">
        <w:rPr>
          <w:rFonts w:ascii="Times New Roman" w:hAnsi="Times New Roman" w:cs="Times New Roman"/>
          <w:sz w:val="28"/>
          <w:szCs w:val="28"/>
          <w:lang w:val="kk-KZ"/>
        </w:rPr>
        <w:t>)</w:t>
      </w:r>
      <w:r w:rsidR="00BE2AB2" w:rsidRPr="00234C29">
        <w:rPr>
          <w:rFonts w:ascii="Times New Roman" w:hAnsi="Times New Roman" w:cs="Times New Roman"/>
          <w:sz w:val="28"/>
          <w:szCs w:val="28"/>
          <w:lang w:val="kk-KZ"/>
        </w:rPr>
        <w:t>түйеді,</w:t>
      </w:r>
      <w:r w:rsidR="00230423" w:rsidRPr="00234C29">
        <w:rPr>
          <w:rFonts w:ascii="Times New Roman" w:hAnsi="Times New Roman" w:cs="Times New Roman"/>
          <w:sz w:val="28"/>
          <w:szCs w:val="28"/>
          <w:lang w:val="kk-KZ"/>
        </w:rPr>
        <w:t xml:space="preserve"> </w:t>
      </w:r>
      <w:r w:rsidR="00BE2AB2" w:rsidRPr="00234C29">
        <w:rPr>
          <w:rFonts w:ascii="Times New Roman" w:hAnsi="Times New Roman" w:cs="Times New Roman"/>
          <w:sz w:val="28"/>
          <w:szCs w:val="28"/>
          <w:lang w:val="kk-KZ"/>
        </w:rPr>
        <w:t>яғни сыртқы қабатын алып тастайды.</w:t>
      </w:r>
      <w:r w:rsidR="00230423" w:rsidRPr="00234C29">
        <w:rPr>
          <w:rFonts w:ascii="Times New Roman" w:hAnsi="Times New Roman" w:cs="Times New Roman"/>
          <w:sz w:val="28"/>
          <w:szCs w:val="28"/>
          <w:lang w:val="kk-KZ"/>
        </w:rPr>
        <w:t xml:space="preserve"> </w:t>
      </w:r>
      <w:r w:rsidR="00BE2AB2" w:rsidRPr="00234C29">
        <w:rPr>
          <w:rFonts w:ascii="Times New Roman" w:hAnsi="Times New Roman" w:cs="Times New Roman"/>
          <w:sz w:val="28"/>
          <w:szCs w:val="28"/>
          <w:lang w:val="kk-KZ"/>
        </w:rPr>
        <w:t>Бұл қайнатуды шамамен екі есе жылдамдатады.</w:t>
      </w:r>
    </w:p>
    <w:p w:rsidR="00BE2AB2" w:rsidRPr="00234C29" w:rsidRDefault="00BE2AB2"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Соя-</w:t>
      </w:r>
      <w:r w:rsidR="00230423"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әлемдік әмбебап бұршақ тұқымдасы.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Соядан сүт,</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ірімшік алады,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кондитер өнімдеріне,</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консервіге,</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тұздықтарға және де басқа да тамақтану өнімдеріне қосады.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Сояны тек өнеркәсіптік өңдеуден кейін ғана қолданады,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табиғи күйінде соя бұршақтарын тағамда қолдануға жарамсыз.</w:t>
      </w:r>
    </w:p>
    <w:p w:rsidR="00BE2AB2" w:rsidRPr="00234C29" w:rsidRDefault="00BE2AB2"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Ақталған тары</w:t>
      </w:r>
      <w:r w:rsidRPr="00234C29">
        <w:rPr>
          <w:rFonts w:ascii="Times New Roman" w:hAnsi="Times New Roman" w:cs="Times New Roman"/>
          <w:sz w:val="28"/>
          <w:szCs w:val="28"/>
          <w:lang w:val="kk-KZ"/>
        </w:rPr>
        <w:t>.</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өзегінен,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 қабыршықтарынан,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гүл  қаптамаларынан тазартылған тары.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Тары ядро мөлшері мен,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түсімен,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консистенциясымен ұндылығынан шыны тәрізділігіне дейін ақуыздар сонымен күл элементтерінің құрамы мен,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коротиноидтар,</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крахмал сонымен ажыратылуы мүмкін.</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Тары ашық-сары,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шыны тәрізді,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ядросы ірі,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тесіктерінің диаметрі 1,7-1,8мм електерден өтпейді,</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тұтынушылық қасиеті жағынан жақсы болады.</w:t>
      </w:r>
    </w:p>
    <w:p w:rsidR="00496872" w:rsidRPr="00234C29" w:rsidRDefault="00496872"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hAnsi="Times New Roman" w:cs="Times New Roman"/>
          <w:sz w:val="28"/>
          <w:szCs w:val="28"/>
          <w:lang w:val="kk-KZ"/>
        </w:rPr>
        <w:t>Тары да 69-70% крахмал болады,</w:t>
      </w:r>
      <w:r w:rsidR="00230423"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65-68</w:t>
      </w:r>
      <m:oMath>
        <m:r>
          <w:rPr>
            <w:rFonts w:ascii="Cambria Math"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кілегейленеді.</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Ақуыздардың құрамы 12-15%,</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тары ақуыздары толық байытылмаған.</w:t>
      </w:r>
      <w:r w:rsidR="00230423" w:rsidRPr="00234C29">
        <w:rPr>
          <w:rFonts w:ascii="Times New Roman" w:eastAsiaTheme="minorEastAsia" w:hAnsi="Times New Roman" w:cs="Times New Roman"/>
          <w:sz w:val="28"/>
          <w:szCs w:val="28"/>
          <w:lang w:val="kk-KZ"/>
        </w:rPr>
        <w:t xml:space="preserve"> Т</w:t>
      </w:r>
      <w:r w:rsidRPr="00234C29">
        <w:rPr>
          <w:rFonts w:ascii="Times New Roman" w:eastAsiaTheme="minorEastAsia" w:hAnsi="Times New Roman" w:cs="Times New Roman"/>
          <w:sz w:val="28"/>
          <w:szCs w:val="28"/>
          <w:lang w:val="kk-KZ"/>
        </w:rPr>
        <w:t>ары да аздаған мөлшерде лизин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,метеонин,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триптофан секілді аминқышқылдары болады.</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Бірақта басқа өнім мен қосылған тары (сүтпен,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етпен,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жұмыртқа мен)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жарманың тағамдық құндылығын жоғарылатуға мүмкіндік береді.</w:t>
      </w:r>
    </w:p>
    <w:p w:rsidR="00496872" w:rsidRPr="00234C29" w:rsidRDefault="00496872"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Тарыны ботқа,</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пісірмелер,</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куляш дайындағанда қолданады.</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Тары ботқасының дәмі әдемі болады,</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тез піседі,</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пісу кезінде көлемі жағынан </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6-7 есеге көбейеді.</w:t>
      </w:r>
    </w:p>
    <w:p w:rsidR="00496872" w:rsidRPr="00234C29" w:rsidRDefault="00496872"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b/>
          <w:sz w:val="28"/>
          <w:szCs w:val="28"/>
          <w:lang w:val="kk-KZ"/>
        </w:rPr>
        <w:t>Қарақұмық жармасы</w:t>
      </w:r>
      <w:r w:rsidRPr="00234C29">
        <w:rPr>
          <w:rFonts w:ascii="Times New Roman" w:eastAsiaTheme="minorEastAsia" w:hAnsi="Times New Roman" w:cs="Times New Roman"/>
          <w:sz w:val="28"/>
          <w:szCs w:val="28"/>
          <w:lang w:val="kk-KZ"/>
        </w:rPr>
        <w:t>.</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дәндік іске асырылатын,</w:t>
      </w:r>
      <w:r w:rsidR="00230423"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кәдімгі және тез пісетін етіп бөлінеді.</w:t>
      </w:r>
    </w:p>
    <w:p w:rsidR="00496872" w:rsidRPr="00234C29" w:rsidRDefault="00496872"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Негізі  қарақұмық жармасын қарақұмықтың пісіп-жетілмеген дәнінен алады.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жармалардың түсі ашық,</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дәннің құрамындағы заттарының барлығы өзгермеген күйінде қалады.</w:t>
      </w:r>
    </w:p>
    <w:p w:rsidR="001251D8" w:rsidRPr="00234C29" w:rsidRDefault="001251D8"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Түйіндік өзімен ұрықтық қабықтан ажырытылған</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қарақұмықтың толық түйінін көрсетеді. Қарақұмықты тазалау кезінде аздап майдаланып, түйіндері майдаланған болады.</w:t>
      </w:r>
    </w:p>
    <w:p w:rsidR="001251D8" w:rsidRPr="00234C29" w:rsidRDefault="001251D8"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Түйіннің аспаздық жетістіктері жоғары болады, оның ботқалары</w:t>
      </w:r>
      <w:r w:rsidR="00674FD2" w:rsidRPr="00234C29">
        <w:rPr>
          <w:rFonts w:ascii="Times New Roman" w:eastAsiaTheme="minorEastAsia" w:hAnsi="Times New Roman" w:cs="Times New Roman"/>
          <w:sz w:val="28"/>
          <w:szCs w:val="28"/>
          <w:lang w:val="kk-KZ"/>
        </w:rPr>
        <w:t xml:space="preserve"> себілмелі болады,  дәмі жағымды, </w:t>
      </w:r>
      <w:r w:rsidRPr="00234C29">
        <w:rPr>
          <w:rFonts w:ascii="Times New Roman" w:eastAsiaTheme="minorEastAsia" w:hAnsi="Times New Roman" w:cs="Times New Roman"/>
          <w:sz w:val="28"/>
          <w:szCs w:val="28"/>
          <w:lang w:val="kk-KZ"/>
        </w:rPr>
        <w:t xml:space="preserve"> қайнату кезінде жарманың көлемі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5-6 есеге дейін көбейеді.</w:t>
      </w:r>
    </w:p>
    <w:p w:rsidR="001251D8" w:rsidRPr="00234C29" w:rsidRDefault="001251D8"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Қарақұмық</w:t>
      </w:r>
      <w:r w:rsidR="00674FD2" w:rsidRPr="00234C29">
        <w:rPr>
          <w:rFonts w:ascii="Times New Roman" w:eastAsiaTheme="minorEastAsia" w:hAnsi="Times New Roman" w:cs="Times New Roman"/>
          <w:sz w:val="28"/>
          <w:szCs w:val="28"/>
          <w:lang w:val="kk-KZ"/>
        </w:rPr>
        <w:t xml:space="preserve"> жармасы – құнды тағамдық өнім. </w:t>
      </w:r>
      <w:r w:rsidRPr="00234C29">
        <w:rPr>
          <w:rFonts w:ascii="Times New Roman" w:eastAsiaTheme="minorEastAsia" w:hAnsi="Times New Roman" w:cs="Times New Roman"/>
          <w:sz w:val="28"/>
          <w:szCs w:val="28"/>
          <w:lang w:val="kk-KZ"/>
        </w:rPr>
        <w:t>Онда крахмал – 63-64%, ақуыздар 9-13%, май 2-2,6%,</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қант2%,</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клетчатка 1,1%, минералды заттар 1,3-1,7% болады,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дәрумендерге,</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темірге, </w:t>
      </w:r>
      <w:r w:rsidR="00674FD2" w:rsidRPr="00234C29">
        <w:rPr>
          <w:rFonts w:ascii="Times New Roman" w:eastAsiaTheme="minorEastAsia" w:hAnsi="Times New Roman" w:cs="Times New Roman"/>
          <w:sz w:val="28"/>
          <w:szCs w:val="28"/>
          <w:lang w:val="kk-KZ"/>
        </w:rPr>
        <w:t xml:space="preserve">кальцийге, </w:t>
      </w:r>
      <w:r w:rsidRPr="00234C29">
        <w:rPr>
          <w:rFonts w:ascii="Times New Roman" w:eastAsiaTheme="minorEastAsia" w:hAnsi="Times New Roman" w:cs="Times New Roman"/>
          <w:sz w:val="28"/>
          <w:szCs w:val="28"/>
          <w:lang w:val="kk-KZ"/>
        </w:rPr>
        <w:t xml:space="preserve">калийге, натрий тұздарына бай болады. </w:t>
      </w:r>
    </w:p>
    <w:p w:rsidR="006F6703" w:rsidRPr="00234C29" w:rsidRDefault="006F6703"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b/>
          <w:sz w:val="28"/>
          <w:szCs w:val="28"/>
          <w:lang w:val="kk-KZ"/>
        </w:rPr>
        <w:t>Күріш жармасы.</w:t>
      </w:r>
      <w:r w:rsidR="00674FD2" w:rsidRPr="00234C29">
        <w:rPr>
          <w:rFonts w:ascii="Times New Roman" w:eastAsiaTheme="minorEastAsia" w:hAnsi="Times New Roman" w:cs="Times New Roman"/>
          <w:b/>
          <w:sz w:val="28"/>
          <w:szCs w:val="28"/>
          <w:lang w:val="kk-KZ"/>
        </w:rPr>
        <w:t xml:space="preserve"> </w:t>
      </w:r>
      <w:r w:rsidRPr="00234C29">
        <w:rPr>
          <w:rFonts w:ascii="Times New Roman" w:eastAsiaTheme="minorEastAsia" w:hAnsi="Times New Roman" w:cs="Times New Roman"/>
          <w:sz w:val="28"/>
          <w:szCs w:val="28"/>
          <w:lang w:val="kk-KZ"/>
        </w:rPr>
        <w:t>Күріштен ақталған,</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жылтыратылған,</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майдаланған жарма алады.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Консистенциясы бойынша күріш шыны тәрізді,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жартылай шыны тәрізді,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болады.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Консистенциясы шыны тәрізді жарма қайнату кезінде өз пішінін сақтап қалады,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себілмелі ботқа береді,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ал ұнды </w:t>
      </w:r>
      <w:r w:rsidRPr="00234C29">
        <w:rPr>
          <w:rFonts w:ascii="Times New Roman" w:eastAsiaTheme="minorEastAsia" w:hAnsi="Times New Roman" w:cs="Times New Roman"/>
          <w:sz w:val="28"/>
          <w:szCs w:val="28"/>
          <w:lang w:val="kk-KZ"/>
        </w:rPr>
        <w:lastRenderedPageBreak/>
        <w:t>консистенциялы күріште-ботқасы жабысқақ және қайнатпалы шоғырланған болады.</w:t>
      </w:r>
    </w:p>
    <w:p w:rsidR="006F6703" w:rsidRPr="00234C29" w:rsidRDefault="006F6703" w:rsidP="00244EE4">
      <w:pPr>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Күріш жармасының құрамында-73,7-75% крахмал,</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7-9% ақуыз,</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0,3-0,6% дәрумендерінің аздаған мөлшері болады.</w:t>
      </w:r>
    </w:p>
    <w:p w:rsidR="00CA3353" w:rsidRPr="00234C29" w:rsidRDefault="006F6703" w:rsidP="00244EE4">
      <w:pPr>
        <w:spacing w:after="0" w:line="240" w:lineRule="auto"/>
        <w:ind w:firstLine="567"/>
        <w:jc w:val="both"/>
        <w:rPr>
          <w:rFonts w:ascii="Times New Roman" w:hAnsi="Times New Roman" w:cs="Times New Roman"/>
          <w:sz w:val="28"/>
          <w:szCs w:val="28"/>
          <w:lang w:val="kk-KZ"/>
        </w:rPr>
      </w:pPr>
      <w:r w:rsidRPr="00234C29">
        <w:rPr>
          <w:rFonts w:ascii="Times New Roman" w:eastAsiaTheme="minorEastAsia" w:hAnsi="Times New Roman" w:cs="Times New Roman"/>
          <w:sz w:val="28"/>
          <w:szCs w:val="28"/>
          <w:lang w:val="kk-KZ"/>
        </w:rPr>
        <w:t>Күріш крахмалы ылғалды жақсы сіңіреді,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іседі,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сондықтан да қайнату кезінде </w:t>
      </w:r>
      <w:r w:rsidR="008D19BB" w:rsidRPr="00234C29">
        <w:rPr>
          <w:rFonts w:ascii="Times New Roman" w:eastAsiaTheme="minorEastAsia" w:hAnsi="Times New Roman" w:cs="Times New Roman"/>
          <w:sz w:val="28"/>
          <w:szCs w:val="28"/>
          <w:lang w:val="kk-KZ"/>
        </w:rPr>
        <w:t>көлемі жағынан</w:t>
      </w:r>
      <w:r w:rsidR="00674FD2" w:rsidRPr="00234C29">
        <w:rPr>
          <w:rFonts w:ascii="Times New Roman" w:eastAsiaTheme="minorEastAsia" w:hAnsi="Times New Roman" w:cs="Times New Roman"/>
          <w:sz w:val="28"/>
          <w:szCs w:val="28"/>
          <w:lang w:val="kk-KZ"/>
        </w:rPr>
        <w:t xml:space="preserve"> </w:t>
      </w:r>
      <w:r w:rsidR="008D19BB" w:rsidRPr="00234C29">
        <w:rPr>
          <w:rFonts w:ascii="Times New Roman" w:eastAsiaTheme="minorEastAsia" w:hAnsi="Times New Roman" w:cs="Times New Roman"/>
          <w:sz w:val="28"/>
          <w:szCs w:val="28"/>
          <w:lang w:val="kk-KZ"/>
        </w:rPr>
        <w:t xml:space="preserve"> 5-7есеге дейін өседі.</w:t>
      </w:r>
    </w:p>
    <w:p w:rsidR="006F6703" w:rsidRPr="00234C29" w:rsidRDefault="00CA3353"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Жарма ақуыздары аминқышқылдылық құрамы бойынша толық болып келеді және де жануар тектес ақуыздарға жақын.</w:t>
      </w:r>
    </w:p>
    <w:p w:rsidR="00CA3353" w:rsidRPr="00234C29" w:rsidRDefault="00CA3353"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Сұлы жармасы.</w:t>
      </w:r>
      <w:r w:rsidR="00674FD2"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Сұлыдан майдаланбаған,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ақталған Геркулес жапалақтарын,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талшықты арпа жармаларын шығарады.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Сұлыны майдалаудан бұрын булайды,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оның дәндік қасиетін айтарлықтай жақсартады,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сіңімділігін жоғарылатады және ащы дәнді жояды.</w:t>
      </w:r>
    </w:p>
    <w:p w:rsidR="00CA3353" w:rsidRPr="00234C29" w:rsidRDefault="00CA3353"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Сұлы жармасының құрамында 54,7-56</w:t>
      </w:r>
      <w:r w:rsidR="00EB230F" w:rsidRPr="00234C29">
        <w:rPr>
          <w:rFonts w:ascii="Times New Roman" w:hAnsi="Times New Roman" w:cs="Times New Roman"/>
          <w:sz w:val="28"/>
          <w:szCs w:val="28"/>
          <w:lang w:val="kk-KZ"/>
        </w:rPr>
        <w:t>% к</w:t>
      </w:r>
      <w:r w:rsidR="00674FD2" w:rsidRPr="00234C29">
        <w:rPr>
          <w:rFonts w:ascii="Times New Roman" w:hAnsi="Times New Roman" w:cs="Times New Roman"/>
          <w:sz w:val="28"/>
          <w:szCs w:val="28"/>
          <w:lang w:val="kk-KZ"/>
        </w:rPr>
        <w:t xml:space="preserve">рахмал, </w:t>
      </w:r>
      <w:r w:rsidR="00EB230F" w:rsidRPr="00234C29">
        <w:rPr>
          <w:rFonts w:ascii="Times New Roman" w:hAnsi="Times New Roman" w:cs="Times New Roman"/>
          <w:sz w:val="28"/>
          <w:szCs w:val="28"/>
          <w:lang w:val="kk-KZ"/>
        </w:rPr>
        <w:t>11-12% ақуыз, 5,8-7% май, 2,1% күл</w:t>
      </w:r>
      <w:r w:rsidR="00674FD2" w:rsidRPr="00234C29">
        <w:rPr>
          <w:rFonts w:ascii="Times New Roman" w:hAnsi="Times New Roman" w:cs="Times New Roman"/>
          <w:sz w:val="28"/>
          <w:szCs w:val="28"/>
          <w:lang w:val="kk-KZ"/>
        </w:rPr>
        <w:t xml:space="preserve"> </w:t>
      </w:r>
      <w:r w:rsidR="00EB230F" w:rsidRPr="00234C29">
        <w:rPr>
          <w:rFonts w:ascii="Times New Roman" w:hAnsi="Times New Roman" w:cs="Times New Roman"/>
          <w:sz w:val="28"/>
          <w:szCs w:val="28"/>
          <w:lang w:val="kk-KZ"/>
        </w:rPr>
        <w:t>(Ca, Na, Mg, P, K тұздары), дәрумендер болады.</w:t>
      </w:r>
    </w:p>
    <w:p w:rsidR="00EB230F" w:rsidRPr="00234C29" w:rsidRDefault="00EB230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Басқа жармаларға қарағанда сұлы жармасында клетчатка көп - 1,5-2%</w:t>
      </w:r>
      <w:r w:rsidR="00674FD2" w:rsidRPr="00234C29">
        <w:rPr>
          <w:rFonts w:ascii="Times New Roman" w:hAnsi="Times New Roman" w:cs="Times New Roman"/>
          <w:sz w:val="28"/>
          <w:szCs w:val="28"/>
          <w:lang w:val="kk-KZ"/>
        </w:rPr>
        <w:t xml:space="preserve"> болады. </w:t>
      </w:r>
      <w:r w:rsidRPr="00234C29">
        <w:rPr>
          <w:rFonts w:ascii="Times New Roman" w:hAnsi="Times New Roman" w:cs="Times New Roman"/>
          <w:sz w:val="28"/>
          <w:szCs w:val="28"/>
          <w:lang w:val="kk-KZ"/>
        </w:rPr>
        <w:t>Жарма ақуызының 1/3 бөлігі альбумин және глобулиннен, 2/3 промалин және глютелиннен тұрады.</w:t>
      </w:r>
    </w:p>
    <w:p w:rsidR="00EB230F" w:rsidRPr="00234C29" w:rsidRDefault="00EB230F"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Майлылығы шекті</w:t>
      </w:r>
      <w:r w:rsidR="00674FD2" w:rsidRPr="00234C29">
        <w:rPr>
          <w:rFonts w:ascii="Times New Roman" w:hAnsi="Times New Roman" w:cs="Times New Roman"/>
          <w:sz w:val="28"/>
          <w:szCs w:val="28"/>
          <w:lang w:val="kk-KZ"/>
        </w:rPr>
        <w:t xml:space="preserve"> емес май қышқылдарынан тұрады, </w:t>
      </w:r>
      <w:r w:rsidRPr="00234C29">
        <w:rPr>
          <w:rFonts w:ascii="Times New Roman" w:hAnsi="Times New Roman" w:cs="Times New Roman"/>
          <w:sz w:val="28"/>
          <w:szCs w:val="28"/>
          <w:lang w:val="kk-KZ"/>
        </w:rPr>
        <w:t>тез қышқылданады, жарма сақтауға тұрақсыз.</w:t>
      </w:r>
    </w:p>
    <w:p w:rsidR="005F3547" w:rsidRPr="00234C29" w:rsidRDefault="005F354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Арпа жармасы</w:t>
      </w:r>
      <w:r w:rsidRPr="00234C29">
        <w:rPr>
          <w:rFonts w:ascii="Times New Roman" w:hAnsi="Times New Roman" w:cs="Times New Roman"/>
          <w:sz w:val="28"/>
          <w:szCs w:val="28"/>
          <w:lang w:val="kk-KZ"/>
        </w:rPr>
        <w:t>.</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Арпадан арпа және арпа жармасын алады.</w:t>
      </w:r>
    </w:p>
    <w:p w:rsidR="005F3547" w:rsidRPr="00234C29" w:rsidRDefault="005F354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Арпа жармасы (арпа ) ұрықтар мен ұрық қабыршықтарының,</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аллейронды қабаттың аздаған мөлшері қалған ұнды өзек болып табылады.</w:t>
      </w:r>
    </w:p>
    <w:p w:rsidR="005F3547" w:rsidRPr="00234C29" w:rsidRDefault="005F3547"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Түйіннің ірілігі мен тегістігіне байланысты арпа жармасын 5 номерге бөледі.Арпа жармасының тағы бір түрі арпа түйіннінің майдаланып,гүл қабыршығынан,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туындылардан тазартылған түрі.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Онда күлдің,клетчатканың мөлшері жоғары</w:t>
      </w:r>
      <w:r w:rsidR="00D14224" w:rsidRPr="00234C29">
        <w:rPr>
          <w:rFonts w:ascii="Times New Roman" w:hAnsi="Times New Roman" w:cs="Times New Roman"/>
          <w:sz w:val="28"/>
          <w:szCs w:val="28"/>
          <w:lang w:val="kk-KZ"/>
        </w:rPr>
        <w:t>,</w:t>
      </w:r>
      <w:r w:rsidR="00674FD2" w:rsidRPr="00234C29">
        <w:rPr>
          <w:rFonts w:ascii="Times New Roman" w:hAnsi="Times New Roman" w:cs="Times New Roman"/>
          <w:sz w:val="28"/>
          <w:szCs w:val="28"/>
          <w:lang w:val="kk-KZ"/>
        </w:rPr>
        <w:t xml:space="preserve"> </w:t>
      </w:r>
      <w:r w:rsidR="00D14224" w:rsidRPr="00234C29">
        <w:rPr>
          <w:rFonts w:ascii="Times New Roman" w:hAnsi="Times New Roman" w:cs="Times New Roman"/>
          <w:sz w:val="28"/>
          <w:szCs w:val="28"/>
          <w:lang w:val="kk-KZ"/>
        </w:rPr>
        <w:t xml:space="preserve">қайнату кезінде көлемі жағынан </w:t>
      </w:r>
      <w:r w:rsidR="00674FD2" w:rsidRPr="00234C29">
        <w:rPr>
          <w:rFonts w:ascii="Times New Roman" w:hAnsi="Times New Roman" w:cs="Times New Roman"/>
          <w:sz w:val="28"/>
          <w:szCs w:val="28"/>
          <w:lang w:val="kk-KZ"/>
        </w:rPr>
        <w:t xml:space="preserve"> </w:t>
      </w:r>
      <w:r w:rsidR="00D14224" w:rsidRPr="00234C29">
        <w:rPr>
          <w:rFonts w:ascii="Times New Roman" w:hAnsi="Times New Roman" w:cs="Times New Roman"/>
          <w:sz w:val="28"/>
          <w:szCs w:val="28"/>
          <w:lang w:val="kk-KZ"/>
        </w:rPr>
        <w:t>5есе ұлғайады.</w:t>
      </w:r>
    </w:p>
    <w:p w:rsidR="00D14224" w:rsidRPr="00234C29" w:rsidRDefault="00D1422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Арпа жармасында 63-65%</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крахмал болады,ұзақ қайнайды.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Клейстеризильденген крахмал ылғалды тез сіңіріп алады,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сондықтан да ботқа тез қатып қалады.</w:t>
      </w:r>
    </w:p>
    <w:p w:rsidR="00D14224" w:rsidRPr="00234C29" w:rsidRDefault="00D1422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Бидай жармасы</w:t>
      </w:r>
      <w:r w:rsidRPr="00234C29">
        <w:rPr>
          <w:rFonts w:ascii="Times New Roman" w:hAnsi="Times New Roman" w:cs="Times New Roman"/>
          <w:sz w:val="28"/>
          <w:szCs w:val="28"/>
          <w:lang w:val="kk-KZ"/>
        </w:rPr>
        <w:t>.</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Бидайдан ұнтақ жармасын,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ақталған бидай және бидай жапалақтарын (хлопья)</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алады.</w:t>
      </w:r>
    </w:p>
    <w:p w:rsidR="00D14224" w:rsidRPr="00234C29" w:rsidRDefault="00D1422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Ұнтақ жармасы диірмендерде бидайды ұнға сұрыптық майдалау кезінде жарманы бөлу жолымен алынады.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өлшемі 1-1,5мм бидай эндоспермасының бөліктерінен тұрады.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3 маркасын шығарады: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М-жұмсақ шыны тәрізді және жартылай тәрізді бидайдан,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МТ-қатты және жұмсақ бидайдың қоспасынан; Т-қатты бидайдан.</w:t>
      </w:r>
    </w:p>
    <w:p w:rsidR="00D14224" w:rsidRPr="00234C29" w:rsidRDefault="00D1422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Ақталған бидай жармасы қатты,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кейде шыны тәрізділігі жоғары жұмсақ бидайдан алады.</w:t>
      </w:r>
    </w:p>
    <w:p w:rsidR="00D14224" w:rsidRPr="00234C29" w:rsidRDefault="00D1422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Бидай жапалақтарын бидайдың ақталған дәндерінен алады,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 тұз қоса отырып қант шырынында қайнатады,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кептіреді,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біліктерге жаяды және кептіреді.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Оларды құрғақ күйінде (</w:t>
      </w:r>
      <w:r w:rsidR="003E51BD" w:rsidRPr="00234C29">
        <w:rPr>
          <w:rFonts w:ascii="Times New Roman" w:hAnsi="Times New Roman" w:cs="Times New Roman"/>
          <w:sz w:val="28"/>
          <w:szCs w:val="28"/>
          <w:lang w:val="kk-KZ"/>
        </w:rPr>
        <w:t>бұл дайын өнім),</w:t>
      </w:r>
      <w:r w:rsidR="00674FD2" w:rsidRPr="00234C29">
        <w:rPr>
          <w:rFonts w:ascii="Times New Roman" w:hAnsi="Times New Roman" w:cs="Times New Roman"/>
          <w:sz w:val="28"/>
          <w:szCs w:val="28"/>
          <w:lang w:val="kk-KZ"/>
        </w:rPr>
        <w:t xml:space="preserve"> </w:t>
      </w:r>
      <w:r w:rsidR="003E51BD" w:rsidRPr="00234C29">
        <w:rPr>
          <w:rFonts w:ascii="Times New Roman" w:hAnsi="Times New Roman" w:cs="Times New Roman"/>
          <w:sz w:val="28"/>
          <w:szCs w:val="28"/>
          <w:lang w:val="kk-KZ"/>
        </w:rPr>
        <w:t>сонымен бірге сүтпен,</w:t>
      </w:r>
      <w:r w:rsidR="00674FD2" w:rsidRPr="00234C29">
        <w:rPr>
          <w:rFonts w:ascii="Times New Roman" w:hAnsi="Times New Roman" w:cs="Times New Roman"/>
          <w:sz w:val="28"/>
          <w:szCs w:val="28"/>
          <w:lang w:val="kk-KZ"/>
        </w:rPr>
        <w:t xml:space="preserve"> </w:t>
      </w:r>
      <w:r w:rsidR="003E51BD" w:rsidRPr="00234C29">
        <w:rPr>
          <w:rFonts w:ascii="Times New Roman" w:hAnsi="Times New Roman" w:cs="Times New Roman"/>
          <w:sz w:val="28"/>
          <w:szCs w:val="28"/>
          <w:lang w:val="kk-KZ"/>
        </w:rPr>
        <w:t>шаймен,</w:t>
      </w:r>
      <w:r w:rsidR="00674FD2" w:rsidRPr="00234C29">
        <w:rPr>
          <w:rFonts w:ascii="Times New Roman" w:hAnsi="Times New Roman" w:cs="Times New Roman"/>
          <w:sz w:val="28"/>
          <w:szCs w:val="28"/>
          <w:lang w:val="kk-KZ"/>
        </w:rPr>
        <w:t xml:space="preserve"> </w:t>
      </w:r>
      <w:r w:rsidR="003E51BD" w:rsidRPr="00234C29">
        <w:rPr>
          <w:rFonts w:ascii="Times New Roman" w:hAnsi="Times New Roman" w:cs="Times New Roman"/>
          <w:sz w:val="28"/>
          <w:szCs w:val="28"/>
          <w:lang w:val="kk-KZ"/>
        </w:rPr>
        <w:t>кофемен,</w:t>
      </w:r>
      <w:r w:rsidR="00674FD2" w:rsidRPr="00234C29">
        <w:rPr>
          <w:rFonts w:ascii="Times New Roman" w:hAnsi="Times New Roman" w:cs="Times New Roman"/>
          <w:sz w:val="28"/>
          <w:szCs w:val="28"/>
          <w:lang w:val="kk-KZ"/>
        </w:rPr>
        <w:t xml:space="preserve"> </w:t>
      </w:r>
      <w:r w:rsidR="003E51BD" w:rsidRPr="00234C29">
        <w:rPr>
          <w:rFonts w:ascii="Times New Roman" w:hAnsi="Times New Roman" w:cs="Times New Roman"/>
          <w:sz w:val="28"/>
          <w:szCs w:val="28"/>
          <w:lang w:val="kk-KZ"/>
        </w:rPr>
        <w:t>кесіліп туралған нанның орнына сорпамен пайдаланады.</w:t>
      </w:r>
    </w:p>
    <w:p w:rsidR="003E51BD"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Жүгері жармасы.</w:t>
      </w:r>
      <w:r w:rsidR="00674FD2"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Ақталған жүгері,жүгері жапалақтары,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ауалы жүгері және қытырлақ жүгері таяқшалары алынады.</w:t>
      </w:r>
    </w:p>
    <w:p w:rsidR="003E51BD"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Ақталған (аршылынған )</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ноқат.</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ірі бұршақ тұқымдастарынан жарманың жалғыз түрі.</w:t>
      </w:r>
    </w:p>
    <w:p w:rsidR="003E51BD"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Ноқаттың тағамдық құндылығы жарманың тағамдық құндылығынан жоғары,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өйткені онда ақуыздардың,</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минералды заттардың және дәрумендерінің құрамы жоғары болады.</w:t>
      </w:r>
    </w:p>
    <w:p w:rsidR="003E51BD"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Биологиялық құндылығы жоғары жармалар.</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Ұнға майдаланған дәннен дайындайды.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Оған байытқыштар қосып араластырады,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булайды,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сосын жарманы пішіндейді (пресстеу немесе илеу әдістерімен),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кептіреді және қағаз қораптарға салады.</w:t>
      </w:r>
    </w:p>
    <w:p w:rsidR="003E51BD"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Байытқыштарға майсыздандырылған сүт,</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құрғақ наубайхана ашытқылары,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 және ноқат ұндары және т.б жатады.</w:t>
      </w:r>
    </w:p>
    <w:p w:rsidR="001C1204" w:rsidRPr="00234C29" w:rsidRDefault="003E51BD"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Байытқыштардың болуы және химиялық құрамы бойынша әртүрлі ұн түрлерінің болуы жарманың </w:t>
      </w:r>
      <w:r w:rsidR="001C1204" w:rsidRPr="00234C29">
        <w:rPr>
          <w:rFonts w:ascii="Times New Roman" w:hAnsi="Times New Roman" w:cs="Times New Roman"/>
          <w:sz w:val="28"/>
          <w:szCs w:val="28"/>
          <w:lang w:val="kk-KZ"/>
        </w:rPr>
        <w:t>сіңімділігін және биологиялық құндылығын жоғарылатады.</w:t>
      </w:r>
    </w:p>
    <w:p w:rsidR="001C1204" w:rsidRPr="00234C29" w:rsidRDefault="001C120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Бұл жармаларды диеталық және балалар тағамдары үшін қолданады.</w:t>
      </w:r>
    </w:p>
    <w:p w:rsidR="001C1204" w:rsidRPr="00234C29" w:rsidRDefault="001C120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Жарма 10-20мин аралығында піседі,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4-12 ай сақталады.</w:t>
      </w:r>
    </w:p>
    <w:p w:rsidR="001B5CE4" w:rsidRDefault="001B5CE4" w:rsidP="00244EE4">
      <w:pPr>
        <w:spacing w:after="0" w:line="240" w:lineRule="auto"/>
        <w:ind w:firstLine="567"/>
        <w:jc w:val="both"/>
        <w:rPr>
          <w:rFonts w:ascii="Times New Roman" w:hAnsi="Times New Roman" w:cs="Times New Roman"/>
          <w:b/>
          <w:sz w:val="28"/>
          <w:szCs w:val="28"/>
          <w:lang w:val="kk-KZ"/>
        </w:rPr>
      </w:pPr>
    </w:p>
    <w:p w:rsidR="003E51BD" w:rsidRPr="00234C29" w:rsidRDefault="001C1204" w:rsidP="00244EE4">
      <w:pPr>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b/>
          <w:sz w:val="28"/>
          <w:szCs w:val="28"/>
          <w:lang w:val="kk-KZ"/>
        </w:rPr>
        <w:t>Бақылау сұрақтары</w:t>
      </w:r>
      <w:r w:rsidRPr="00234C29">
        <w:rPr>
          <w:rFonts w:ascii="Times New Roman" w:hAnsi="Times New Roman" w:cs="Times New Roman"/>
          <w:sz w:val="28"/>
          <w:szCs w:val="28"/>
        </w:rPr>
        <w:t>:</w:t>
      </w:r>
    </w:p>
    <w:p w:rsidR="001C1204" w:rsidRPr="00234C29" w:rsidRDefault="001C120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rPr>
        <w:t>1</w:t>
      </w:r>
      <w:r w:rsidRPr="00234C29">
        <w:rPr>
          <w:rFonts w:ascii="Times New Roman" w:hAnsi="Times New Roman" w:cs="Times New Roman"/>
          <w:sz w:val="28"/>
          <w:szCs w:val="28"/>
          <w:lang w:val="kk-KZ"/>
        </w:rPr>
        <w:t>.</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Күріш жармалары.</w:t>
      </w:r>
    </w:p>
    <w:p w:rsidR="001C1204" w:rsidRPr="00234C29" w:rsidRDefault="001C120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Арпа жармалары.</w:t>
      </w:r>
    </w:p>
    <w:p w:rsidR="003673E8" w:rsidRPr="00234C29" w:rsidRDefault="001C1204"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Сұлы жармасы.</w:t>
      </w:r>
    </w:p>
    <w:p w:rsidR="008E48C7" w:rsidRPr="00234C29" w:rsidRDefault="00674FD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p>
    <w:p w:rsidR="008E48C7" w:rsidRPr="00234C29" w:rsidRDefault="00AC3D58"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Дәріс </w:t>
      </w:r>
      <w:r w:rsidR="003673E8" w:rsidRPr="00234C29">
        <w:rPr>
          <w:rFonts w:ascii="Times New Roman" w:hAnsi="Times New Roman" w:cs="Times New Roman"/>
          <w:b/>
          <w:sz w:val="28"/>
          <w:szCs w:val="28"/>
          <w:lang w:val="kk-KZ"/>
        </w:rPr>
        <w:t>5</w:t>
      </w:r>
    </w:p>
    <w:p w:rsidR="00AC3D58" w:rsidRPr="00234C29" w:rsidRDefault="00AC3D58" w:rsidP="00244EE4">
      <w:pPr>
        <w:tabs>
          <w:tab w:val="left" w:pos="3450"/>
        </w:tabs>
        <w:spacing w:after="0" w:line="240" w:lineRule="auto"/>
        <w:ind w:firstLine="567"/>
        <w:jc w:val="center"/>
        <w:rPr>
          <w:rFonts w:ascii="Times New Roman" w:hAnsi="Times New Roman" w:cs="Times New Roman"/>
          <w:b/>
          <w:sz w:val="28"/>
          <w:szCs w:val="28"/>
          <w:lang w:val="kk-KZ"/>
        </w:rPr>
      </w:pPr>
    </w:p>
    <w:p w:rsidR="003673E8" w:rsidRPr="00490B45" w:rsidRDefault="00AC3D58"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003673E8" w:rsidRPr="00490B45">
        <w:rPr>
          <w:rFonts w:ascii="Times New Roman" w:hAnsi="Times New Roman" w:cs="Times New Roman"/>
          <w:b/>
          <w:sz w:val="28"/>
          <w:szCs w:val="28"/>
          <w:lang w:val="kk-KZ"/>
        </w:rPr>
        <w:t>Наубайхана өндірісінің технологиясы.</w:t>
      </w:r>
    </w:p>
    <w:p w:rsidR="003673E8" w:rsidRPr="00490B45" w:rsidRDefault="003673E8" w:rsidP="00244EE4">
      <w:pPr>
        <w:tabs>
          <w:tab w:val="left" w:pos="3450"/>
        </w:tabs>
        <w:spacing w:after="0" w:line="240" w:lineRule="auto"/>
        <w:ind w:firstLine="567"/>
        <w:jc w:val="both"/>
        <w:rPr>
          <w:rFonts w:ascii="Times New Roman" w:hAnsi="Times New Roman" w:cs="Times New Roman"/>
          <w:b/>
          <w:sz w:val="28"/>
          <w:szCs w:val="28"/>
          <w:lang w:val="kk-KZ"/>
        </w:rPr>
      </w:pPr>
      <w:r w:rsidRPr="00490B45">
        <w:rPr>
          <w:rFonts w:ascii="Times New Roman" w:hAnsi="Times New Roman" w:cs="Times New Roman"/>
          <w:b/>
          <w:sz w:val="28"/>
          <w:szCs w:val="28"/>
          <w:lang w:val="kk-KZ"/>
        </w:rPr>
        <w:t>Жоспар</w:t>
      </w:r>
      <w:r w:rsidR="00541751" w:rsidRPr="00490B45">
        <w:rPr>
          <w:rFonts w:ascii="Times New Roman" w:hAnsi="Times New Roman" w:cs="Times New Roman"/>
          <w:b/>
          <w:sz w:val="28"/>
          <w:szCs w:val="28"/>
          <w:lang w:val="kk-KZ"/>
        </w:rPr>
        <w:t>:</w:t>
      </w:r>
    </w:p>
    <w:p w:rsidR="00541751" w:rsidRPr="00234C29" w:rsidRDefault="0054175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674FD2" w:rsidRPr="00234C29">
        <w:rPr>
          <w:rFonts w:ascii="Times New Roman" w:hAnsi="Times New Roman" w:cs="Times New Roman"/>
          <w:sz w:val="28"/>
          <w:szCs w:val="28"/>
          <w:lang w:val="kk-KZ"/>
        </w:rPr>
        <w:t xml:space="preserve"> Н</w:t>
      </w:r>
      <w:r w:rsidRPr="00234C29">
        <w:rPr>
          <w:rFonts w:ascii="Times New Roman" w:hAnsi="Times New Roman" w:cs="Times New Roman"/>
          <w:sz w:val="28"/>
          <w:szCs w:val="28"/>
          <w:lang w:val="kk-KZ"/>
        </w:rPr>
        <w:t>ан өнімдерінің жіктелуі.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Нан өндірісінің технологиялық сатыларының тағайындалуы мен кезектілігі.</w:t>
      </w:r>
    </w:p>
    <w:p w:rsidR="00541751" w:rsidRPr="00234C29" w:rsidRDefault="0054175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бидай және қара бидайлы бидай нандарын дайындаудың әдістері.</w:t>
      </w:r>
    </w:p>
    <w:p w:rsidR="00541751" w:rsidRPr="00234C29" w:rsidRDefault="0054175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 және қара бидай қамырының құрылымының ерекшеліктері.</w:t>
      </w:r>
    </w:p>
    <w:p w:rsidR="00541751" w:rsidRPr="00234C29" w:rsidRDefault="0054175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Нан пісіру технологиясы.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Нан-биологиялық пайдалы өнім,</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онда адам организміне қажетті заттардың көптеген мөлшері болады.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ақуыздар,</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ақуызды қосылыстар,</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жоғары молекулалы майлар,</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крахмал,</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дәрумендер.</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Нанда әсіресе адамның жүйке жүйесінің қалыпты жұмыс істеуі үшін қажетті,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 тобының дәрумендері көп болады.</w:t>
      </w:r>
      <w:r w:rsidR="00674FD2" w:rsidRPr="00234C29">
        <w:rPr>
          <w:rFonts w:ascii="Times New Roman" w:hAnsi="Times New Roman" w:cs="Times New Roman"/>
          <w:sz w:val="28"/>
          <w:szCs w:val="28"/>
          <w:lang w:val="kk-KZ"/>
        </w:rPr>
        <w:t xml:space="preserve"> </w:t>
      </w:r>
      <w:r w:rsidR="00A4689E" w:rsidRPr="00234C29">
        <w:rPr>
          <w:rFonts w:ascii="Times New Roman" w:hAnsi="Times New Roman" w:cs="Times New Roman"/>
          <w:sz w:val="28"/>
          <w:szCs w:val="28"/>
          <w:lang w:val="kk-KZ"/>
        </w:rPr>
        <w:t>Нан өндірісінің процессі иілгіш, қиын және көп еңбекті қажет етеді.</w:t>
      </w:r>
    </w:p>
    <w:p w:rsidR="00A4689E" w:rsidRPr="00234C29" w:rsidRDefault="00A468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Шикізатты қабылдау, сақтау және дайындау.</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қабылдау және сақтау.</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Дәруменнен немесе базадан наубайханаға келген ұнды жеке қоймада сақтайды.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Мұнда ұнның жеті тәуліктік қоры сиюы қажет.</w:t>
      </w:r>
    </w:p>
    <w:p w:rsidR="00A4689E" w:rsidRPr="00234C29" w:rsidRDefault="00A468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Ұн нан зауытына жеке партиялармен келеді (партия-бір уақытта дайындалған жеке бір қаптамада және бір сапалық кәулікпен,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сұрыпы және түрі бір ұнның белгілі бір мөлшері).</w:t>
      </w:r>
    </w:p>
    <w:p w:rsidR="00A4689E" w:rsidRPr="00234C29" w:rsidRDefault="00A468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Қойма сыйымдылықтарынан ұнды елеуге,</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таразыға тартуға және бункерлерге </w:t>
      </w:r>
      <w:r w:rsidR="00F80823" w:rsidRPr="00234C29">
        <w:rPr>
          <w:rFonts w:ascii="Times New Roman" w:hAnsi="Times New Roman" w:cs="Times New Roman"/>
          <w:sz w:val="28"/>
          <w:szCs w:val="28"/>
          <w:lang w:val="kk-KZ"/>
        </w:rPr>
        <w:t>тасымалдау нориялы немесе шнекті механикалық транспорттармен немесе пневмо және аэрозольді транспортпен жүргізіледі.</w:t>
      </w:r>
      <w:r w:rsidR="00674FD2" w:rsidRPr="00234C29">
        <w:rPr>
          <w:rFonts w:ascii="Times New Roman" w:hAnsi="Times New Roman" w:cs="Times New Roman"/>
          <w:sz w:val="28"/>
          <w:szCs w:val="28"/>
          <w:lang w:val="kk-KZ"/>
        </w:rPr>
        <w:t xml:space="preserve"> </w:t>
      </w:r>
      <w:r w:rsidR="00F80823" w:rsidRPr="00234C29">
        <w:rPr>
          <w:rFonts w:ascii="Times New Roman" w:hAnsi="Times New Roman" w:cs="Times New Roman"/>
          <w:sz w:val="28"/>
          <w:szCs w:val="28"/>
          <w:lang w:val="kk-KZ"/>
        </w:rPr>
        <w:t>Соңғы әдістік артықшылықтары ұнды ауамен қанықтырады, соның арқасында ұнның температурасы жоғарылайды және оның пісуіне әсер етеді.</w:t>
      </w:r>
      <w:r w:rsidR="00674FD2" w:rsidRPr="00234C29">
        <w:rPr>
          <w:rFonts w:ascii="Times New Roman" w:hAnsi="Times New Roman" w:cs="Times New Roman"/>
          <w:sz w:val="28"/>
          <w:szCs w:val="28"/>
          <w:lang w:val="kk-KZ"/>
        </w:rPr>
        <w:t xml:space="preserve"> </w:t>
      </w:r>
      <w:r w:rsidR="00F80823" w:rsidRPr="00234C29">
        <w:rPr>
          <w:rFonts w:ascii="Times New Roman" w:hAnsi="Times New Roman" w:cs="Times New Roman"/>
          <w:sz w:val="28"/>
          <w:szCs w:val="28"/>
          <w:lang w:val="kk-KZ"/>
        </w:rPr>
        <w:t>Әрбір қоймада ұнды тазалауға,</w:t>
      </w:r>
      <w:r w:rsidR="00674FD2" w:rsidRPr="00234C29">
        <w:rPr>
          <w:rFonts w:ascii="Times New Roman" w:hAnsi="Times New Roman" w:cs="Times New Roman"/>
          <w:sz w:val="28"/>
          <w:szCs w:val="28"/>
          <w:lang w:val="kk-KZ"/>
        </w:rPr>
        <w:t xml:space="preserve"> </w:t>
      </w:r>
      <w:r w:rsidR="00F80823" w:rsidRPr="00234C29">
        <w:rPr>
          <w:rFonts w:ascii="Times New Roman" w:hAnsi="Times New Roman" w:cs="Times New Roman"/>
          <w:sz w:val="28"/>
          <w:szCs w:val="28"/>
          <w:lang w:val="kk-KZ"/>
        </w:rPr>
        <w:t>өлшеуге және өндіріс бункерлеріне тасымалдауға арналған желілер екіден кем болмауы қажет.</w:t>
      </w:r>
    </w:p>
    <w:p w:rsidR="00F80823"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Қосымша шикізаттарды сақтау және дайындау.</w:t>
      </w:r>
    </w:p>
    <w:p w:rsidR="00A14A5F"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w:t>
      </w:r>
      <w:r w:rsidRPr="00234C29">
        <w:rPr>
          <w:rFonts w:ascii="Times New Roman" w:hAnsi="Times New Roman" w:cs="Times New Roman"/>
          <w:b/>
          <w:sz w:val="28"/>
          <w:szCs w:val="28"/>
          <w:lang w:val="kk-KZ"/>
        </w:rPr>
        <w:t>Ашытқы.</w:t>
      </w:r>
      <w:r w:rsidR="00674FD2" w:rsidRPr="00234C29">
        <w:rPr>
          <w:rFonts w:ascii="Times New Roman" w:hAnsi="Times New Roman" w:cs="Times New Roman"/>
          <w:b/>
          <w:sz w:val="28"/>
          <w:szCs w:val="28"/>
          <w:lang w:val="kk-KZ"/>
        </w:rPr>
        <w:t xml:space="preserve"> </w:t>
      </w:r>
      <w:r w:rsidRPr="00234C29">
        <w:rPr>
          <w:rFonts w:ascii="Times New Roman" w:hAnsi="Times New Roman" w:cs="Times New Roman"/>
          <w:sz w:val="28"/>
          <w:szCs w:val="28"/>
          <w:lang w:val="kk-KZ"/>
        </w:rPr>
        <w:t>Наубайхана өнеркәсібінде престелген ашытқыларды,сонымен бірге кептірілген, сұйық ашытқыларды,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сүтті ашытқыларды қолданады.</w:t>
      </w:r>
    </w:p>
    <w:p w:rsidR="00A14A5F"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Престелген ашытқылар қамыр ашытқыларының іріктеліп алынған,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жуылған престелген түрі.</w:t>
      </w:r>
    </w:p>
    <w:p w:rsidR="00A14A5F"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Кептірілген ашытқыларды престелген ашытқыларды жылы ауамен ылғалдылығы 8-9%</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болғанға дейін кептіріп алады.</w:t>
      </w:r>
    </w:p>
    <w:p w:rsidR="00A14A5F"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Сүтті ашытқы-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суд</w:t>
      </w:r>
      <w:r w:rsidR="005C5514" w:rsidRPr="00234C29">
        <w:rPr>
          <w:rFonts w:ascii="Times New Roman" w:hAnsi="Times New Roman" w:cs="Times New Roman"/>
          <w:sz w:val="28"/>
          <w:szCs w:val="28"/>
          <w:lang w:val="kk-KZ"/>
        </w:rPr>
        <w:t>ағы ашытқының сұйық суспензиясы.</w:t>
      </w:r>
    </w:p>
    <w:p w:rsidR="00A14A5F" w:rsidRPr="00234C29" w:rsidRDefault="00A14A5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Тұз және қант.</w:t>
      </w:r>
      <w:r w:rsidR="00674FD2" w:rsidRPr="00234C29">
        <w:rPr>
          <w:rFonts w:ascii="Times New Roman" w:hAnsi="Times New Roman" w:cs="Times New Roman"/>
          <w:sz w:val="28"/>
          <w:szCs w:val="28"/>
          <w:lang w:val="kk-KZ"/>
        </w:rPr>
        <w:t xml:space="preserve"> Т</w:t>
      </w:r>
      <w:r w:rsidRPr="00234C29">
        <w:rPr>
          <w:rFonts w:ascii="Times New Roman" w:hAnsi="Times New Roman" w:cs="Times New Roman"/>
          <w:sz w:val="28"/>
          <w:szCs w:val="28"/>
          <w:lang w:val="kk-KZ"/>
        </w:rPr>
        <w:t xml:space="preserve">ұз қуаттылығы аз наубайхана өнеркәсіптеріне қаптармен </w:t>
      </w:r>
      <w:r w:rsidR="005C5514" w:rsidRPr="00234C29">
        <w:rPr>
          <w:rFonts w:ascii="Times New Roman" w:hAnsi="Times New Roman" w:cs="Times New Roman"/>
          <w:sz w:val="28"/>
          <w:szCs w:val="28"/>
          <w:lang w:val="kk-KZ"/>
        </w:rPr>
        <w:t>әкелінеді және бөлек ғимараттарда үйінді түрінде немесе ыдыстарда сақталады.</w:t>
      </w:r>
      <w:r w:rsidR="00674FD2" w:rsidRPr="00234C29">
        <w:rPr>
          <w:rFonts w:ascii="Times New Roman" w:hAnsi="Times New Roman" w:cs="Times New Roman"/>
          <w:sz w:val="28"/>
          <w:szCs w:val="28"/>
          <w:lang w:val="kk-KZ"/>
        </w:rPr>
        <w:t xml:space="preserve"> </w:t>
      </w:r>
      <w:r w:rsidR="005C5514" w:rsidRPr="00234C29">
        <w:rPr>
          <w:rFonts w:ascii="Times New Roman" w:hAnsi="Times New Roman" w:cs="Times New Roman"/>
          <w:sz w:val="28"/>
          <w:szCs w:val="28"/>
          <w:lang w:val="kk-KZ"/>
        </w:rPr>
        <w:t>Тұздың гигроскопиялық түрін басқа өнімдермен бірге сақтауға болмайды.</w:t>
      </w:r>
      <w:r w:rsidR="00674FD2" w:rsidRPr="00234C29">
        <w:rPr>
          <w:rFonts w:ascii="Times New Roman" w:hAnsi="Times New Roman" w:cs="Times New Roman"/>
          <w:sz w:val="28"/>
          <w:szCs w:val="28"/>
          <w:lang w:val="kk-KZ"/>
        </w:rPr>
        <w:t xml:space="preserve"> </w:t>
      </w:r>
      <w:r w:rsidR="005C5514" w:rsidRPr="00234C29">
        <w:rPr>
          <w:rFonts w:ascii="Times New Roman" w:hAnsi="Times New Roman" w:cs="Times New Roman"/>
          <w:sz w:val="28"/>
          <w:szCs w:val="28"/>
          <w:lang w:val="kk-KZ"/>
        </w:rPr>
        <w:t>Тұзды қамырға салмағы бойынша концентрациясы 23-26%</w:t>
      </w:r>
      <w:r w:rsidR="00674FD2" w:rsidRPr="00234C29">
        <w:rPr>
          <w:rFonts w:ascii="Times New Roman" w:hAnsi="Times New Roman" w:cs="Times New Roman"/>
          <w:sz w:val="28"/>
          <w:szCs w:val="28"/>
          <w:lang w:val="kk-KZ"/>
        </w:rPr>
        <w:t xml:space="preserve"> </w:t>
      </w:r>
      <w:r w:rsidR="005C5514" w:rsidRPr="00234C29">
        <w:rPr>
          <w:rFonts w:ascii="Times New Roman" w:hAnsi="Times New Roman" w:cs="Times New Roman"/>
          <w:sz w:val="28"/>
          <w:szCs w:val="28"/>
          <w:lang w:val="kk-KZ"/>
        </w:rPr>
        <w:t>ерітінді күйінде қосады.</w:t>
      </w:r>
      <w:r w:rsidR="00674FD2" w:rsidRPr="00234C29">
        <w:rPr>
          <w:rFonts w:ascii="Times New Roman" w:hAnsi="Times New Roman" w:cs="Times New Roman"/>
          <w:sz w:val="28"/>
          <w:szCs w:val="28"/>
          <w:lang w:val="kk-KZ"/>
        </w:rPr>
        <w:t xml:space="preserve"> Қ</w:t>
      </w:r>
      <w:r w:rsidR="005C5514" w:rsidRPr="00234C29">
        <w:rPr>
          <w:rFonts w:ascii="Times New Roman" w:hAnsi="Times New Roman" w:cs="Times New Roman"/>
          <w:sz w:val="28"/>
          <w:szCs w:val="28"/>
          <w:lang w:val="kk-KZ"/>
        </w:rPr>
        <w:t>аныққан ерітіндіні тұз еріткіштерінде дайындайды,</w:t>
      </w:r>
      <w:r w:rsidR="00674FD2" w:rsidRPr="00234C29">
        <w:rPr>
          <w:rFonts w:ascii="Times New Roman" w:hAnsi="Times New Roman" w:cs="Times New Roman"/>
          <w:sz w:val="28"/>
          <w:szCs w:val="28"/>
          <w:lang w:val="kk-KZ"/>
        </w:rPr>
        <w:t xml:space="preserve"> </w:t>
      </w:r>
      <w:r w:rsidR="005C5514" w:rsidRPr="00234C29">
        <w:rPr>
          <w:rFonts w:ascii="Times New Roman" w:hAnsi="Times New Roman" w:cs="Times New Roman"/>
          <w:sz w:val="28"/>
          <w:szCs w:val="28"/>
          <w:lang w:val="kk-KZ"/>
        </w:rPr>
        <w:t>сосын оны сүзеді және өндіріс жинақтарына жібереді.</w:t>
      </w:r>
    </w:p>
    <w:p w:rsidR="005C5514" w:rsidRPr="00234C29" w:rsidRDefault="005C551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Қант-</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құмшекері,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қаптармен жеткізілсе,</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ауаның тиісті,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ылғалдылығы 70% таза құрғақ ғимараттарда сақтайды.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гигроскопиялы,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сондықтан да ылғал ғимарраттарда суланады.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Қапты бар қапшықтар сорелерге биіктігі 8 қатар етіп жиналады.</w:t>
      </w:r>
    </w:p>
    <w:p w:rsidR="005C5514" w:rsidRPr="00234C29" w:rsidRDefault="005A199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өнімдері.</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Нан пісіруде келесі сүт өнімдері қолданылады: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сірне,</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қаймақ,</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ірімшік және сүт сары суы.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Табиғи сүт өнімдері тез бұзылатын шикізаттарға жатады,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сондықтан да оларды төменгі температурада сақтайды.</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Температура төмен болған сайын,</w:t>
      </w:r>
      <w:r w:rsidR="00674FD2"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сақтау мерзімі ұзақ болуы мүмкін.</w:t>
      </w:r>
    </w:p>
    <w:p w:rsidR="005A1995" w:rsidRPr="00234C29" w:rsidRDefault="005A199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hAnsi="Times New Roman" w:cs="Times New Roman"/>
          <w:sz w:val="28"/>
          <w:szCs w:val="28"/>
          <w:lang w:val="kk-KZ"/>
        </w:rPr>
        <w:t>Қоюлатылған сүтті герметикалық емесыдыстарда 8</w:t>
      </w:r>
      <m:oMath>
        <m:r>
          <w:rPr>
            <w:rFonts w:ascii="Cambria Math"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температура кезінде 8 ай сақтайды.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 мұздатуға болмайды.</w:t>
      </w:r>
    </w:p>
    <w:p w:rsidR="005A1995" w:rsidRPr="00234C29" w:rsidRDefault="005A199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Құрғақ сүтті герметикалық емес ыдыста 3 ай сақтайды.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 табиғи сүт ылғалдылығына дейін (100г құрғақ сүтке 700-800мл су) 28-30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температурадағы суда,</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массасына үздіксіз араластыра отырып ерітеді.</w:t>
      </w:r>
      <w:r w:rsidR="00674FD2" w:rsidRPr="00234C29">
        <w:rPr>
          <w:rFonts w:ascii="Times New Roman" w:eastAsiaTheme="minorEastAsia" w:hAnsi="Times New Roman" w:cs="Times New Roman"/>
          <w:sz w:val="28"/>
          <w:szCs w:val="28"/>
          <w:lang w:val="kk-KZ"/>
        </w:rPr>
        <w:t xml:space="preserve"> </w:t>
      </w:r>
      <w:r w:rsidR="00A73BFC" w:rsidRPr="00234C29">
        <w:rPr>
          <w:rFonts w:ascii="Times New Roman" w:eastAsiaTheme="minorEastAsia" w:hAnsi="Times New Roman" w:cs="Times New Roman"/>
          <w:sz w:val="28"/>
          <w:szCs w:val="28"/>
          <w:lang w:val="kk-KZ"/>
        </w:rPr>
        <w:t>Осыдан кейін 1 сағатқа ашытуға қояды.</w:t>
      </w:r>
    </w:p>
    <w:p w:rsidR="00A73BFC" w:rsidRPr="00234C29" w:rsidRDefault="00A73BF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 сары суы-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бұл ірімшік немесе </w:t>
      </w:r>
      <w:r w:rsidR="00674FD2" w:rsidRPr="00234C29">
        <w:rPr>
          <w:rFonts w:ascii="Times New Roman" w:eastAsiaTheme="minorEastAsia" w:hAnsi="Times New Roman" w:cs="Times New Roman"/>
          <w:sz w:val="28"/>
          <w:szCs w:val="28"/>
          <w:lang w:val="kk-KZ"/>
        </w:rPr>
        <w:t xml:space="preserve">сүзбе өндірісінің аралық өнімі. </w:t>
      </w:r>
      <w:r w:rsidRPr="00234C29">
        <w:rPr>
          <w:rFonts w:ascii="Times New Roman" w:eastAsiaTheme="minorEastAsia" w:hAnsi="Times New Roman" w:cs="Times New Roman"/>
          <w:sz w:val="28"/>
          <w:szCs w:val="28"/>
          <w:lang w:val="kk-KZ"/>
        </w:rPr>
        <w:t>Бұл жасыл түстес біртекті сұйықтық,</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өзіне тән иісі және дәмі болады.</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Сүттің табиғи сары суы нан зауыттарына автоцистерналармен жеткізіледі,</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одан ары қарай салқындататын жейдесі бар арнайы ыдыстарға құйылады.</w:t>
      </w:r>
    </w:p>
    <w:p w:rsidR="00A73BFC" w:rsidRPr="00234C29" w:rsidRDefault="00A73BF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Майлар.</w:t>
      </w:r>
      <w:r w:rsidR="00674FD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Наубайханалар өнеркәсібінде көбінесе сиыр майы,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маргарин,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арнайы наубайхана майлары және өсімдік майы кең қолданылады.</w:t>
      </w:r>
    </w:p>
    <w:p w:rsidR="00A73BFC" w:rsidRPr="00234C29" w:rsidRDefault="00A73BF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Сиыр майы қаймақтан жасалған және ерітілген болып бөлінедіқаймақ майы алдын-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ала ашытылған қаймақтан немесе пастерленген тәтті қаймақтан сірнелі немесе араластыру әдістерімен дайындалады.</w:t>
      </w:r>
    </w:p>
    <w:p w:rsidR="00A73BFC" w:rsidRPr="00234C29" w:rsidRDefault="00A73BF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Маргарин</w:t>
      </w:r>
      <w:r w:rsidR="006A7B16" w:rsidRPr="00234C29">
        <w:rPr>
          <w:rFonts w:ascii="Times New Roman" w:eastAsiaTheme="minorEastAsia" w:hAnsi="Times New Roman" w:cs="Times New Roman"/>
          <w:sz w:val="28"/>
          <w:szCs w:val="28"/>
          <w:lang w:val="kk-KZ"/>
        </w:rPr>
        <w:t>-</w:t>
      </w:r>
      <w:r w:rsidR="00AB0DE1" w:rsidRPr="00234C29">
        <w:rPr>
          <w:rFonts w:ascii="Times New Roman" w:eastAsiaTheme="minorEastAsia" w:hAnsi="Times New Roman" w:cs="Times New Roman"/>
          <w:sz w:val="28"/>
          <w:szCs w:val="28"/>
          <w:lang w:val="kk-KZ"/>
        </w:rPr>
        <w:t xml:space="preserve"> </w:t>
      </w:r>
      <w:r w:rsidR="006A7B16" w:rsidRPr="00234C29">
        <w:rPr>
          <w:rFonts w:ascii="Times New Roman" w:eastAsiaTheme="minorEastAsia" w:hAnsi="Times New Roman" w:cs="Times New Roman"/>
          <w:sz w:val="28"/>
          <w:szCs w:val="28"/>
          <w:lang w:val="kk-KZ"/>
        </w:rPr>
        <w:t>арнайы дайындалған май,</w:t>
      </w:r>
      <w:r w:rsidR="00AB0DE1" w:rsidRPr="00234C29">
        <w:rPr>
          <w:rFonts w:ascii="Times New Roman" w:eastAsiaTheme="minorEastAsia" w:hAnsi="Times New Roman" w:cs="Times New Roman"/>
          <w:sz w:val="28"/>
          <w:szCs w:val="28"/>
          <w:lang w:val="kk-KZ"/>
        </w:rPr>
        <w:t xml:space="preserve"> </w:t>
      </w:r>
      <w:r w:rsidR="006A7B16" w:rsidRPr="00234C29">
        <w:rPr>
          <w:rFonts w:ascii="Times New Roman" w:eastAsiaTheme="minorEastAsia" w:hAnsi="Times New Roman" w:cs="Times New Roman"/>
          <w:sz w:val="28"/>
          <w:szCs w:val="28"/>
          <w:lang w:val="kk-KZ"/>
        </w:rPr>
        <w:t>ол химиялық құрамы және энергетикалық құндылығы бойынша қаймақ майына ұқсас.</w:t>
      </w:r>
    </w:p>
    <w:p w:rsidR="006A7B16" w:rsidRPr="00234C29" w:rsidRDefault="006A7B1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Кондитерлік</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наубайханалық және кондитерлі майлар-бұл сусыз майлар,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негізінен саломастан аздаған мөлшерде табиғи май мен эмульгаторларды қосу арқылы (немесе оны қоспай)</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алады.</w:t>
      </w:r>
    </w:p>
    <w:p w:rsidR="006A7B16" w:rsidRPr="00234C29" w:rsidRDefault="006A7B1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Өсімдік ма</w:t>
      </w:r>
      <w:r w:rsidR="00506C10" w:rsidRPr="00234C29">
        <w:rPr>
          <w:rFonts w:ascii="Times New Roman" w:eastAsiaTheme="minorEastAsia" w:hAnsi="Times New Roman" w:cs="Times New Roman"/>
          <w:sz w:val="28"/>
          <w:szCs w:val="28"/>
          <w:lang w:val="kk-KZ"/>
        </w:rPr>
        <w:t>йларын ма өсімдіктерінің дәндерінен престеу және экстракциялау әдістерімен көбінесе комбинирленген әдіспен алады.</w:t>
      </w:r>
    </w:p>
    <w:p w:rsidR="00506C10" w:rsidRPr="00234C29" w:rsidRDefault="00AB0DE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506C10" w:rsidRPr="00234C29">
        <w:rPr>
          <w:rFonts w:ascii="Times New Roman" w:eastAsiaTheme="minorEastAsia" w:hAnsi="Times New Roman" w:cs="Times New Roman"/>
          <w:sz w:val="28"/>
          <w:szCs w:val="28"/>
          <w:lang w:val="kk-KZ"/>
        </w:rPr>
        <w:t>Нанды дайындаудың технологиялық процесі.</w:t>
      </w:r>
      <w:r w:rsidRPr="00234C29">
        <w:rPr>
          <w:rFonts w:ascii="Times New Roman" w:eastAsiaTheme="minorEastAsia" w:hAnsi="Times New Roman" w:cs="Times New Roman"/>
          <w:sz w:val="28"/>
          <w:szCs w:val="28"/>
          <w:lang w:val="kk-KZ"/>
        </w:rPr>
        <w:t xml:space="preserve"> </w:t>
      </w:r>
      <w:r w:rsidR="00506C10" w:rsidRPr="00234C29">
        <w:rPr>
          <w:rFonts w:ascii="Times New Roman" w:eastAsiaTheme="minorEastAsia" w:hAnsi="Times New Roman" w:cs="Times New Roman"/>
          <w:sz w:val="28"/>
          <w:szCs w:val="28"/>
          <w:lang w:val="kk-KZ"/>
        </w:rPr>
        <w:t>Нанды дайындаудың технологиялық процесікелесі сатыдан тұрады:</w:t>
      </w:r>
      <w:r w:rsidRPr="00234C29">
        <w:rPr>
          <w:rFonts w:ascii="Times New Roman" w:eastAsiaTheme="minorEastAsia" w:hAnsi="Times New Roman" w:cs="Times New Roman"/>
          <w:sz w:val="28"/>
          <w:szCs w:val="28"/>
          <w:lang w:val="kk-KZ"/>
        </w:rPr>
        <w:t xml:space="preserve"> </w:t>
      </w:r>
      <w:r w:rsidR="00506C10" w:rsidRPr="00234C29">
        <w:rPr>
          <w:rFonts w:ascii="Times New Roman" w:eastAsiaTheme="minorEastAsia" w:hAnsi="Times New Roman" w:cs="Times New Roman"/>
          <w:sz w:val="28"/>
          <w:szCs w:val="28"/>
          <w:lang w:val="kk-KZ"/>
        </w:rPr>
        <w:t>және басқа да жартылай дүмбілдерді илеу,</w:t>
      </w:r>
      <w:r w:rsidRPr="00234C29">
        <w:rPr>
          <w:rFonts w:ascii="Times New Roman" w:eastAsiaTheme="minorEastAsia" w:hAnsi="Times New Roman" w:cs="Times New Roman"/>
          <w:sz w:val="28"/>
          <w:szCs w:val="28"/>
          <w:lang w:val="kk-KZ"/>
        </w:rPr>
        <w:t xml:space="preserve"> </w:t>
      </w:r>
      <w:r w:rsidR="00506C10" w:rsidRPr="00234C29">
        <w:rPr>
          <w:rFonts w:ascii="Times New Roman" w:eastAsiaTheme="minorEastAsia" w:hAnsi="Times New Roman" w:cs="Times New Roman"/>
          <w:sz w:val="28"/>
          <w:szCs w:val="28"/>
          <w:lang w:val="kk-KZ"/>
        </w:rPr>
        <w:t>жартылай дүмбілдерді ашыту,</w:t>
      </w:r>
      <w:r w:rsidRPr="00234C29">
        <w:rPr>
          <w:rFonts w:ascii="Times New Roman" w:eastAsiaTheme="minorEastAsia" w:hAnsi="Times New Roman" w:cs="Times New Roman"/>
          <w:sz w:val="28"/>
          <w:szCs w:val="28"/>
          <w:lang w:val="kk-KZ"/>
        </w:rPr>
        <w:t xml:space="preserve"> </w:t>
      </w:r>
      <w:r w:rsidR="00506C10" w:rsidRPr="00234C29">
        <w:rPr>
          <w:rFonts w:ascii="Times New Roman" w:eastAsiaTheme="minorEastAsia" w:hAnsi="Times New Roman" w:cs="Times New Roman"/>
          <w:sz w:val="28"/>
          <w:szCs w:val="28"/>
          <w:lang w:val="kk-KZ"/>
        </w:rPr>
        <w:t>қамырды салмағын анықтап бөліктерге бөлу,</w:t>
      </w:r>
      <w:r w:rsidRPr="00234C29">
        <w:rPr>
          <w:rFonts w:ascii="Times New Roman" w:eastAsiaTheme="minorEastAsia" w:hAnsi="Times New Roman" w:cs="Times New Roman"/>
          <w:sz w:val="28"/>
          <w:szCs w:val="28"/>
          <w:lang w:val="kk-KZ"/>
        </w:rPr>
        <w:t xml:space="preserve"> </w:t>
      </w:r>
      <w:r w:rsidR="00506C10" w:rsidRPr="00234C29">
        <w:rPr>
          <w:rFonts w:ascii="Times New Roman" w:eastAsiaTheme="minorEastAsia" w:hAnsi="Times New Roman" w:cs="Times New Roman"/>
          <w:sz w:val="28"/>
          <w:szCs w:val="28"/>
          <w:lang w:val="kk-KZ"/>
        </w:rPr>
        <w:t>қамыр дайындамаларын пішіндеу және (иуін қандыру) тұрғызу,пісіру, салқындату және нан қнімдерін сақтау.</w:t>
      </w:r>
    </w:p>
    <w:p w:rsidR="00506C10" w:rsidRPr="00234C29" w:rsidRDefault="00506C1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Илеу және қамыр жасау.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Ұннан,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судан,ашытқыдан,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тұздан және басқа құрам бөліктерінен қамыр илеу кезінде физикалық құрамы және құрылымы анықталған біртекті масса алады.</w:t>
      </w:r>
    </w:p>
    <w:p w:rsidR="00506C10" w:rsidRPr="00234C29" w:rsidRDefault="00506C1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Қамырды ашыту және көпсіту.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 көміртегі диоксидінің әсерімен аши бастайды,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жұмсағы көпсіген,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кеуектілігі жақсы нан алуға мүмкіндік береді.</w:t>
      </w:r>
    </w:p>
    <w:p w:rsidR="00506C10" w:rsidRPr="00234C29" w:rsidRDefault="00506C1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Бидай қамырын дайындау.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Дәстүрлі технология жалпы уақыты 4,5-7с. Құрайтын жартылай дүмбілдердің ұзақ уақытын қарастырады.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Агрогрессивті (жылдамдатылған ) технология үшін қамырды дайындау айналымын қысқарту тән.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Қазіргі уақытта агрогрессивті технология бойынша өнімнің жалпы массасының шамасын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70%</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дайындалады.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қарапайым және тиімді.</w:t>
      </w:r>
    </w:p>
    <w:p w:rsidR="00506C10" w:rsidRPr="00234C29" w:rsidRDefault="00506C1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Қазіргі уақытта бидай қамырын дайындаудың екі негізгі әдіс қолданылады.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ашылған  ( ені фазалы) және ашылмаған ( бір фазалы) әдістер.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Қамырды ашытқымен дайындау.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Қамырды ашытқымен дайындаудың кең тараған әдісі,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 дайындаудың бірінші фазасында ашытқы болып табылады.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Ашытқы-ұнды,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суды және ашытқыны илеу және ашыту жолымен алған жартылай дүмбіл.</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Ашытқыны дайындау үшін ұнның жалпы массасының бөлігін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(30-70%),</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судың үлкен көлемін және ашытқының барлық мөлшерін алады.</w:t>
      </w:r>
      <w:r w:rsidR="00AB0DE1" w:rsidRPr="00234C29">
        <w:rPr>
          <w:rFonts w:ascii="Times New Roman" w:eastAsiaTheme="minorEastAsia" w:hAnsi="Times New Roman" w:cs="Times New Roman"/>
          <w:sz w:val="28"/>
          <w:szCs w:val="28"/>
          <w:lang w:val="kk-KZ"/>
        </w:rPr>
        <w:t xml:space="preserve"> </w:t>
      </w:r>
      <w:r w:rsidR="003A6FBE" w:rsidRPr="00234C29">
        <w:rPr>
          <w:rFonts w:ascii="Times New Roman" w:eastAsiaTheme="minorEastAsia" w:hAnsi="Times New Roman" w:cs="Times New Roman"/>
          <w:sz w:val="28"/>
          <w:szCs w:val="28"/>
          <w:lang w:val="kk-KZ"/>
        </w:rPr>
        <w:t>3-5c ашығаннан кейін ашытқыда қамыр илейді және оны 30-120</w:t>
      </w:r>
      <w:r w:rsidR="00AB0DE1" w:rsidRPr="00234C29">
        <w:rPr>
          <w:rFonts w:ascii="Times New Roman" w:eastAsiaTheme="minorEastAsia" w:hAnsi="Times New Roman" w:cs="Times New Roman"/>
          <w:sz w:val="28"/>
          <w:szCs w:val="28"/>
          <w:lang w:val="kk-KZ"/>
        </w:rPr>
        <w:t xml:space="preserve"> </w:t>
      </w:r>
      <w:r w:rsidR="003A6FBE" w:rsidRPr="00234C29">
        <w:rPr>
          <w:rFonts w:ascii="Times New Roman" w:eastAsiaTheme="minorEastAsia" w:hAnsi="Times New Roman" w:cs="Times New Roman"/>
          <w:sz w:val="28"/>
          <w:szCs w:val="28"/>
          <w:lang w:val="kk-KZ"/>
        </w:rPr>
        <w:t>мин ашытады.</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Ашытпау әдісімен бидай қамырын дайындау.</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Бір фазалы әдіс рецептура бойынша жазылған сумен шикизаттың барлық мөлшерін бірден құю жолымен,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ашылған жартылай дүмбілдердің ешқайсысын ( ашытқы,ұйытқы) солмай дайындайды.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 ашытқының үлкен көлемі мен (ұнның жалпы массасына 1,5-2,5%)</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дайындалады.</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Дайын қамырды бөлу.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Қамырды бөліктерге бөлу қамыр бөлу машиналарында жүргізіледі.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 бөліктерінің салмағын анықтайды,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тапсырылған салмақтан шыға отырып нан және бөлінсе өнімдерінің қанша дана шығатындығын қоса отырып есептейді.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Қамыр бөлгіш машинадан кейін қамыр домалақтау машиналарына жіберіледі,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мұнда олдарға домалақ пішін беріледі.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Бұдан кейін дайындаманы 3-8мин қойып қояды кілегейлік карқасының калпына келуі үшін,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содан соң пішімдеу машиналарына,</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белгілі бір пішінге бояу үшін (батон,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бөлке және т.б) </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жіберіледі.</w:t>
      </w:r>
    </w:p>
    <w:p w:rsidR="003A6FBE" w:rsidRPr="00234C29" w:rsidRDefault="00AB0DE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3A6FBE" w:rsidRPr="00234C29">
        <w:rPr>
          <w:rFonts w:ascii="Times New Roman" w:eastAsiaTheme="minorEastAsia" w:hAnsi="Times New Roman" w:cs="Times New Roman"/>
          <w:sz w:val="28"/>
          <w:szCs w:val="28"/>
          <w:lang w:val="kk-KZ"/>
        </w:rPr>
        <w:t>Нанды пісіру.</w:t>
      </w:r>
      <w:r w:rsidRPr="00234C29">
        <w:rPr>
          <w:rFonts w:ascii="Times New Roman" w:eastAsiaTheme="minorEastAsia" w:hAnsi="Times New Roman" w:cs="Times New Roman"/>
          <w:sz w:val="28"/>
          <w:szCs w:val="28"/>
          <w:lang w:val="kk-KZ"/>
        </w:rPr>
        <w:t xml:space="preserve"> </w:t>
      </w:r>
      <w:r w:rsidR="003A6FBE" w:rsidRPr="00234C29">
        <w:rPr>
          <w:rFonts w:ascii="Times New Roman" w:eastAsiaTheme="minorEastAsia" w:hAnsi="Times New Roman" w:cs="Times New Roman"/>
          <w:sz w:val="28"/>
          <w:szCs w:val="28"/>
          <w:lang w:val="kk-KZ"/>
        </w:rPr>
        <w:t>Пісіру-нан өнімдерін дайындаудың соңғы сатысы,нан сапасын анықтаудағы соңғы саты.</w:t>
      </w:r>
      <w:r w:rsidRPr="00234C29">
        <w:rPr>
          <w:rFonts w:ascii="Times New Roman" w:eastAsiaTheme="minorEastAsia" w:hAnsi="Times New Roman" w:cs="Times New Roman"/>
          <w:sz w:val="28"/>
          <w:szCs w:val="28"/>
          <w:lang w:val="kk-KZ"/>
        </w:rPr>
        <w:t xml:space="preserve"> </w:t>
      </w:r>
      <w:r w:rsidR="003A6FBE" w:rsidRPr="00234C29">
        <w:rPr>
          <w:rFonts w:ascii="Times New Roman" w:eastAsiaTheme="minorEastAsia" w:hAnsi="Times New Roman" w:cs="Times New Roman"/>
          <w:sz w:val="28"/>
          <w:szCs w:val="28"/>
          <w:lang w:val="kk-KZ"/>
        </w:rPr>
        <w:t>Пісіру процесінде қамыр дайындамасының ішінде бір уақытта биохимиялық,</w:t>
      </w:r>
      <w:r w:rsidRPr="00234C29">
        <w:rPr>
          <w:rFonts w:ascii="Times New Roman" w:eastAsiaTheme="minorEastAsia" w:hAnsi="Times New Roman" w:cs="Times New Roman"/>
          <w:sz w:val="28"/>
          <w:szCs w:val="28"/>
          <w:lang w:val="kk-KZ"/>
        </w:rPr>
        <w:t xml:space="preserve"> </w:t>
      </w:r>
      <w:r w:rsidR="003A6FBE" w:rsidRPr="00234C29">
        <w:rPr>
          <w:rFonts w:ascii="Times New Roman" w:eastAsiaTheme="minorEastAsia" w:hAnsi="Times New Roman" w:cs="Times New Roman"/>
          <w:sz w:val="28"/>
          <w:szCs w:val="28"/>
          <w:lang w:val="kk-KZ"/>
        </w:rPr>
        <w:t>микробиологиялық,физикалық және калоидты процестер жүреді.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Қамырдың дайын нанға айналуының барлық процестері мен өзгерістері,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 дайындамаларының қызуы нәтижесінде жүреді.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Нан өнімдерін қамыр пісіру пештерінің пісіру камерасында булы ауа ортасының</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200-280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температура кезінде пісіреді.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Нанның пісіруін анықтау.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Нанның піскендігін дұрыс анықтау оны пісіру процесінде үлкен мәнге ие болады.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Нанның дайындығын дұрыс анықтау оның сапасына тікелей байланысты.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Пісірудің уақытын ұзарту  нанның әбден пісіп кетуін тудырады,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өнімділігін төмендетеді,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жылудың шығымын ұлғайтады.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 және бөлішке өнімдерінің дайындығының объективті көрсеткіштері ортасындағы жұмсағының температурасына байланысты,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пісірудің соңында 96-97</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құрауы тиіс.</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Өндірісте өнімнің дайындығын әзірге мына оргонолиптикалық көрсеткіштерге байланысты.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Сыртының түсі ( түсі ашық-қоңыр болуы тиіс)</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жұмсағының күйін анықтай отырып,</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ыстық нанды бөледі және жұмсағының орталық бөлігін саусақпен жаймен басады.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Жұмсағының күйі-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дайын нанның негізгі көрсеткіші , меншікті салмағы (піскен өнімнің салмағы дайын емес өнімнің салмағынан аз)</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Сонымен бірге нанның дайындығын термометрдің көмегімен пештен нанның шыққан кезіндегі жұмсағының ортасындағы температура бойынша анықтауға болады.</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Нанды сақтау және тасымалдау.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Пештен шыққан дайын өнімді жинау және оларды сауда орындарына жіберуге дейін сақтау нанөндірісінің соңғы сатысы болып табылады және өнеркәсіптік нан қоймаларында жүргізіледі.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 қоймасының сиымдылығы негізінен ауысып жұмысын сақтауды ескере отырып есептеледі.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2 ауысымның жұмысы кезінде бір жарым жұмысты ескереді.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 қоймаларында жасалған өнімді сонау,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 сұрыптау және баллды жүйе бойынша органолиптикалық бағалау жүргізіледі.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Өнімдерді сауда желілеріне жіберерден алдын өнімнің әрбір партиясын бранер немесе әкімшіліктік бір адамы қарап шығуы тиіс.</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Әрекетпен қосымша бойынша сапа көрсеткішінің сандық бағалауының шекті мәні-10.</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Нан өнімдерін сақтау,</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жинау дәне тасымалдау </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ГОСТ8227-56 анықталады.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Піскеннен кейін өнімдер ағаш тақталарға жиналады,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олардың өлшемдері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ГОСТ11354-82 Азық-</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түлік өнімдеріне арналған жәшіктер бойынша анықталады.</w:t>
      </w:r>
    </w:p>
    <w:p w:rsidR="001B5CE4"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  </w:t>
      </w:r>
    </w:p>
    <w:p w:rsidR="001B5CE4" w:rsidRDefault="001B5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 xml:space="preserve"> </w:t>
      </w:r>
      <w:r w:rsidRPr="00234C29">
        <w:rPr>
          <w:rFonts w:ascii="Times New Roman" w:eastAsiaTheme="minorEastAsia" w:hAnsi="Times New Roman" w:cs="Times New Roman"/>
          <w:b/>
          <w:sz w:val="28"/>
          <w:szCs w:val="28"/>
          <w:lang w:val="kk-KZ"/>
        </w:rPr>
        <w:t>Бақылау сұрақтары:</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AB0DE1" w:rsidRPr="00234C29">
        <w:rPr>
          <w:rFonts w:ascii="Times New Roman" w:eastAsiaTheme="minorEastAsia" w:hAnsi="Times New Roman" w:cs="Times New Roman"/>
          <w:sz w:val="28"/>
          <w:szCs w:val="28"/>
          <w:lang w:val="kk-KZ"/>
        </w:rPr>
        <w:t xml:space="preserve"> </w:t>
      </w:r>
      <w:r w:rsidR="001B5CE4">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 өнімдерінің жіктелуі.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Нан өндірісінің технологиялық сатыларының аталынуы және кезектілігі</w:t>
      </w:r>
    </w:p>
    <w:p w:rsidR="003A6FBE" w:rsidRPr="00234C29" w:rsidRDefault="003A6FB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AB0DE1" w:rsidRPr="00234C29">
        <w:rPr>
          <w:rFonts w:ascii="Times New Roman" w:eastAsiaTheme="minorEastAsia" w:hAnsi="Times New Roman" w:cs="Times New Roman"/>
          <w:sz w:val="28"/>
          <w:szCs w:val="28"/>
          <w:lang w:val="kk-KZ"/>
        </w:rPr>
        <w:t xml:space="preserve"> </w:t>
      </w:r>
      <w:r w:rsidR="001B5CE4">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Бидай нанын дайындаудың әдістері.</w:t>
      </w:r>
    </w:p>
    <w:p w:rsidR="001B5CE4" w:rsidRDefault="001B5CE4" w:rsidP="00244EE4">
      <w:pPr>
        <w:tabs>
          <w:tab w:val="left" w:pos="3450"/>
        </w:tabs>
        <w:spacing w:after="0" w:line="240" w:lineRule="auto"/>
        <w:ind w:firstLine="567"/>
        <w:jc w:val="center"/>
        <w:rPr>
          <w:rFonts w:ascii="Times New Roman" w:eastAsiaTheme="minorEastAsia" w:hAnsi="Times New Roman" w:cs="Times New Roman"/>
          <w:b/>
          <w:sz w:val="28"/>
          <w:szCs w:val="28"/>
          <w:lang w:val="kk-KZ"/>
        </w:rPr>
      </w:pPr>
    </w:p>
    <w:p w:rsidR="008E48C7" w:rsidRPr="00234C29" w:rsidRDefault="007473F1" w:rsidP="00244EE4">
      <w:pPr>
        <w:tabs>
          <w:tab w:val="left" w:pos="3450"/>
        </w:tabs>
        <w:spacing w:after="0" w:line="240" w:lineRule="auto"/>
        <w:ind w:firstLine="567"/>
        <w:jc w:val="center"/>
        <w:rPr>
          <w:rFonts w:ascii="Times New Roman" w:eastAsiaTheme="minorEastAsia" w:hAnsi="Times New Roman" w:cs="Times New Roman"/>
          <w:b/>
          <w:sz w:val="28"/>
          <w:szCs w:val="28"/>
          <w:lang w:val="kk-KZ"/>
        </w:rPr>
      </w:pPr>
      <w:r w:rsidRPr="00234C29">
        <w:rPr>
          <w:rFonts w:ascii="Times New Roman" w:eastAsiaTheme="minorEastAsia" w:hAnsi="Times New Roman" w:cs="Times New Roman"/>
          <w:b/>
          <w:sz w:val="28"/>
          <w:szCs w:val="28"/>
          <w:lang w:val="kk-KZ"/>
        </w:rPr>
        <w:t>Дәріс</w:t>
      </w:r>
      <w:r w:rsidR="006A487D" w:rsidRPr="00234C29">
        <w:rPr>
          <w:rFonts w:ascii="Times New Roman" w:eastAsiaTheme="minorEastAsia" w:hAnsi="Times New Roman" w:cs="Times New Roman"/>
          <w:b/>
          <w:sz w:val="28"/>
          <w:szCs w:val="28"/>
          <w:lang w:val="kk-KZ"/>
        </w:rPr>
        <w:t xml:space="preserve"> 6</w:t>
      </w:r>
    </w:p>
    <w:p w:rsidR="003A6FBE" w:rsidRPr="00490B45" w:rsidRDefault="006A487D"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234C29">
        <w:rPr>
          <w:rFonts w:ascii="Times New Roman" w:eastAsiaTheme="minorEastAsia" w:hAnsi="Times New Roman" w:cs="Times New Roman"/>
          <w:b/>
          <w:sz w:val="28"/>
          <w:szCs w:val="28"/>
          <w:lang w:val="kk-KZ"/>
        </w:rPr>
        <w:t xml:space="preserve"> </w:t>
      </w:r>
      <w:r w:rsidR="007473F1" w:rsidRPr="00234C29">
        <w:rPr>
          <w:rFonts w:ascii="Times New Roman" w:eastAsiaTheme="minorEastAsia" w:hAnsi="Times New Roman" w:cs="Times New Roman"/>
          <w:b/>
          <w:sz w:val="28"/>
          <w:szCs w:val="28"/>
          <w:lang w:val="kk-KZ"/>
        </w:rPr>
        <w:t>Тақырыбы</w:t>
      </w:r>
      <w:r w:rsidR="007473F1" w:rsidRPr="00490B45">
        <w:rPr>
          <w:rFonts w:ascii="Times New Roman" w:eastAsiaTheme="minorEastAsia" w:hAnsi="Times New Roman" w:cs="Times New Roman"/>
          <w:sz w:val="28"/>
          <w:szCs w:val="28"/>
          <w:lang w:val="kk-KZ"/>
        </w:rPr>
        <w:t xml:space="preserve">: </w:t>
      </w:r>
      <w:r w:rsidRPr="00490B45">
        <w:rPr>
          <w:rFonts w:ascii="Times New Roman" w:eastAsiaTheme="minorEastAsia" w:hAnsi="Times New Roman" w:cs="Times New Roman"/>
          <w:sz w:val="28"/>
          <w:szCs w:val="28"/>
          <w:lang w:val="kk-KZ"/>
        </w:rPr>
        <w:t xml:space="preserve"> </w:t>
      </w:r>
      <w:r w:rsidRPr="00490B45">
        <w:rPr>
          <w:rFonts w:ascii="Times New Roman" w:eastAsiaTheme="minorEastAsia" w:hAnsi="Times New Roman" w:cs="Times New Roman"/>
          <w:b/>
          <w:sz w:val="28"/>
          <w:szCs w:val="28"/>
          <w:lang w:val="kk-KZ"/>
        </w:rPr>
        <w:t>Кондитер өндірісінің технологиясы.</w:t>
      </w:r>
    </w:p>
    <w:p w:rsidR="006A487D" w:rsidRPr="00490B45" w:rsidRDefault="006A487D"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490B45">
        <w:rPr>
          <w:rFonts w:ascii="Times New Roman" w:eastAsiaTheme="minorEastAsia" w:hAnsi="Times New Roman" w:cs="Times New Roman"/>
          <w:b/>
          <w:sz w:val="28"/>
          <w:szCs w:val="28"/>
          <w:lang w:val="kk-KZ"/>
        </w:rPr>
        <w:t>Жоспар:</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Кондитер өнімдерінің жіктелуі.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кондитер өнімдерінің өндірісінің принципиональді технологиялық тәсілі.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Қантты кондитер өнімдерінің өндірісінің негізгі сатылары.Инвертті сол,</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өндірістің технологиялық тәсілі.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AB0DE1" w:rsidRPr="00234C29">
        <w:rPr>
          <w:rFonts w:ascii="Times New Roman" w:eastAsiaTheme="minorEastAsia" w:hAnsi="Times New Roman" w:cs="Times New Roman"/>
          <w:sz w:val="28"/>
          <w:szCs w:val="28"/>
          <w:lang w:val="kk-KZ"/>
        </w:rPr>
        <w:t xml:space="preserve"> К</w:t>
      </w:r>
      <w:r w:rsidRPr="00234C29">
        <w:rPr>
          <w:rFonts w:ascii="Times New Roman" w:eastAsiaTheme="minorEastAsia" w:hAnsi="Times New Roman" w:cs="Times New Roman"/>
          <w:sz w:val="28"/>
          <w:szCs w:val="28"/>
          <w:lang w:val="kk-KZ"/>
        </w:rPr>
        <w:t>ондитер өнімдері-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тәтті дәмге ие,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тағам өнімдері.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Өнімдер құрамы консистенциясы,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құрылымы,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иісі бойынша ажыратылады.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 өнімдерінің энергетикалық құндылығын және сіңірімділігі жоғары болады,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тәтті иіс пен дәмге,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ие сыртқы түрі тартымды болады.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Олардың көпшілігі ұзақ уақыт сақтауға болады.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Оларды дайындау үшін шикізаттың әртүрлі түрлерін қолданады,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өңдеудің әртүрлі механикалық және термиялық әдістерін пайдаланады.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 өнімдері мемлекеттік стандарттарға сай қолданылатын шикізатқа байланысты екі үлкен топқа бөлінеді.</w:t>
      </w:r>
      <w:r w:rsidR="00AB0DE1" w:rsidRPr="00234C29">
        <w:rPr>
          <w:rFonts w:ascii="Times New Roman" w:eastAsiaTheme="minorEastAsia" w:hAnsi="Times New Roman" w:cs="Times New Roman"/>
          <w:sz w:val="28"/>
          <w:szCs w:val="28"/>
          <w:lang w:val="kk-KZ"/>
        </w:rPr>
        <w:t xml:space="preserve"> Қ</w:t>
      </w:r>
      <w:r w:rsidRPr="00234C29">
        <w:rPr>
          <w:rFonts w:ascii="Times New Roman" w:eastAsiaTheme="minorEastAsia" w:hAnsi="Times New Roman" w:cs="Times New Roman"/>
          <w:sz w:val="28"/>
          <w:szCs w:val="28"/>
          <w:lang w:val="kk-KZ"/>
        </w:rPr>
        <w:t>антты кондитер өнімдерін және ұнды кондитер өнімдері.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Қатты кондитер өнімдеріне шоколад,</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карамель,</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конфеттер,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ирис,</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мармелад,</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пастила өнімдері (пастила,</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зефир) халва,</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қантты шығыс тәттілері жатады.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Ұнды кондитер өнімдеріне тоқаш (қантты,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ашыған,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крекер),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галет,</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пряникті кондитер өнімдері,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вафли,</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торттар және пироженнийлар,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бисквитті рулеттер,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кекстер,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кондитер өнімдері.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 өнімдеріне соны мен бірге,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какао ұнтақ және сағыз жатады.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Қарастырылған топтардың әрқайсысының әртүрлі өнімдері бар.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Ресейде шығарылатын кондитер өнімдерінің ассортименті өте кең (4,5-</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5мың атауға дейін). Мұнымен халықтық сұранысын және әртүрлі дәнмен қанағаттандыруға өнеркәсіп мүмкіндік береді.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Кондитер өнімдерінің көптеген түрлері ең жақсы шет ел өнімдерімен сапасы бойынша сәйкес келеді.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 өнімдерін дайындау үшін рецептуралық ингредиенттерден жартылай дүмбілдерді дайындау қажет.</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Олардың саны</w:t>
      </w:r>
      <w:r w:rsidR="00AB0DE1" w:rsidRPr="00234C29">
        <w:rPr>
          <w:rFonts w:ascii="Times New Roman" w:eastAsiaTheme="minorEastAsia" w:hAnsi="Times New Roman" w:cs="Times New Roman"/>
          <w:sz w:val="28"/>
          <w:szCs w:val="28"/>
          <w:lang w:val="kk-KZ"/>
        </w:rPr>
        <w:t xml:space="preserve"> өнімнің түріне байланысты және </w:t>
      </w:r>
      <w:r w:rsidRPr="00234C29">
        <w:rPr>
          <w:rFonts w:ascii="Times New Roman" w:eastAsiaTheme="minorEastAsia" w:hAnsi="Times New Roman" w:cs="Times New Roman"/>
          <w:sz w:val="28"/>
          <w:szCs w:val="28"/>
          <w:lang w:val="kk-KZ"/>
        </w:rPr>
        <w:t>1ден-10ға дейін және жоғары құрайды,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ал шикізат мөлшері 2ден 20-</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ға дейін түрлерді қамтиды.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Өнімдер бір немесе бірнеше кондитер массаларынан тұруы мүмкін,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және осыған байланысты қарапайым және күрделі деп аталады.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Өнімнің әр түрінің өзіндік ерекшеліктері болады.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 шикізатты технологиялық өңдеу кезінде түзіледі,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оның химиялық құрамының,</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құрылымының,</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қасиетінің өзгеруі нәтижесінде түзіледі.</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Аталуы екі және одан да көп кондитер өнімдерінің әртүрлі түрлерінің,</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бір тұтынушылық ыдысқа оралған түрлері,</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кондитер өнімдерінің жиынтығы деп аталады.</w:t>
      </w:r>
    </w:p>
    <w:p w:rsidR="006A487D" w:rsidRPr="00234C29" w:rsidRDefault="006A487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Кондитер өнімдерін жіктеудің тағы бір түрі бар,</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оның негізі өнімдегіқанттың жағдайына негізделген.</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Кез-</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келген кондитер массасында,</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өнімдерді қарастырмағанда қант оның көп бөлігін құрайды.</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Қант кондитер өнімдерінде қатты ерітінді түрінде (карамельде,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құйылған иристе,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грильяж в шоколаде конфетінде) микрокрисстал түрінде,</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қаныққан қант ерітіндісінде орналасқан (помадалы жартылай дүмбіл),</w:t>
      </w:r>
      <w:r w:rsidR="00AB0DE1"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мюфильді коллоидты органозоля (жеміс салмалары),</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гельге өтетін оргонозоля (мармелад),</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суспензия (шоколад массасы үгітімен какао),</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гель-</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көбік (пастила,</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зефир),</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эмульсияның құрамдық бөлігінде,</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қамырдың құрамдық бөлігінде болуы мүмкін.</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Кондитерлік массалар мен өнімдер қанттың құрамына байланысты әртүрлі физика-химиялық құрылымға және дәмдік сапарға ие болады.</w:t>
      </w:r>
    </w:p>
    <w:p w:rsidR="008D31E1" w:rsidRPr="00234C29" w:rsidRDefault="008D31E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кондитер өнімдерінің ассортименті.</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кондитер өнімдері бидай ұнынан дайындалады, бірақ кейде қара бидай, арпа және третикам, сонымен бірге соя және жүгері ұндары қолданылады.</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Ұнды кондитер өнімдерінің ассортименті рецептурасы</w:t>
      </w:r>
      <w:r w:rsidR="008E0654" w:rsidRPr="00234C29">
        <w:rPr>
          <w:rFonts w:ascii="Times New Roman" w:eastAsiaTheme="minorEastAsia" w:hAnsi="Times New Roman" w:cs="Times New Roman"/>
          <w:sz w:val="28"/>
          <w:szCs w:val="28"/>
          <w:lang w:val="kk-KZ"/>
        </w:rPr>
        <w:t xml:space="preserve">, формасы, жасалынуы, дайындалу технологиясымен және иісі мен дәмімен ерекшеленетін 1000 аса атаулардан тұрады. Ұн өнімдерінің өзіне тән ерекшелігі – кеуекті құрылымы, рецептураға химиялық немесе табиғи көпсіткіштерді (қантты </w:t>
      </w:r>
      <w:r w:rsidR="00EF412C" w:rsidRPr="00234C29">
        <w:rPr>
          <w:rFonts w:ascii="Times New Roman" w:eastAsiaTheme="minorEastAsia" w:hAnsi="Times New Roman" w:cs="Times New Roman"/>
          <w:sz w:val="28"/>
          <w:szCs w:val="28"/>
          <w:lang w:val="kk-KZ"/>
        </w:rPr>
        <w:t>ашытқылармен ашыту</w:t>
      </w:r>
      <w:r w:rsidR="008E0654" w:rsidRPr="00234C29">
        <w:rPr>
          <w:rFonts w:ascii="Times New Roman" w:eastAsiaTheme="minorEastAsia" w:hAnsi="Times New Roman" w:cs="Times New Roman"/>
          <w:sz w:val="28"/>
          <w:szCs w:val="28"/>
          <w:lang w:val="kk-KZ"/>
        </w:rPr>
        <w:t>)</w:t>
      </w:r>
      <w:r w:rsidR="00EF412C" w:rsidRPr="00234C29">
        <w:rPr>
          <w:rFonts w:ascii="Times New Roman" w:eastAsiaTheme="minorEastAsia" w:hAnsi="Times New Roman" w:cs="Times New Roman"/>
          <w:sz w:val="28"/>
          <w:szCs w:val="28"/>
          <w:lang w:val="kk-KZ"/>
        </w:rPr>
        <w:t xml:space="preserve"> қосып алынады.</w:t>
      </w:r>
    </w:p>
    <w:p w:rsidR="00EF412C" w:rsidRPr="00234C29" w:rsidRDefault="00EF412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Ұнды кондитер өнімдері, ереже бойынша, қанттың, майдың және жұмыртқаның немесе жұмыртқа өнімдерінің жоғары құрамына және ылғалдың төменгі құрамына</w:t>
      </w:r>
      <w:r w:rsidR="008A24C4" w:rsidRPr="00234C29">
        <w:rPr>
          <w:rFonts w:ascii="Times New Roman" w:eastAsiaTheme="minorEastAsia" w:hAnsi="Times New Roman" w:cs="Times New Roman"/>
          <w:sz w:val="28"/>
          <w:szCs w:val="28"/>
          <w:lang w:val="kk-KZ"/>
        </w:rPr>
        <w:t xml:space="preserve"> ие. </w:t>
      </w:r>
      <w:r w:rsidRPr="00234C29">
        <w:rPr>
          <w:rFonts w:ascii="Times New Roman" w:eastAsiaTheme="minorEastAsia" w:hAnsi="Times New Roman" w:cs="Times New Roman"/>
          <w:sz w:val="28"/>
          <w:szCs w:val="28"/>
          <w:lang w:val="kk-KZ"/>
        </w:rPr>
        <w:t>Өнімдердің қатары ағаш концентраттары болып табылады және сақтау мерзімі ұзақ болады.</w:t>
      </w:r>
    </w:p>
    <w:p w:rsidR="00EF412C" w:rsidRPr="00234C29" w:rsidRDefault="00EF412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Стандартқа және унифицирленген рецептураға сай жіктелінуі бойынша, ұнды кондитер өнімдер келесі топтарға бөлінеді: печенье, голеттер, вафли, пряник өнімдері, кекс, бисквитті өнімдер, ромды баба, торттар және п</w:t>
      </w:r>
      <w:r w:rsidR="00780623" w:rsidRPr="00234C29">
        <w:rPr>
          <w:rFonts w:ascii="Times New Roman" w:eastAsiaTheme="minorEastAsia" w:hAnsi="Times New Roman" w:cs="Times New Roman"/>
          <w:sz w:val="28"/>
          <w:szCs w:val="28"/>
          <w:lang w:val="kk-KZ"/>
        </w:rPr>
        <w:t>ирожныйлар.</w:t>
      </w:r>
    </w:p>
    <w:p w:rsidR="00780623" w:rsidRPr="00234C29" w:rsidRDefault="0078062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Печенье – ұнды кондитер өнімдерінің массалық түрінің бірі. Ол бір уақытта кеуекті және нәзік құрылымға ие болуы мүмкін, глазурленген немесе глазурленбеген, салмалы немесе салмасыз болуы мүмкін. Печенье кондитер өнімдері терминдер және анықтамалар. МЕСТ – на сай 2 түрде пісірілуі мүмкін. Бисквитті</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(ашыған, қантты, арпалы) одан кеуектілігі біртекті жақсы дамыған әртүрлі пішінді өнімді алады:</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қабатталған, </w:t>
      </w:r>
      <w:r w:rsidR="008A24C4" w:rsidRPr="00234C29">
        <w:rPr>
          <w:rFonts w:ascii="Times New Roman" w:eastAsiaTheme="minorEastAsia" w:hAnsi="Times New Roman" w:cs="Times New Roman"/>
          <w:sz w:val="28"/>
          <w:szCs w:val="28"/>
          <w:lang w:val="kk-KZ"/>
        </w:rPr>
        <w:t xml:space="preserve">одан созылмалы печенье, крекер, </w:t>
      </w:r>
      <w:r w:rsidRPr="00234C29">
        <w:rPr>
          <w:rFonts w:ascii="Times New Roman" w:eastAsiaTheme="minorEastAsia" w:hAnsi="Times New Roman" w:cs="Times New Roman"/>
          <w:sz w:val="28"/>
          <w:szCs w:val="28"/>
          <w:lang w:val="kk-KZ"/>
        </w:rPr>
        <w:t xml:space="preserve">галет алынады. </w:t>
      </w:r>
    </w:p>
    <w:p w:rsidR="00E40D13" w:rsidRPr="00234C29" w:rsidRDefault="0078062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Қантты печенье</w:t>
      </w:r>
      <w:r w:rsidR="008A24C4" w:rsidRPr="00234C29">
        <w:rPr>
          <w:rFonts w:ascii="Times New Roman" w:eastAsiaTheme="minorEastAsia" w:hAnsi="Times New Roman" w:cs="Times New Roman"/>
          <w:sz w:val="28"/>
          <w:szCs w:val="28"/>
          <w:lang w:val="kk-KZ"/>
        </w:rPr>
        <w:t xml:space="preserve"> серпінді қамырдан пісірілетін, </w:t>
      </w:r>
      <w:r w:rsidRPr="00234C29">
        <w:rPr>
          <w:rFonts w:ascii="Times New Roman" w:eastAsiaTheme="minorEastAsia" w:hAnsi="Times New Roman" w:cs="Times New Roman"/>
          <w:sz w:val="28"/>
          <w:szCs w:val="28"/>
          <w:lang w:val="kk-KZ"/>
        </w:rPr>
        <w:t>ұнды өнім, онда қант пен майдың құрамы жоғары. Серпімділік қамырдан әртүрлі өлше</w:t>
      </w:r>
      <w:r w:rsidR="008F0764" w:rsidRPr="00234C29">
        <w:rPr>
          <w:rFonts w:ascii="Times New Roman" w:eastAsiaTheme="minorEastAsia" w:hAnsi="Times New Roman" w:cs="Times New Roman"/>
          <w:sz w:val="28"/>
          <w:szCs w:val="28"/>
          <w:lang w:val="kk-KZ"/>
        </w:rPr>
        <w:t>мдегі пішіндегі өнімдерді пішіндеуге, олардың бетіне әртүрлі қиын сурет</w:t>
      </w:r>
      <w:r w:rsidR="008A24C4" w:rsidRPr="00234C29">
        <w:rPr>
          <w:rFonts w:ascii="Times New Roman" w:eastAsiaTheme="minorEastAsia" w:hAnsi="Times New Roman" w:cs="Times New Roman"/>
          <w:sz w:val="28"/>
          <w:szCs w:val="28"/>
          <w:lang w:val="kk-KZ"/>
        </w:rPr>
        <w:t xml:space="preserve">терді жасауға мүмкіндік береді. </w:t>
      </w:r>
      <w:r w:rsidR="008F0764" w:rsidRPr="00234C29">
        <w:rPr>
          <w:rFonts w:ascii="Times New Roman" w:eastAsiaTheme="minorEastAsia" w:hAnsi="Times New Roman" w:cs="Times New Roman"/>
          <w:sz w:val="28"/>
          <w:szCs w:val="28"/>
          <w:lang w:val="kk-KZ"/>
        </w:rPr>
        <w:t xml:space="preserve">Мұндай печеньенің сапалық ерекшелігі – себілмелік және </w:t>
      </w:r>
      <w:r w:rsidR="008F0764" w:rsidRPr="00234C29">
        <w:rPr>
          <w:rFonts w:ascii="Times New Roman" w:eastAsiaTheme="minorEastAsia" w:hAnsi="Times New Roman" w:cs="Times New Roman"/>
          <w:sz w:val="28"/>
          <w:szCs w:val="28"/>
          <w:lang w:val="kk-KZ"/>
        </w:rPr>
        <w:lastRenderedPageBreak/>
        <w:t>кеуектілік. Құрғақ затпен есептегендегі қанттың құрамы (сахароза бойынша) 27%</w:t>
      </w:r>
      <w:r w:rsidR="008A24C4" w:rsidRPr="00234C29">
        <w:rPr>
          <w:rFonts w:ascii="Times New Roman" w:eastAsiaTheme="minorEastAsia" w:hAnsi="Times New Roman" w:cs="Times New Roman"/>
          <w:sz w:val="28"/>
          <w:szCs w:val="28"/>
          <w:lang w:val="kk-KZ"/>
        </w:rPr>
        <w:t xml:space="preserve"> жоғары құрайды, </w:t>
      </w:r>
      <w:r w:rsidR="008F0764" w:rsidRPr="00234C29">
        <w:rPr>
          <w:rFonts w:ascii="Times New Roman" w:eastAsiaTheme="minorEastAsia" w:hAnsi="Times New Roman" w:cs="Times New Roman"/>
          <w:sz w:val="28"/>
          <w:szCs w:val="28"/>
          <w:lang w:val="kk-KZ"/>
        </w:rPr>
        <w:t>құрғақ затқа есептегендегі майдың массалық үлесі 2-30% құрайды. Печеньенің ылғалдылығы 3-40%</w:t>
      </w:r>
      <w:r w:rsidR="008A24C4" w:rsidRPr="00234C29">
        <w:rPr>
          <w:rFonts w:ascii="Times New Roman" w:eastAsiaTheme="minorEastAsia" w:hAnsi="Times New Roman" w:cs="Times New Roman"/>
          <w:sz w:val="28"/>
          <w:szCs w:val="28"/>
          <w:lang w:val="kk-KZ"/>
        </w:rPr>
        <w:t xml:space="preserve"> </w:t>
      </w:r>
      <w:r w:rsidR="008F0764" w:rsidRPr="00234C29">
        <w:rPr>
          <w:rFonts w:ascii="Times New Roman" w:eastAsiaTheme="minorEastAsia" w:hAnsi="Times New Roman" w:cs="Times New Roman"/>
          <w:sz w:val="28"/>
          <w:szCs w:val="28"/>
          <w:lang w:val="kk-KZ"/>
        </w:rPr>
        <w:t xml:space="preserve"> дейін ауытқиды. Печенье төртбұрышты, тіктөртбұрышты, домалақ және сопақ пішінде, соным</w:t>
      </w:r>
      <w:r w:rsidR="008A24C4" w:rsidRPr="00234C29">
        <w:rPr>
          <w:rFonts w:ascii="Times New Roman" w:eastAsiaTheme="minorEastAsia" w:hAnsi="Times New Roman" w:cs="Times New Roman"/>
          <w:sz w:val="28"/>
          <w:szCs w:val="28"/>
          <w:lang w:val="kk-KZ"/>
        </w:rPr>
        <w:t xml:space="preserve">ен бірге фигуралы болуы мүмкін. </w:t>
      </w:r>
      <w:r w:rsidR="008F0764" w:rsidRPr="00234C29">
        <w:rPr>
          <w:rFonts w:ascii="Times New Roman" w:eastAsiaTheme="minorEastAsia" w:hAnsi="Times New Roman" w:cs="Times New Roman"/>
          <w:sz w:val="28"/>
          <w:szCs w:val="28"/>
          <w:lang w:val="kk-KZ"/>
        </w:rPr>
        <w:t>Печенье қалыңдығы 7,5мм құрайды, кейде 7-20мм дейін. Печеньені оралған және өлшенген етіп шығарады. Печеньені па</w:t>
      </w:r>
      <w:r w:rsidR="00E40D13" w:rsidRPr="00234C29">
        <w:rPr>
          <w:rFonts w:ascii="Times New Roman" w:eastAsiaTheme="minorEastAsia" w:hAnsi="Times New Roman" w:cs="Times New Roman"/>
          <w:sz w:val="28"/>
          <w:szCs w:val="28"/>
          <w:lang w:val="kk-KZ"/>
        </w:rPr>
        <w:t xml:space="preserve">чкілерге, пакеттерге, қораптарға, металл банкілерге салады. </w:t>
      </w:r>
    </w:p>
    <w:p w:rsidR="00E40D13" w:rsidRPr="00234C29" w:rsidRDefault="00E40D1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Созылмалы печенье созылмалы тұтқыр қамырдан пісіріледі. Қамырдың серпімділігі аз болса өнімге қиын сурет сала алмайды, тек тесіктер немесе қарапайым контур жасайды. Созылмалы печеньеде қант пен майдың құрамы қантты печеньемен салыстырғанда аз болады. Қант </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20%</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көп емес және май 3-28% дейін. </w:t>
      </w:r>
    </w:p>
    <w:p w:rsidR="00E40D13" w:rsidRPr="00234C29" w:rsidRDefault="00E40D1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Сындырғанда печенье қабатты құрылымға ие болады. Қантты печеньеге қарағанда оның кеуектілігі аз. Ылғалдылығы </w:t>
      </w:r>
      <w:r w:rsidR="008A24C4"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5-9%.</w:t>
      </w:r>
    </w:p>
    <w:p w:rsidR="006A487D" w:rsidRPr="00234C29" w:rsidRDefault="008F076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 </w:t>
      </w:r>
      <w:r w:rsidR="00843B5B" w:rsidRPr="00234C29">
        <w:rPr>
          <w:rFonts w:ascii="Times New Roman" w:hAnsi="Times New Roman" w:cs="Times New Roman"/>
          <w:sz w:val="28"/>
          <w:szCs w:val="28"/>
          <w:lang w:val="kk-KZ"/>
        </w:rPr>
        <w:t>Крекер – бұл сынғыштық қасиетке ие, құрылымы қабатталған ұнды кондитер өнімдері.</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Тұтынушылық сапасы бойынша крекер печеньенің жеке түріне ұқсас.</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14033-96</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МЕСТ бойынша крекердің-</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құрғақ печенье деген атаумен тағы бір түрі шығарылады.</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Дайындау әдісіне және рецептуралық құрамына байла</w:t>
      </w:r>
      <w:r w:rsidR="008A24C4" w:rsidRPr="00234C29">
        <w:rPr>
          <w:rFonts w:ascii="Times New Roman" w:hAnsi="Times New Roman" w:cs="Times New Roman"/>
          <w:sz w:val="28"/>
          <w:szCs w:val="28"/>
          <w:lang w:val="kk-KZ"/>
        </w:rPr>
        <w:t>нысты крекер екі топқа бөлінеді</w:t>
      </w:r>
      <w:r w:rsidR="00843B5B" w:rsidRPr="00234C29">
        <w:rPr>
          <w:rFonts w:ascii="Times New Roman" w:hAnsi="Times New Roman" w:cs="Times New Roman"/>
          <w:sz w:val="28"/>
          <w:szCs w:val="28"/>
          <w:lang w:val="kk-KZ"/>
        </w:rPr>
        <w:t>: ашытқымен (немесе химиялық қопсытқыштар мен )</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және ашытқысыз химиялық қопсытқыштар мен.</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Көптеген атауларының рецептурасына май кіреді; кейде ол тек қамырдың құрамында болады,</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кейде қамырда да май қабатында да болады.</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Кейбір рецептураға май кірмейді,</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тек ашытқы немесе ашытқы және химиялық қопсытқыштар.</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Дәндік қоспа ретінде тмин,</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анис,</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пияз,</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сыр,</w:t>
      </w:r>
      <w:r w:rsidR="008A24C4" w:rsidRPr="00234C29">
        <w:rPr>
          <w:rFonts w:ascii="Times New Roman" w:hAnsi="Times New Roman" w:cs="Times New Roman"/>
          <w:sz w:val="28"/>
          <w:szCs w:val="28"/>
          <w:lang w:val="kk-KZ"/>
        </w:rPr>
        <w:t xml:space="preserve"> </w:t>
      </w:r>
      <w:r w:rsidR="00843B5B" w:rsidRPr="00234C29">
        <w:rPr>
          <w:rFonts w:ascii="Times New Roman" w:hAnsi="Times New Roman" w:cs="Times New Roman"/>
          <w:sz w:val="28"/>
          <w:szCs w:val="28"/>
          <w:lang w:val="kk-KZ"/>
        </w:rPr>
        <w:t>тұз және т.б қолданады.</w:t>
      </w:r>
    </w:p>
    <w:p w:rsidR="00843B5B" w:rsidRPr="00234C29" w:rsidRDefault="00843B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Крекер квадратты,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тіктөртбұрышты,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домалақ пішінді және фигуралы болу мүмкін.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Крекердің дәмі дән қоспаларына байланысты.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Крекерді кг және орап қораптарға екі кг дейін,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пачкаларға 400гр дейін шығарылады.</w:t>
      </w:r>
    </w:p>
    <w:p w:rsidR="00843B5B" w:rsidRPr="00234C29" w:rsidRDefault="00C8635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Галеттер-</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шикизаттың әртүрлі түрлерін қосып немесе қоспай,</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 ұнынан пісірілетін,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кондитер өнімдері.</w:t>
      </w:r>
    </w:p>
    <w:p w:rsidR="00C86352" w:rsidRPr="00234C29" w:rsidRDefault="00C8635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Құрамына байланысты галеттер қарапайым (қантсыз және майсыз), жақсартылған (май мен)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диеталық (май мен және қантпен) деп бөлінеді.</w:t>
      </w:r>
      <w:r w:rsidR="008A24C4" w:rsidRPr="00234C29">
        <w:rPr>
          <w:rFonts w:ascii="Times New Roman" w:hAnsi="Times New Roman" w:cs="Times New Roman"/>
          <w:sz w:val="28"/>
          <w:szCs w:val="28"/>
          <w:lang w:val="kk-KZ"/>
        </w:rPr>
        <w:t xml:space="preserve"> </w:t>
      </w:r>
      <w:r w:rsidR="00383F6F" w:rsidRPr="00234C29">
        <w:rPr>
          <w:rFonts w:ascii="Times New Roman" w:hAnsi="Times New Roman" w:cs="Times New Roman"/>
          <w:sz w:val="28"/>
          <w:szCs w:val="28"/>
          <w:lang w:val="kk-KZ"/>
        </w:rPr>
        <w:t>Қарапайым галеттерді бидай ұнынан,</w:t>
      </w:r>
      <w:r w:rsidR="008A24C4" w:rsidRPr="00234C29">
        <w:rPr>
          <w:rFonts w:ascii="Times New Roman" w:hAnsi="Times New Roman" w:cs="Times New Roman"/>
          <w:sz w:val="28"/>
          <w:szCs w:val="28"/>
          <w:lang w:val="kk-KZ"/>
        </w:rPr>
        <w:t xml:space="preserve"> </w:t>
      </w:r>
      <w:r w:rsidR="00383F6F" w:rsidRPr="00234C29">
        <w:rPr>
          <w:rFonts w:ascii="Times New Roman" w:hAnsi="Times New Roman" w:cs="Times New Roman"/>
          <w:sz w:val="28"/>
          <w:szCs w:val="28"/>
          <w:lang w:val="kk-KZ"/>
        </w:rPr>
        <w:t>обойный ұнынан және осы екі ұнның қоспасынан пісіріледі.</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Қарапайым галеттер нанды алмастыра алады және сақтау мерзімі ұзақ болады.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 герметикалық оралған жағдайда екі жыл аралығына сақтай алады.</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Майдың құрамы жоғары диеталық галеттер дене массасы аз адамдарғаа арналған,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 майдың құрамы төмен галеттер-</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семіздікпен ауыратын адамдарға арналған.</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Галеттер пішіні-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тік бұрышты,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квадрат және домалақ болады.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Беті тегіс,</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тесіктерімен,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дақтарсыз және бөтен заттарсыз болады.</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Галеттер салмағы 300гр көп емес қораптарға салып шығарады,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қораптарға,</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пакеттерге және жәшіктерге салады.</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Сэндвич-</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салмағының әр түрімен қосылатын,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екі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(немесе одан да көп) дана печеньеден тұратын,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кондитер өнімдері.</w:t>
      </w:r>
    </w:p>
    <w:p w:rsidR="00383F6F" w:rsidRPr="00234C29" w:rsidRDefault="00383F6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Пряник өнімдері-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глозурьленген немесе глозурьленбеген,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салмалы немесе салмасыз,</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иістенгіштерді және дәмдеуіштерді қосып пісірілетін,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пішіндері әр түрлі кондитер өнімдері.</w:t>
      </w:r>
    </w:p>
    <w:p w:rsidR="00627BBE" w:rsidRPr="00234C29" w:rsidRDefault="00627BB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Пряник өнімдерінің ерекшеліктері құрғақ иістерді,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әртүрлі дәмдеуіштерді қосумен және қантты заттардың (қант,</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сірне,</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әсел) құрамының жоғары болуы болып табылады.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Пряник өнімдері дайындалу әдістеріне байланысты қайнатылған (ұнды қайнату арқылы) және шикі (ұнды қайнатпай) деп жіктеледі,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рецептураға байланысты-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салмалы және салмасыз, төсемесі салмалы немесе салмасыз деп бөлінеді.</w:t>
      </w:r>
      <w:r w:rsidR="008A24C4" w:rsidRPr="00234C29">
        <w:rPr>
          <w:rFonts w:ascii="Times New Roman" w:hAnsi="Times New Roman" w:cs="Times New Roman"/>
          <w:sz w:val="28"/>
          <w:szCs w:val="28"/>
          <w:lang w:val="kk-KZ"/>
        </w:rPr>
        <w:t xml:space="preserve"> </w:t>
      </w:r>
      <w:r w:rsidR="003A7974" w:rsidRPr="00234C29">
        <w:rPr>
          <w:rFonts w:ascii="Times New Roman" w:hAnsi="Times New Roman" w:cs="Times New Roman"/>
          <w:sz w:val="28"/>
          <w:szCs w:val="28"/>
          <w:lang w:val="kk-KZ"/>
        </w:rPr>
        <w:t>Пряник өнімдерінің беті глазурленген немесе глазурленбеген болуы мүмкін.</w:t>
      </w:r>
      <w:r w:rsidR="008A24C4" w:rsidRPr="00234C29">
        <w:rPr>
          <w:rFonts w:ascii="Times New Roman" w:hAnsi="Times New Roman" w:cs="Times New Roman"/>
          <w:sz w:val="28"/>
          <w:szCs w:val="28"/>
          <w:lang w:val="kk-KZ"/>
        </w:rPr>
        <w:t xml:space="preserve"> </w:t>
      </w:r>
      <w:r w:rsidR="003A7974" w:rsidRPr="00234C29">
        <w:rPr>
          <w:rFonts w:ascii="Times New Roman" w:hAnsi="Times New Roman" w:cs="Times New Roman"/>
          <w:sz w:val="28"/>
          <w:szCs w:val="28"/>
          <w:lang w:val="kk-KZ"/>
        </w:rPr>
        <w:t>Пряник өнімдерінің қалыңдығы түріне байланысты мынадай болады:пряниктер 14-18мм көп емес,</w:t>
      </w:r>
      <w:r w:rsidR="008A24C4" w:rsidRPr="00234C29">
        <w:rPr>
          <w:rFonts w:ascii="Times New Roman" w:hAnsi="Times New Roman" w:cs="Times New Roman"/>
          <w:sz w:val="28"/>
          <w:szCs w:val="28"/>
          <w:lang w:val="kk-KZ"/>
        </w:rPr>
        <w:t xml:space="preserve"> </w:t>
      </w:r>
      <w:r w:rsidR="00C60A94" w:rsidRPr="00234C29">
        <w:rPr>
          <w:rFonts w:ascii="Times New Roman" w:hAnsi="Times New Roman" w:cs="Times New Roman"/>
          <w:sz w:val="28"/>
          <w:szCs w:val="28"/>
          <w:lang w:val="kk-KZ"/>
        </w:rPr>
        <w:t>қайнатылған төсеме 20мм көп емес,</w:t>
      </w:r>
      <w:r w:rsidR="008A24C4" w:rsidRPr="00234C29">
        <w:rPr>
          <w:rFonts w:ascii="Times New Roman" w:hAnsi="Times New Roman" w:cs="Times New Roman"/>
          <w:sz w:val="28"/>
          <w:szCs w:val="28"/>
          <w:lang w:val="kk-KZ"/>
        </w:rPr>
        <w:t xml:space="preserve"> </w:t>
      </w:r>
      <w:r w:rsidR="00C60A94" w:rsidRPr="00234C29">
        <w:rPr>
          <w:rFonts w:ascii="Times New Roman" w:hAnsi="Times New Roman" w:cs="Times New Roman"/>
          <w:sz w:val="28"/>
          <w:szCs w:val="28"/>
          <w:lang w:val="kk-KZ"/>
        </w:rPr>
        <w:t>салмалы төсеме әрбір қабаты 30мм көп емес.</w:t>
      </w:r>
    </w:p>
    <w:p w:rsidR="00C60A94" w:rsidRPr="00234C29" w:rsidRDefault="00C60A9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Пряниктер сындырған кезде кеуектілігі біртегіс,</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 аталуына сай,</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қажетті органолептикалық сапасына (дәмі,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иісі,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түсі,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беті) сай болуы қажет.</w:t>
      </w:r>
    </w:p>
    <w:p w:rsidR="00C60A94" w:rsidRPr="00234C29" w:rsidRDefault="00C60A9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Пряник өнімдері таразыға тартылып және қораптарға,</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қағазға,</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целлофан немесе полимерлі пленкаларға оралып шығарылады.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Таразыға тартылатын өнімдер қырларымен қатарларға немесе жәшікке үйіліп салынады.</w:t>
      </w:r>
    </w:p>
    <w:p w:rsidR="00C60A94" w:rsidRPr="00234C29" w:rsidRDefault="00C60A9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Вафли-бұл вафельді пісірілген беттерден,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яғни салмалы немесе </w:t>
      </w:r>
      <w:r w:rsidR="00850087" w:rsidRPr="00234C29">
        <w:rPr>
          <w:rFonts w:ascii="Times New Roman" w:hAnsi="Times New Roman" w:cs="Times New Roman"/>
          <w:sz w:val="28"/>
          <w:szCs w:val="28"/>
          <w:lang w:val="kk-KZ"/>
        </w:rPr>
        <w:t>салмасыз және вафли негізінде дайындалатын,</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пішіні әртүрлі ұнды кондитер өнімдері.</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Вафли квадрат,</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тік бұрышты,</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домалақ , үш бұрыш,</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құбырша,</w:t>
      </w:r>
      <w:r w:rsidR="008A24C4" w:rsidRPr="00234C29">
        <w:rPr>
          <w:rFonts w:ascii="Times New Roman" w:hAnsi="Times New Roman" w:cs="Times New Roman"/>
          <w:sz w:val="28"/>
          <w:szCs w:val="28"/>
          <w:lang w:val="kk-KZ"/>
        </w:rPr>
        <w:t xml:space="preserve"> </w:t>
      </w:r>
      <w:r w:rsidR="00850087" w:rsidRPr="00234C29">
        <w:rPr>
          <w:rFonts w:ascii="Times New Roman" w:hAnsi="Times New Roman" w:cs="Times New Roman"/>
          <w:sz w:val="28"/>
          <w:szCs w:val="28"/>
          <w:lang w:val="kk-KZ"/>
        </w:rPr>
        <w:t>фигуралы  (жаңғақ,ұлу және т.б) болуы мүмкін.</w:t>
      </w:r>
    </w:p>
    <w:p w:rsidR="00850087" w:rsidRPr="00234C29" w:rsidRDefault="0085008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Вафлиді майлы,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праменді,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кремді,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помадалы және басқа салмалармен дайындайды.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 шоколад глазурімен толықтай немесе жеке глазурленген болуы мүмкін.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Әр түр үшін салмалы вафлидің өлшемдері анықталған.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Салмасыз вафли үшін қалыңдығы белгіленген.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Көптеген атаулар үшін салма</w:t>
      </w:r>
      <w:r w:rsidR="004826C5" w:rsidRPr="00234C29">
        <w:rPr>
          <w:rFonts w:ascii="Times New Roman" w:hAnsi="Times New Roman" w:cs="Times New Roman"/>
          <w:sz w:val="28"/>
          <w:szCs w:val="28"/>
          <w:lang w:val="kk-KZ"/>
        </w:rPr>
        <w:t xml:space="preserve"> мен вафли бетінің ара қатынасы 1:4құрайды.</w:t>
      </w:r>
      <w:r w:rsidR="008A24C4" w:rsidRPr="00234C29">
        <w:rPr>
          <w:rFonts w:ascii="Times New Roman" w:hAnsi="Times New Roman" w:cs="Times New Roman"/>
          <w:sz w:val="28"/>
          <w:szCs w:val="28"/>
          <w:lang w:val="kk-KZ"/>
        </w:rPr>
        <w:t xml:space="preserve"> </w:t>
      </w:r>
      <w:r w:rsidR="004826C5" w:rsidRPr="00234C29">
        <w:rPr>
          <w:rFonts w:ascii="Times New Roman" w:hAnsi="Times New Roman" w:cs="Times New Roman"/>
          <w:sz w:val="28"/>
          <w:szCs w:val="28"/>
          <w:lang w:val="kk-KZ"/>
        </w:rPr>
        <w:t>Вафли беті мен салма қабаттарының саны 2-ден 11қабатқа дейін және одан жоғары қабат аралығында ауытқиды.</w:t>
      </w:r>
    </w:p>
    <w:p w:rsidR="004826C5" w:rsidRPr="00234C29" w:rsidRDefault="004826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Вафли беттері біртегіс піскен,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кеуекті және қытырлақ,</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салмасы-консистенциясы біртекті және вафли беттерінің қабаттарының арасында біркелкі жағылған болуы тиіс.</w:t>
      </w:r>
    </w:p>
    <w:p w:rsidR="004826C5" w:rsidRPr="00234C29" w:rsidRDefault="004826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Вафли беттерін дайындауға арналған негізгі шикізат-</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бидай ұны,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рецептурада кейде қара бидай ұны,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жұмыртқа саруызы немесе меланж,</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немесе жұмыртқа ұнтағы,</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тұз,</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натрий гидрокарбонаты.</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Вафлидің жеке атауларының рецептурасына өсімдік майы,</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құрғақ сүт,</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крахмал,</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қант-құмшекері,</w:t>
      </w:r>
      <w:r w:rsidR="008A24C4" w:rsidRPr="00234C29">
        <w:rPr>
          <w:rFonts w:ascii="Times New Roman" w:hAnsi="Times New Roman" w:cs="Times New Roman"/>
          <w:sz w:val="28"/>
          <w:szCs w:val="28"/>
          <w:lang w:val="kk-KZ"/>
        </w:rPr>
        <w:t xml:space="preserve"> </w:t>
      </w:r>
      <w:r w:rsidR="00AD1866" w:rsidRPr="00234C29">
        <w:rPr>
          <w:rFonts w:ascii="Times New Roman" w:hAnsi="Times New Roman" w:cs="Times New Roman"/>
          <w:sz w:val="28"/>
          <w:szCs w:val="28"/>
          <w:lang w:val="kk-KZ"/>
        </w:rPr>
        <w:t>эмульгатор кіреді.</w:t>
      </w:r>
    </w:p>
    <w:p w:rsidR="00AD1866" w:rsidRPr="00234C29" w:rsidRDefault="00AD186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Вафлиді</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(салмалы немесе салмасыз) пачкаларға немесе пакеттерге (таза салмағы 25тен 250г дейін),</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қораптарға (1500г дейін) орайды.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Фигуралы вафлилерді пакеттерге (таза салмағы 300г дейін) орайды.</w:t>
      </w:r>
      <w:r w:rsidR="008A24C4"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Таразыға тартылатын вафлилерді қырымен қатарларға жинайды немесе жәшіктерге </w:t>
      </w:r>
      <w:r w:rsidRPr="00234C29">
        <w:rPr>
          <w:rFonts w:ascii="Times New Roman" w:hAnsi="Times New Roman" w:cs="Times New Roman"/>
          <w:sz w:val="28"/>
          <w:szCs w:val="28"/>
          <w:lang w:val="kk-KZ"/>
        </w:rPr>
        <w:lastRenderedPageBreak/>
        <w:t>жинайды (салмалы вафли үшін таза салмағы 16кгдейін,</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салмасыз -8кг дейін</w:t>
      </w:r>
      <w:r w:rsidRPr="00234C29">
        <w:rPr>
          <w:rFonts w:ascii="Times New Roman" w:hAnsi="Times New Roman" w:cs="Times New Roman"/>
          <w:sz w:val="28"/>
          <w:szCs w:val="28"/>
          <w:lang w:val="kk-KZ"/>
        </w:rPr>
        <w:t>)</w:t>
      </w:r>
      <w:r w:rsidR="003D7051" w:rsidRPr="00234C29">
        <w:rPr>
          <w:rFonts w:ascii="Times New Roman" w:hAnsi="Times New Roman" w:cs="Times New Roman"/>
          <w:sz w:val="28"/>
          <w:szCs w:val="28"/>
          <w:lang w:val="kk-KZ"/>
        </w:rPr>
        <w:t>, фигуралы вафли-</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 xml:space="preserve">жәшіктерге үйіліп </w:t>
      </w:r>
      <w:r w:rsidRPr="00234C29">
        <w:rPr>
          <w:rFonts w:ascii="Times New Roman" w:hAnsi="Times New Roman" w:cs="Times New Roman"/>
          <w:sz w:val="28"/>
          <w:szCs w:val="28"/>
          <w:lang w:val="kk-KZ"/>
        </w:rPr>
        <w:t>(</w:t>
      </w:r>
      <w:r w:rsidR="003D7051" w:rsidRPr="00234C29">
        <w:rPr>
          <w:rFonts w:ascii="Times New Roman" w:hAnsi="Times New Roman" w:cs="Times New Roman"/>
          <w:sz w:val="28"/>
          <w:szCs w:val="28"/>
          <w:lang w:val="kk-KZ"/>
        </w:rPr>
        <w:t>таза салмағы 4кг дейін</w:t>
      </w:r>
      <w:r w:rsidRPr="00234C29">
        <w:rPr>
          <w:rFonts w:ascii="Times New Roman" w:hAnsi="Times New Roman" w:cs="Times New Roman"/>
          <w:sz w:val="28"/>
          <w:szCs w:val="28"/>
          <w:lang w:val="kk-KZ"/>
        </w:rPr>
        <w:t>)</w:t>
      </w:r>
      <w:r w:rsidR="003D7051" w:rsidRPr="00234C29">
        <w:rPr>
          <w:rFonts w:ascii="Times New Roman" w:hAnsi="Times New Roman" w:cs="Times New Roman"/>
          <w:sz w:val="28"/>
          <w:szCs w:val="28"/>
          <w:lang w:val="kk-KZ"/>
        </w:rPr>
        <w:t xml:space="preserve"> салынады.</w:t>
      </w:r>
    </w:p>
    <w:p w:rsidR="003D7051" w:rsidRPr="00234C29" w:rsidRDefault="001B5CE4" w:rsidP="00244EE4">
      <w:pPr>
        <w:tabs>
          <w:tab w:val="left" w:pos="345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Пирож</w:t>
      </w:r>
      <w:r w:rsidR="003D7051" w:rsidRPr="00234C29">
        <w:rPr>
          <w:rFonts w:ascii="Times New Roman" w:hAnsi="Times New Roman" w:cs="Times New Roman"/>
          <w:sz w:val="28"/>
          <w:szCs w:val="28"/>
          <w:lang w:val="kk-KZ"/>
        </w:rPr>
        <w:t>ныйлар мен торттар-</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энергетикалық құндылығы жоғары,</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ұнды кондитер өнімдері.</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Олардың айрықша ерекшелігі арнайы жартылай дүмбілдермен өнімнің бетін суретпен әсемдеу болып табылады.</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Торттар мен пирожныйларды құрамына бидай ұнынан басқа май,</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қант және жұмыртқаның көптеген мөлшері кіреді.</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Ауалы пирожныйлардан</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(ауалы жартылай дүмбілдері) басқасы,</w:t>
      </w:r>
      <w:r w:rsidR="008A24C4" w:rsidRPr="00234C29">
        <w:rPr>
          <w:rFonts w:ascii="Times New Roman" w:hAnsi="Times New Roman" w:cs="Times New Roman"/>
          <w:sz w:val="28"/>
          <w:szCs w:val="28"/>
          <w:lang w:val="kk-KZ"/>
        </w:rPr>
        <w:t xml:space="preserve"> </w:t>
      </w:r>
      <w:r w:rsidR="003D7051" w:rsidRPr="00234C29">
        <w:rPr>
          <w:rFonts w:ascii="Times New Roman" w:hAnsi="Times New Roman" w:cs="Times New Roman"/>
          <w:sz w:val="28"/>
          <w:szCs w:val="28"/>
          <w:lang w:val="kk-KZ"/>
        </w:rPr>
        <w:t>олардың рецептурасы тек қант-</w:t>
      </w:r>
      <w:r w:rsidR="008A24C4" w:rsidRPr="00234C29">
        <w:rPr>
          <w:rFonts w:ascii="Times New Roman" w:hAnsi="Times New Roman" w:cs="Times New Roman"/>
          <w:sz w:val="28"/>
          <w:szCs w:val="28"/>
          <w:lang w:val="kk-KZ"/>
        </w:rPr>
        <w:t xml:space="preserve"> </w:t>
      </w:r>
      <w:r w:rsidR="00FB00DA" w:rsidRPr="00234C29">
        <w:rPr>
          <w:rFonts w:ascii="Times New Roman" w:hAnsi="Times New Roman" w:cs="Times New Roman"/>
          <w:sz w:val="28"/>
          <w:szCs w:val="28"/>
          <w:lang w:val="kk-KZ"/>
        </w:rPr>
        <w:t>құмшекері,</w:t>
      </w:r>
      <w:r w:rsidR="008A24C4" w:rsidRPr="00234C29">
        <w:rPr>
          <w:rFonts w:ascii="Times New Roman" w:hAnsi="Times New Roman" w:cs="Times New Roman"/>
          <w:sz w:val="28"/>
          <w:szCs w:val="28"/>
          <w:lang w:val="kk-KZ"/>
        </w:rPr>
        <w:t xml:space="preserve"> </w:t>
      </w:r>
      <w:r w:rsidR="00FB00DA" w:rsidRPr="00234C29">
        <w:rPr>
          <w:rFonts w:ascii="Times New Roman" w:hAnsi="Times New Roman" w:cs="Times New Roman"/>
          <w:sz w:val="28"/>
          <w:szCs w:val="28"/>
          <w:lang w:val="kk-KZ"/>
        </w:rPr>
        <w:t>шикі жұмыртқа ақуызы және ванильді ұнтақ кіреді.</w:t>
      </w:r>
      <w:r w:rsidR="008A24C4" w:rsidRPr="00234C29">
        <w:rPr>
          <w:rFonts w:ascii="Times New Roman" w:hAnsi="Times New Roman" w:cs="Times New Roman"/>
          <w:sz w:val="28"/>
          <w:szCs w:val="28"/>
          <w:lang w:val="kk-KZ"/>
        </w:rPr>
        <w:t xml:space="preserve"> </w:t>
      </w:r>
      <w:r w:rsidR="00FB00DA" w:rsidRPr="00234C29">
        <w:rPr>
          <w:rFonts w:ascii="Times New Roman" w:hAnsi="Times New Roman" w:cs="Times New Roman"/>
          <w:sz w:val="28"/>
          <w:szCs w:val="28"/>
          <w:lang w:val="kk-KZ"/>
        </w:rPr>
        <w:t>Сары май мен сүт тек жартылай дүмбілдердің құрамына кіруі мүмкін.</w:t>
      </w:r>
    </w:p>
    <w:p w:rsidR="00A95FD6" w:rsidRPr="00234C29" w:rsidRDefault="00A95FD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Пироженныйлар-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пішіні әртүрлі (тік бұрышты,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домалақ,</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сопақ сақина түрінде және т.б) салмағы әртүрлі және өлшемдері кішірек даналы өнімдер.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Торттар пироженныйдан күрделі өңдеулерімен,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өлшемінің үлкендігімен,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салмағының жоғары болуымен ерекшелінеді.</w:t>
      </w:r>
    </w:p>
    <w:p w:rsidR="00A95FD6" w:rsidRPr="00234C29" w:rsidRDefault="00A95FD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Ылғал мен майдың құрамының жоғары болуының әсерінен пироженный мен торттар ұзақ уақыт сақталынбайды және тез бұзылатын өнімге жатады</w:t>
      </w:r>
      <w:r w:rsidR="00564ABC" w:rsidRPr="00234C29">
        <w:rPr>
          <w:rFonts w:ascii="Times New Roman" w:hAnsi="Times New Roman" w:cs="Times New Roman"/>
          <w:sz w:val="28"/>
          <w:szCs w:val="28"/>
          <w:lang w:val="kk-KZ"/>
        </w:rPr>
        <w:t>.</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Пироженныйлар мен торттарды да</w:t>
      </w:r>
      <w:r w:rsidRPr="00234C29">
        <w:rPr>
          <w:rFonts w:ascii="Times New Roman" w:hAnsi="Times New Roman" w:cs="Times New Roman"/>
          <w:sz w:val="28"/>
          <w:szCs w:val="28"/>
          <w:lang w:val="kk-KZ"/>
        </w:rPr>
        <w:t>йындау үшін</w:t>
      </w:r>
      <w:r w:rsidR="00564ABC" w:rsidRPr="00234C29">
        <w:rPr>
          <w:rFonts w:ascii="Times New Roman" w:hAnsi="Times New Roman" w:cs="Times New Roman"/>
          <w:sz w:val="28"/>
          <w:szCs w:val="28"/>
          <w:lang w:val="kk-KZ"/>
        </w:rPr>
        <w:t xml:space="preserve"> шикізаттың үлкен жиынтығы және 10түрге дейінгі (кейде одан да жоғары) жартылай дүмбілдер қажет.</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Бұл негізгі жартылай дүмбілдер (пісірілген) және әрлейтін (кремдер,</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пралин,</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глазурь,</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майлы салмалар және т.б)</w:t>
      </w:r>
      <w:r w:rsidRPr="00234C29">
        <w:rPr>
          <w:rFonts w:ascii="Times New Roman" w:hAnsi="Times New Roman" w:cs="Times New Roman"/>
          <w:sz w:val="28"/>
          <w:szCs w:val="28"/>
          <w:lang w:val="kk-KZ"/>
        </w:rPr>
        <w:t xml:space="preserve">  </w:t>
      </w:r>
    </w:p>
    <w:p w:rsidR="00564ABC" w:rsidRPr="00234C29" w:rsidRDefault="001B5CE4" w:rsidP="00244EE4">
      <w:pPr>
        <w:tabs>
          <w:tab w:val="left" w:pos="345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Пирожн</w:t>
      </w:r>
      <w:r w:rsidR="00564ABC" w:rsidRPr="00234C29">
        <w:rPr>
          <w:rFonts w:ascii="Times New Roman" w:hAnsi="Times New Roman" w:cs="Times New Roman"/>
          <w:sz w:val="28"/>
          <w:szCs w:val="28"/>
          <w:lang w:val="kk-KZ"/>
        </w:rPr>
        <w:t>ыйлар мен торттар жіктелуінің негізінде мына топтарға байланысты жартылай дүмбілдер жатады:</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бисквитті,</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қантты,</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қаттамалы,</w:t>
      </w:r>
      <w:r w:rsidR="00C51D69"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миндальді-</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жаңғақты,</w:t>
      </w:r>
      <w:r w:rsidR="00E86611" w:rsidRPr="00234C29">
        <w:rPr>
          <w:rFonts w:ascii="Times New Roman" w:hAnsi="Times New Roman" w:cs="Times New Roman"/>
          <w:sz w:val="28"/>
          <w:szCs w:val="28"/>
          <w:lang w:val="kk-KZ"/>
        </w:rPr>
        <w:t xml:space="preserve"> </w:t>
      </w:r>
      <w:r w:rsidR="00564ABC" w:rsidRPr="00234C29">
        <w:rPr>
          <w:rFonts w:ascii="Times New Roman" w:hAnsi="Times New Roman" w:cs="Times New Roman"/>
          <w:sz w:val="28"/>
          <w:szCs w:val="28"/>
          <w:lang w:val="kk-KZ"/>
        </w:rPr>
        <w:t>төсемелі,</w:t>
      </w:r>
      <w:r w:rsidR="00E86611" w:rsidRPr="00234C29">
        <w:rPr>
          <w:rFonts w:ascii="Times New Roman" w:hAnsi="Times New Roman" w:cs="Times New Roman"/>
          <w:sz w:val="28"/>
          <w:szCs w:val="28"/>
          <w:lang w:val="kk-KZ"/>
        </w:rPr>
        <w:t xml:space="preserve"> </w:t>
      </w:r>
      <w:r w:rsidR="00C51D69" w:rsidRPr="00234C29">
        <w:rPr>
          <w:rFonts w:ascii="Times New Roman" w:hAnsi="Times New Roman" w:cs="Times New Roman"/>
          <w:sz w:val="28"/>
          <w:szCs w:val="28"/>
          <w:lang w:val="kk-KZ"/>
        </w:rPr>
        <w:t>қайнатылған,</w:t>
      </w:r>
      <w:r w:rsidR="00E86611" w:rsidRPr="00234C29">
        <w:rPr>
          <w:rFonts w:ascii="Times New Roman" w:hAnsi="Times New Roman" w:cs="Times New Roman"/>
          <w:sz w:val="28"/>
          <w:szCs w:val="28"/>
          <w:lang w:val="kk-KZ"/>
        </w:rPr>
        <w:t xml:space="preserve"> </w:t>
      </w:r>
      <w:r w:rsidR="00C51D69" w:rsidRPr="00234C29">
        <w:rPr>
          <w:rFonts w:ascii="Times New Roman" w:hAnsi="Times New Roman" w:cs="Times New Roman"/>
          <w:sz w:val="28"/>
          <w:szCs w:val="28"/>
          <w:lang w:val="kk-KZ"/>
        </w:rPr>
        <w:t>ақуызды-араластырылған,</w:t>
      </w:r>
      <w:r w:rsidR="00E86611" w:rsidRPr="00234C29">
        <w:rPr>
          <w:rFonts w:ascii="Times New Roman" w:hAnsi="Times New Roman" w:cs="Times New Roman"/>
          <w:sz w:val="28"/>
          <w:szCs w:val="28"/>
          <w:lang w:val="kk-KZ"/>
        </w:rPr>
        <w:t xml:space="preserve"> </w:t>
      </w:r>
      <w:r w:rsidR="00C51D69" w:rsidRPr="00234C29">
        <w:rPr>
          <w:rFonts w:ascii="Times New Roman" w:hAnsi="Times New Roman" w:cs="Times New Roman"/>
          <w:sz w:val="28"/>
          <w:szCs w:val="28"/>
          <w:lang w:val="kk-KZ"/>
        </w:rPr>
        <w:t>вафлилі,</w:t>
      </w:r>
      <w:r w:rsidR="00E86611" w:rsidRPr="00234C29">
        <w:rPr>
          <w:rFonts w:ascii="Times New Roman" w:hAnsi="Times New Roman" w:cs="Times New Roman"/>
          <w:sz w:val="28"/>
          <w:szCs w:val="28"/>
          <w:lang w:val="kk-KZ"/>
        </w:rPr>
        <w:t xml:space="preserve"> </w:t>
      </w:r>
      <w:r w:rsidR="00C51D69" w:rsidRPr="00234C29">
        <w:rPr>
          <w:rFonts w:ascii="Times New Roman" w:hAnsi="Times New Roman" w:cs="Times New Roman"/>
          <w:sz w:val="28"/>
          <w:szCs w:val="28"/>
          <w:lang w:val="kk-KZ"/>
        </w:rPr>
        <w:t>әртүрлі пісірілген жартылай жүмбілден жинақталған.</w:t>
      </w:r>
    </w:p>
    <w:p w:rsidR="00C51D69" w:rsidRPr="00234C29" w:rsidRDefault="00C51D69"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Торттар бекітілген унифицирленген рецептура бойынша дайындалады.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Массалап өндірілетін торттар 0,5 тен 2кг дейін,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вафлилі торттар 200г дейін және одан төмен салмақта болады.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Бұдан бөлек өндіріс орындары,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фигуралы деп аталатын торттар жасайды.</w:t>
      </w:r>
    </w:p>
    <w:p w:rsidR="00C51D69" w:rsidRPr="00234C29" w:rsidRDefault="001B5CE4" w:rsidP="00244EE4">
      <w:pPr>
        <w:tabs>
          <w:tab w:val="left" w:pos="345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Пирож</w:t>
      </w:r>
      <w:r w:rsidR="00C51D69" w:rsidRPr="00234C29">
        <w:rPr>
          <w:rFonts w:ascii="Times New Roman" w:hAnsi="Times New Roman" w:cs="Times New Roman"/>
          <w:sz w:val="28"/>
          <w:szCs w:val="28"/>
          <w:lang w:val="kk-KZ"/>
        </w:rPr>
        <w:t>ныйлар мен торттарды дайындау үшін кондитер аса шебер және сурет салу өнері болуы қажет.</w:t>
      </w:r>
      <w:r w:rsidR="00E86611" w:rsidRPr="00234C29">
        <w:rPr>
          <w:rFonts w:ascii="Times New Roman" w:hAnsi="Times New Roman" w:cs="Times New Roman"/>
          <w:sz w:val="28"/>
          <w:szCs w:val="28"/>
          <w:lang w:val="kk-KZ"/>
        </w:rPr>
        <w:t xml:space="preserve"> </w:t>
      </w:r>
      <w:r w:rsidR="008E024B" w:rsidRPr="00234C29">
        <w:rPr>
          <w:rFonts w:ascii="Times New Roman" w:hAnsi="Times New Roman" w:cs="Times New Roman"/>
          <w:sz w:val="28"/>
          <w:szCs w:val="28"/>
          <w:lang w:val="kk-KZ"/>
        </w:rPr>
        <w:t>Шикізат пен дайын өнімнің сапасына жоғары талаптар қойылады,өйткені кондитер өнімдері ұзақ мерзімге сақталмайды.</w:t>
      </w:r>
    </w:p>
    <w:p w:rsidR="008E024B" w:rsidRPr="00234C29" w:rsidRDefault="008E024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Бисквитті рулеттер әртүрлі салмалармен қабатталған пісірілген бисквитті жартылай дүмбіл беттерін көрсетеді,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жемісті салмаларда болады.Бисквит қабатының қалыңдығы біртегіс болуы тиіс,</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бисквит піскен,кеуектілігі жақсы дамыған болуы тиіс.</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Беті рецептураға байланысты глазурьмен </w:t>
      </w:r>
      <w:r w:rsidR="008D590B" w:rsidRPr="00234C29">
        <w:rPr>
          <w:rFonts w:ascii="Times New Roman" w:hAnsi="Times New Roman" w:cs="Times New Roman"/>
          <w:sz w:val="28"/>
          <w:szCs w:val="28"/>
          <w:lang w:val="kk-KZ"/>
        </w:rPr>
        <w:t>немесе қант ұнтағымен әшекейленеді.</w:t>
      </w:r>
      <w:r w:rsidR="00E86611" w:rsidRPr="00234C29">
        <w:rPr>
          <w:rFonts w:ascii="Times New Roman" w:hAnsi="Times New Roman" w:cs="Times New Roman"/>
          <w:sz w:val="28"/>
          <w:szCs w:val="28"/>
          <w:lang w:val="kk-KZ"/>
        </w:rPr>
        <w:t xml:space="preserve"> </w:t>
      </w:r>
      <w:r w:rsidR="008D590B" w:rsidRPr="00234C29">
        <w:rPr>
          <w:rFonts w:ascii="Times New Roman" w:hAnsi="Times New Roman" w:cs="Times New Roman"/>
          <w:sz w:val="28"/>
          <w:szCs w:val="28"/>
          <w:lang w:val="kk-KZ"/>
        </w:rPr>
        <w:t>Бисквит рулеттері таза салмағы 500гр кем емес етіп даналап немесе таразыға тартылып шығарылады.</w:t>
      </w:r>
    </w:p>
    <w:p w:rsidR="008D590B" w:rsidRPr="00234C29" w:rsidRDefault="008D590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Кекстер-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май,</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жұмыртқа өнімдері құрамында жоғары болатын,және әртүрлі қосымшалар-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мейіз,</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жемістер және т.б қосылатын тоқаш қамырынан дайындалатын,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кондитер өнімдері.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Құрылымы кеуекті болуы үшін ашытқылар немесе әртүрлі химиялық қосытқыштар қолданылады.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Кексті даналап салмағы 1кг дейін және киллограмдап шығарылады.</w:t>
      </w:r>
    </w:p>
    <w:p w:rsidR="008D590B" w:rsidRPr="00234C29" w:rsidRDefault="008D590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Ромовая баба-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деп жүзім қосылған ашыған</w:t>
      </w:r>
      <w:r w:rsidR="009171A8" w:rsidRPr="00234C29">
        <w:rPr>
          <w:rFonts w:ascii="Times New Roman" w:hAnsi="Times New Roman" w:cs="Times New Roman"/>
          <w:sz w:val="28"/>
          <w:szCs w:val="28"/>
          <w:lang w:val="kk-KZ"/>
        </w:rPr>
        <w:t xml:space="preserve"> қамырдан дайындалатын,</w:t>
      </w:r>
      <w:r w:rsidR="00E86611" w:rsidRPr="00234C29">
        <w:rPr>
          <w:rFonts w:ascii="Times New Roman" w:hAnsi="Times New Roman" w:cs="Times New Roman"/>
          <w:sz w:val="28"/>
          <w:szCs w:val="28"/>
          <w:lang w:val="kk-KZ"/>
        </w:rPr>
        <w:t xml:space="preserve"> </w:t>
      </w:r>
      <w:r w:rsidR="009171A8" w:rsidRPr="00234C29">
        <w:rPr>
          <w:rFonts w:ascii="Times New Roman" w:hAnsi="Times New Roman" w:cs="Times New Roman"/>
          <w:sz w:val="28"/>
          <w:szCs w:val="28"/>
          <w:lang w:val="kk-KZ"/>
        </w:rPr>
        <w:t>даналап шығарылатын кондитер өнімдері аталады.</w:t>
      </w:r>
      <w:r w:rsidR="00E86611" w:rsidRPr="00234C29">
        <w:rPr>
          <w:rFonts w:ascii="Times New Roman" w:hAnsi="Times New Roman" w:cs="Times New Roman"/>
          <w:sz w:val="28"/>
          <w:szCs w:val="28"/>
          <w:lang w:val="kk-KZ"/>
        </w:rPr>
        <w:t xml:space="preserve"> </w:t>
      </w:r>
      <w:r w:rsidR="009171A8" w:rsidRPr="00234C29">
        <w:rPr>
          <w:rFonts w:ascii="Times New Roman" w:hAnsi="Times New Roman" w:cs="Times New Roman"/>
          <w:sz w:val="28"/>
          <w:szCs w:val="28"/>
          <w:lang w:val="kk-KZ"/>
        </w:rPr>
        <w:t>Олардың пішіні қыйылған конус түрінде болады,</w:t>
      </w:r>
      <w:r w:rsidR="00E86611" w:rsidRPr="00234C29">
        <w:rPr>
          <w:rFonts w:ascii="Times New Roman" w:hAnsi="Times New Roman" w:cs="Times New Roman"/>
          <w:sz w:val="28"/>
          <w:szCs w:val="28"/>
          <w:lang w:val="kk-KZ"/>
        </w:rPr>
        <w:t xml:space="preserve"> </w:t>
      </w:r>
      <w:r w:rsidR="009171A8" w:rsidRPr="00234C29">
        <w:rPr>
          <w:rFonts w:ascii="Times New Roman" w:hAnsi="Times New Roman" w:cs="Times New Roman"/>
          <w:sz w:val="28"/>
          <w:szCs w:val="28"/>
          <w:lang w:val="kk-KZ"/>
        </w:rPr>
        <w:t>сироппен екі есе қаныққан және глозурьмен қапталады.</w:t>
      </w:r>
    </w:p>
    <w:p w:rsidR="009171A8" w:rsidRPr="00234C29" w:rsidRDefault="009171A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Ұнды шығыс тәттілері-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сыртқы түрі,иісі және дәмі ерекше болатын,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әртүрлі кондитер өнімдері.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 пішініне,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өлшеміне беттік әрлеуіне және т.б байланысты әртүрлі болады.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шығыс тәттілеріне курабье,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кята,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пахлава,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студель,</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шакер-чурек,</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земелах және т.б жатады.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шығыс тәттілерінің қамырын ашытқы қосып та,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химиялық қопсытқышта қрсып та дайындайды.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 салма мен және салмасыз болуы мүмкін.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Қамырға да салмаға да бүтін немесе майдаланған жаңғақ кепкен жемістер,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кукаттар қосылады.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шығыс тәттілерінің бекітілген рецептурасы және дайындау технологиясы болады.</w:t>
      </w:r>
    </w:p>
    <w:p w:rsidR="009171A8" w:rsidRPr="00234C29" w:rsidRDefault="0034250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Сонымен бірге кондитер өнеркәсібі,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профилактикалық немесе емдік бағыттағы,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диеталық өнімдерді шығарады.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Ерекше топты диабеттерге арналған кондитер өнімдері құрайды.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ұұнды және қантты кондитер өнімдерді,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онда қант алмастырғыштары мен алмастырған: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ксилит,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сорбит,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фруктоза,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стевиозид.</w:t>
      </w:r>
    </w:p>
    <w:p w:rsidR="00342500" w:rsidRPr="00234C29" w:rsidRDefault="0034250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Кондитер өнімдерінің өндірісі техникалық шарттарға,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салалық және мемлекеттік стандарттарға,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нормативтік құжаттарға сай жүргізіледі.</w:t>
      </w:r>
    </w:p>
    <w:p w:rsidR="00342500" w:rsidRPr="00234C29" w:rsidRDefault="0034250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Қантты</w:t>
      </w:r>
      <w:r w:rsidR="004147DE" w:rsidRPr="00234C29">
        <w:rPr>
          <w:rFonts w:ascii="Times New Roman" w:hAnsi="Times New Roman" w:cs="Times New Roman"/>
          <w:sz w:val="28"/>
          <w:szCs w:val="28"/>
          <w:lang w:val="kk-KZ"/>
        </w:rPr>
        <w:t xml:space="preserve"> кондитер өнімдері</w:t>
      </w:r>
      <w:r w:rsidR="004147DE" w:rsidRPr="00234C29">
        <w:rPr>
          <w:rFonts w:ascii="Times New Roman" w:hAnsi="Times New Roman" w:cs="Times New Roman"/>
          <w:sz w:val="28"/>
          <w:szCs w:val="28"/>
        </w:rPr>
        <w:t>:</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карамель МЕСТ 6477-88</w:t>
      </w:r>
      <w:r w:rsidRPr="00234C29">
        <w:rPr>
          <w:rFonts w:ascii="Times New Roman" w:hAnsi="Times New Roman" w:cs="Times New Roman"/>
          <w:sz w:val="28"/>
          <w:szCs w:val="28"/>
        </w:rPr>
        <w:t>;</w:t>
      </w:r>
      <w:r w:rsidRPr="00234C29">
        <w:rPr>
          <w:rFonts w:ascii="Times New Roman" w:hAnsi="Times New Roman" w:cs="Times New Roman"/>
          <w:sz w:val="28"/>
          <w:szCs w:val="28"/>
          <w:lang w:val="kk-KZ"/>
        </w:rPr>
        <w:t xml:space="preserve"> конфеттер</w:t>
      </w:r>
    </w:p>
    <w:p w:rsidR="00342500" w:rsidRPr="00234C29" w:rsidRDefault="0034250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4570-93;</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ирис МЕСТ 6478-89; шоколадтар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6534-89;  мармелад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6442-89; т төсеме кондитер өнімдері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6441-96; халва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6502-94; драже МЕСТ 7060-79;</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қантты шығыс тәттілері ОСТ10-094-97; жұмсақ конфет түрінде шығыс тәттілері МЕСТ Р-50230-92; сағыз МЕСТ Р 51561-2000</w:t>
      </w:r>
      <w:r w:rsidR="004147DE" w:rsidRPr="00234C29">
        <w:rPr>
          <w:rFonts w:ascii="Times New Roman" w:hAnsi="Times New Roman" w:cs="Times New Roman"/>
          <w:sz w:val="28"/>
          <w:szCs w:val="28"/>
          <w:lang w:val="kk-KZ"/>
        </w:rPr>
        <w:t>.</w:t>
      </w:r>
    </w:p>
    <w:p w:rsidR="004147DE" w:rsidRPr="00234C29" w:rsidRDefault="004147D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Ұнды кондитер өнімдері: печенье МЕСТ 24901-89; крекер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14033-96; галеттер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14032-68; пряникті кондитер өнімдері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15810-96; вафли МЕСТ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14031-68; пирожнийлар мен торттар ОСТ 10-060-95; бисквитті рулеттер МЕСТ 14621-78; кекстар мен ромовая баба МЕСТ 15052-96; Ұнды шығыс тәттілері МЕСТ Р 50228-92.</w:t>
      </w:r>
    </w:p>
    <w:p w:rsidR="004147DE" w:rsidRPr="00234C29" w:rsidRDefault="004147D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 Қантты кондитер өнімдерінің ассортименті.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Карамель-</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қант немесе оның алмастырғыштарының негізінде алынатын кондитер өнімдер.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 консистенциясы қатты болады,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құрғақ заттар құрамы </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96-99% дейінгі инвертті сироптан немесе крахмал сіркесі мен қант ерітіндісін қайнату жолымен алынған карамель массасының негізінен тұрады.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Тұтынушылық сапасының әр түрлілігіне байланысты дәмдік қасиеті мен иісі көптеген дәмдік және араматтық заттардың көптеген,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тағам қоспасына жататын бояғыштардың көп мөлшерін қосу арқылы алынады.</w:t>
      </w:r>
    </w:p>
    <w:p w:rsidR="004147DE" w:rsidRPr="00234C29" w:rsidRDefault="004147D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Рецептурасына байланысты карамель мұзды және салмалы карамель (бір немесе екі салмалы,</w:t>
      </w:r>
      <w:r w:rsidR="00E86611" w:rsidRPr="00234C29">
        <w:rPr>
          <w:rFonts w:ascii="Times New Roman" w:hAnsi="Times New Roman" w:cs="Times New Roman"/>
          <w:sz w:val="28"/>
          <w:szCs w:val="28"/>
          <w:lang w:val="kk-KZ"/>
        </w:rPr>
        <w:t xml:space="preserve"> </w:t>
      </w:r>
      <w:r w:rsidR="008C4476" w:rsidRPr="00234C29">
        <w:rPr>
          <w:rFonts w:ascii="Times New Roman" w:hAnsi="Times New Roman" w:cs="Times New Roman"/>
          <w:sz w:val="28"/>
          <w:szCs w:val="28"/>
          <w:lang w:val="kk-KZ"/>
        </w:rPr>
        <w:t>салмалы,</w:t>
      </w:r>
      <w:r w:rsidR="00E86611" w:rsidRPr="00234C29">
        <w:rPr>
          <w:rFonts w:ascii="Times New Roman" w:hAnsi="Times New Roman" w:cs="Times New Roman"/>
          <w:sz w:val="28"/>
          <w:szCs w:val="28"/>
          <w:lang w:val="kk-KZ"/>
        </w:rPr>
        <w:t xml:space="preserve"> </w:t>
      </w:r>
      <w:r w:rsidR="008C4476" w:rsidRPr="00234C29">
        <w:rPr>
          <w:rFonts w:ascii="Times New Roman" w:hAnsi="Times New Roman" w:cs="Times New Roman"/>
          <w:sz w:val="28"/>
          <w:szCs w:val="28"/>
          <w:lang w:val="kk-KZ"/>
        </w:rPr>
        <w:t>карамель массасы қабатталған</w:t>
      </w:r>
      <w:r w:rsidRPr="00234C29">
        <w:rPr>
          <w:rFonts w:ascii="Times New Roman" w:hAnsi="Times New Roman" w:cs="Times New Roman"/>
          <w:sz w:val="28"/>
          <w:szCs w:val="28"/>
          <w:lang w:val="kk-KZ"/>
        </w:rPr>
        <w:t>)</w:t>
      </w:r>
      <w:r w:rsidR="008C4476" w:rsidRPr="00234C29">
        <w:rPr>
          <w:rFonts w:ascii="Times New Roman" w:hAnsi="Times New Roman" w:cs="Times New Roman"/>
          <w:sz w:val="28"/>
          <w:szCs w:val="28"/>
          <w:lang w:val="kk-KZ"/>
        </w:rPr>
        <w:t xml:space="preserve"> деп бөлінеді.</w:t>
      </w:r>
    </w:p>
    <w:p w:rsidR="008C4476" w:rsidRPr="00234C29" w:rsidRDefault="008C447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Мұзды карамельді жартылай дүмбіл болып табылатын,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 карамель массасынан дайындайды. Мұзды карамельдің пішіні мен өлшемі әртүрлі болады:сопақша (карамель «Театральная», «Дюшес» , «Барбарис» және т.б),</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lastRenderedPageBreak/>
        <w:t>майда даналы карамель-</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монпансье,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таблетка түріндегі карамель,</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фигуралы карамель.</w:t>
      </w:r>
    </w:p>
    <w:p w:rsidR="008C4476" w:rsidRPr="00234C29" w:rsidRDefault="008C447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Салмалы карамельде карамельден бөлек екінші жартылай дүмбіл-</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 болып табылады.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Оның мөлшері карамельдің өлшеміне байланысты және 17-33% </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құрайды.</w:t>
      </w:r>
    </w:p>
    <w:p w:rsidR="008C4476" w:rsidRPr="00234C29" w:rsidRDefault="008C447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Карамель массасын өңдеу әдістеріне байланысты созылмаған мөлдір қабықшалы немесе созылған мөлдір емес қабықшалы деп бөледі.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Қабыршақ бетінде сызықтар болуы мүмкін.</w:t>
      </w:r>
    </w:p>
    <w:p w:rsidR="008C4476" w:rsidRPr="00234C29" w:rsidRDefault="008C447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Әртүрлі ассортименттегі</w:t>
      </w:r>
      <w:r w:rsidR="00E015C0" w:rsidRPr="00234C29">
        <w:rPr>
          <w:rFonts w:ascii="Times New Roman" w:hAnsi="Times New Roman" w:cs="Times New Roman"/>
          <w:sz w:val="28"/>
          <w:szCs w:val="28"/>
          <w:lang w:val="kk-KZ"/>
        </w:rPr>
        <w:t xml:space="preserve"> карамельдерден бөлек дәрумендендірілген және емдік карамельдер болады.</w:t>
      </w:r>
    </w:p>
    <w:p w:rsidR="00E015C0" w:rsidRPr="00234C29" w:rsidRDefault="00E015C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Салмалық түріне байланысты карамель жеміс-жидекті,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памадалы,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шекерлі,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балды,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марцепианды,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 жаңғақты,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кремді және желелі салмалы,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дәндік,</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бұршақтық карамельге бөлінеді.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Салмалы карамельдегі карамель қабығы түсті және мөлдір болуы мүмкін.</w:t>
      </w:r>
    </w:p>
    <w:p w:rsidR="00E015C0" w:rsidRPr="00234C29" w:rsidRDefault="00E015C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Карамель бетін сақтау әдісіне және сыртқы түрінің дайындалуына байланысты оралған және ашық болып жіктеледі.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Ашық карамель бетін өңдеу әдісі бойынша глянциалы,дражирленген (жаңғақталған),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себілген (қант-құмшекерімен, какао ұнтағы 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ұнтағы қоспасы 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майдаланған жаңғақпен,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күнжіт дәні мен және т.б бетіне себіледі) болып жіктеледі.</w:t>
      </w:r>
    </w:p>
    <w:p w:rsidR="00E015C0" w:rsidRPr="00234C29" w:rsidRDefault="00E015C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Карамельдің түрлілігі карамель сағыздығы деп аталады,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оның құлылымы жұмсақ болады.</w:t>
      </w:r>
    </w:p>
    <w:p w:rsidR="00E015C0" w:rsidRPr="00234C29" w:rsidRDefault="00E015C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Конфеттер-</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кепкен жемістен немесе бір немесе бірнеше конфет массаларының алмастырғыштарынан немесе қант негізінде джайындалатын қант өнімдері.</w:t>
      </w:r>
    </w:p>
    <w:p w:rsidR="00E015C0" w:rsidRPr="00234C29" w:rsidRDefault="00E015C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Конфеттер дайындалу әдістеріне байланысты глазурленген-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 немесе бірнеше конфет массасынан тұратын,шоколад немесе басқа глазурмен қапталған; глазурленбеген-бір немесе бірнеше конфет массасынан тұратын,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глазурмен қапталмаған; кем дегенде 3 салмалармен толтырылған,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майдың және – немесе какао майының эквивалентінің (22%кем емес) шоколад массасынан дайындалған,шоколад қабығынан тұратын,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беті релефті </w:t>
      </w:r>
      <w:r w:rsidR="00F33E96" w:rsidRPr="00234C29">
        <w:rPr>
          <w:rFonts w:ascii="Times New Roman" w:hAnsi="Times New Roman" w:cs="Times New Roman"/>
          <w:sz w:val="28"/>
          <w:szCs w:val="28"/>
          <w:lang w:val="kk-KZ"/>
        </w:rPr>
        <w:t>суреттермен безендірілген («Ассорти» типті) және пішіні әртүрлі салмалы шоколадты конфеттер деп бөлінеді.</w:t>
      </w:r>
    </w:p>
    <w:p w:rsidR="00F33E96" w:rsidRPr="00234C29" w:rsidRDefault="00F33E9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Глазурленген немесе глазурленбеген конфет беті толықтай немесе бөліктен қант-</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құмшекеріне,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ұнтағына,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ұнтағына,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 немесе вафли езбесіне,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 жармасына,</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какос таяқшаларына себілген болуы мүмкін және кез-</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келген конфет массаларымен,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жаңғақтармен,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жемістермен және шоколадпен және басқада өңдеу жартылай дүмбілдерімен безендіріледі.</w:t>
      </w:r>
    </w:p>
    <w:p w:rsidR="00F33E96" w:rsidRPr="00234C29" w:rsidRDefault="00767E8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Пішіндеп болғаннан кейін глазурлеуге немесе себуге жіберілетін жартылай дүмбіл корпустық конфет деп аталады.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Конфет карамельден ерекшелігі олар жұмсақ консистенцияға ие.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«Грильяж в шоколаде» конфетінің корпусы қатты,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карамельге жақындығын білдіреді.</w:t>
      </w:r>
    </w:p>
    <w:p w:rsidR="009F2FB2" w:rsidRPr="00234C29" w:rsidRDefault="00767E8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Тұтынушылық ыдысқа оралған,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екі және оданда көп</w:t>
      </w:r>
      <w:r w:rsidR="009F2FB2" w:rsidRPr="00234C29">
        <w:rPr>
          <w:rFonts w:ascii="Times New Roman" w:hAnsi="Times New Roman" w:cs="Times New Roman"/>
          <w:sz w:val="28"/>
          <w:szCs w:val="28"/>
          <w:lang w:val="kk-KZ"/>
        </w:rPr>
        <w:t xml:space="preserve"> атаудағы әртүрлі конфет жиынтығын түзеді.</w:t>
      </w:r>
    </w:p>
    <w:p w:rsidR="009F2FB2" w:rsidRPr="00234C29" w:rsidRDefault="009F2FB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Конфеттер сыртқы безендірілуіне байланысты оралған,оралмаған,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бөліктен оралған,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капсула немесе филелерде,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коррексті полимерлерге,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фольга ға оралған болып бөлінеді.</w:t>
      </w:r>
    </w:p>
    <w:p w:rsidR="00767E8C" w:rsidRPr="00234C29" w:rsidRDefault="009F2FB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Конфет корпустарын дайындау үшін келесі конфет массаларын қолданады: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памадалы,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кремді-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памадалы,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желелі,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желелі-жемісті,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марцепианды,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пролинді немесе пролин типтес,</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араласқан,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кремді араласқан,</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сұйық (ликерлі), кремді,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грильяжды,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грильяжды,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карамель негізінде,</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сүтті және т.б.</w:t>
      </w:r>
    </w:p>
    <w:p w:rsidR="009F2FB2" w:rsidRPr="00234C29" w:rsidRDefault="009F2FB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Конфет ассортименті әртүрлі және аталулары жүзден асады.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Конфеттің негізгі массасы сіркелі-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механизірленген желілерде жүргізіледі.</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мұндай конфетті жалпы деп атайды.</w:t>
      </w:r>
      <w:r w:rsidR="00E86611"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Дәмдік қасиетінің жоғары болуы мен ерекшеленетін конфет</w:t>
      </w:r>
      <w:r w:rsidR="001E3694" w:rsidRPr="00234C29">
        <w:rPr>
          <w:rFonts w:ascii="Times New Roman" w:hAnsi="Times New Roman" w:cs="Times New Roman"/>
          <w:sz w:val="28"/>
          <w:szCs w:val="28"/>
          <w:lang w:val="kk-KZ"/>
        </w:rPr>
        <w:t>тер,</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аздаған мөлшерде шығарылады,</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олар өндірістің жалпы көлемінің 5 пайызын құрайды.</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Олардың көп бөлігі жинақты түзуге жұмсалады.</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Бұлар десертті немесе бөлшекті конфеттер деп аталады.</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Оларды өндіру қол еңбе</w:t>
      </w:r>
      <w:r w:rsidR="00E86611" w:rsidRPr="00234C29">
        <w:rPr>
          <w:rFonts w:ascii="Times New Roman" w:hAnsi="Times New Roman" w:cs="Times New Roman"/>
          <w:sz w:val="28"/>
          <w:szCs w:val="28"/>
          <w:lang w:val="kk-KZ"/>
        </w:rPr>
        <w:t xml:space="preserve">гін көптеп жұмсауды қажет етеді. </w:t>
      </w:r>
      <w:r w:rsidR="001E3694" w:rsidRPr="00234C29">
        <w:rPr>
          <w:rFonts w:ascii="Times New Roman" w:hAnsi="Times New Roman" w:cs="Times New Roman"/>
          <w:sz w:val="28"/>
          <w:szCs w:val="28"/>
          <w:lang w:val="kk-KZ"/>
        </w:rPr>
        <w:t>Бірақ та қазіргі уақытта бөлшек конфеттерінің өндірісі үшін автоматтық режімде жұмыс жасайтын машиналармен механизірленген желілер қолданылады.</w:t>
      </w:r>
      <w:r w:rsidR="00E86611"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Мысал ретінде келесілерді айтуға болады; «Клубничка»памадалы конфеті, «Труфели Экстра»кремді конфеті, «Суфле»,</w:t>
      </w:r>
      <w:r w:rsidR="00930749"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 xml:space="preserve"> «Фрукты в шоколаде»,</w:t>
      </w:r>
      <w:r w:rsidR="00930749"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 xml:space="preserve"> «Столичные», «Старый арбат»,</w:t>
      </w:r>
      <w:r w:rsidR="00930749" w:rsidRPr="00234C29">
        <w:rPr>
          <w:rFonts w:ascii="Times New Roman" w:hAnsi="Times New Roman" w:cs="Times New Roman"/>
          <w:sz w:val="28"/>
          <w:szCs w:val="28"/>
          <w:lang w:val="kk-KZ"/>
        </w:rPr>
        <w:t xml:space="preserve"> </w:t>
      </w:r>
      <w:r w:rsidR="001E3694" w:rsidRPr="00234C29">
        <w:rPr>
          <w:rFonts w:ascii="Times New Roman" w:hAnsi="Times New Roman" w:cs="Times New Roman"/>
          <w:sz w:val="28"/>
          <w:szCs w:val="28"/>
          <w:lang w:val="kk-KZ"/>
        </w:rPr>
        <w:t xml:space="preserve"> «Орех грецкий обливной» т.б аралас конфеттер.</w:t>
      </w:r>
    </w:p>
    <w:p w:rsidR="001E3694" w:rsidRPr="00234C29" w:rsidRDefault="001E369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Ирис-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 қоспаларын және-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немесе иістендіргіш заттарды қосып немесе қоспай,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ақуызды құрайтын (жаңғақ,</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арахис,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күнжіт,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 және т.б), сонымен бірге май,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заттың басқада түрлерін қосып қант немесе оның алмастырғыш негізінде дайындалатын кондитер өнімдер.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Ирис салмалы немесе салмасыз </w:t>
      </w:r>
      <w:r w:rsidR="00055258" w:rsidRPr="00234C29">
        <w:rPr>
          <w:rFonts w:ascii="Times New Roman" w:hAnsi="Times New Roman" w:cs="Times New Roman"/>
          <w:sz w:val="28"/>
          <w:szCs w:val="28"/>
          <w:lang w:val="kk-KZ"/>
        </w:rPr>
        <w:t>болып дайындалады.</w:t>
      </w:r>
      <w:r w:rsidR="00930749" w:rsidRPr="00234C29">
        <w:rPr>
          <w:rFonts w:ascii="Times New Roman" w:hAnsi="Times New Roman" w:cs="Times New Roman"/>
          <w:sz w:val="28"/>
          <w:szCs w:val="28"/>
          <w:lang w:val="kk-KZ"/>
        </w:rPr>
        <w:t xml:space="preserve"> </w:t>
      </w:r>
      <w:r w:rsidR="00055258" w:rsidRPr="00234C29">
        <w:rPr>
          <w:rFonts w:ascii="Times New Roman" w:hAnsi="Times New Roman" w:cs="Times New Roman"/>
          <w:sz w:val="28"/>
          <w:szCs w:val="28"/>
          <w:lang w:val="kk-KZ"/>
        </w:rPr>
        <w:t>Иристің құрылымы аморфты немесе майда кристалды.</w:t>
      </w:r>
    </w:p>
    <w:p w:rsidR="00055258" w:rsidRPr="00234C29" w:rsidRDefault="0005525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Рецептурасына байланысты ирис 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соя негізінде,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 және май дәндерінің негізінде,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желатин массасын құрайтын болып бөлінеді.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Ирис массасын дайындау әдісіне байланысты құйылған және тиражды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Ирис құрылымы мен консистенциясына байланысты құйылған жартылай қатты,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тиражды жартылай қатты,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жұмсақ және созылмалы болып бөлінеді.</w:t>
      </w:r>
    </w:p>
    <w:p w:rsidR="00055258" w:rsidRPr="00234C29" w:rsidRDefault="0005525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Шоколад бұл тағам қоспаларын немесе иістендіргіш заттарды,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заттың басқа түрін қосып немесе қоспай,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немесе оның алмастырғыштары мен өңделген какао бұршақтарының (майдаланған какао,</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майы,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ұнтағы) өнімдері негізінде,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майдаланған шоколад массасынан алынатын кондитерлік өнімдер.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 дайындау кезінде,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салмадан бөлек,</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 алмастырғыштарын (соның ішінде какао майының эквиваленті) қолдануға болмайды.</w:t>
      </w:r>
    </w:p>
    <w:p w:rsidR="008930AC" w:rsidRPr="00234C29" w:rsidRDefault="008930A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Рецептураға байланысты шоколадты какао өнімдерінің құрамы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шоколад массасында үгітілген какао,</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майы мен какао ұнтағын қоспай және майдаланғанда 25пайызға көп емес,</w:t>
      </w:r>
      <w:r w:rsidR="00930749" w:rsidRPr="00234C29">
        <w:rPr>
          <w:rFonts w:ascii="Times New Roman" w:hAnsi="Times New Roman" w:cs="Times New Roman"/>
          <w:sz w:val="28"/>
          <w:szCs w:val="28"/>
          <w:lang w:val="kk-KZ"/>
        </w:rPr>
        <w:t xml:space="preserve"> ірі б</w:t>
      </w:r>
      <w:r w:rsidRPr="00234C29">
        <w:rPr>
          <w:rFonts w:ascii="Times New Roman" w:hAnsi="Times New Roman" w:cs="Times New Roman"/>
          <w:sz w:val="28"/>
          <w:szCs w:val="28"/>
          <w:lang w:val="kk-KZ"/>
        </w:rPr>
        <w:t>олғанда 22 пайыздан көп емес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Әртүрлі дәмдеуіш және иістік заттар шоколад </w:t>
      </w:r>
      <w:r w:rsidRPr="00234C29">
        <w:rPr>
          <w:rFonts w:ascii="Times New Roman" w:hAnsi="Times New Roman" w:cs="Times New Roman"/>
          <w:sz w:val="28"/>
          <w:szCs w:val="28"/>
          <w:lang w:val="kk-KZ"/>
        </w:rPr>
        <w:lastRenderedPageBreak/>
        <w:t>массасында немесе салмада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Шокалад құрамынла қант 55-63 пайыз,</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май 30-38 пайыз (негізгі майы ),</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4 пайызға дейін ақуыздық заттар,</w:t>
      </w:r>
      <w:r w:rsidR="00930749" w:rsidRPr="00234C29">
        <w:rPr>
          <w:rFonts w:ascii="Times New Roman" w:hAnsi="Times New Roman" w:cs="Times New Roman"/>
          <w:sz w:val="28"/>
          <w:szCs w:val="28"/>
          <w:lang w:val="kk-KZ"/>
        </w:rPr>
        <w:t xml:space="preserve"> 0.</w:t>
      </w:r>
      <w:r w:rsidRPr="00234C29">
        <w:rPr>
          <w:rFonts w:ascii="Times New Roman" w:hAnsi="Times New Roman" w:cs="Times New Roman"/>
          <w:sz w:val="28"/>
          <w:szCs w:val="28"/>
          <w:lang w:val="kk-KZ"/>
        </w:rPr>
        <w:t>6пайыз теобромин және кофеин және т.б.</w:t>
      </w:r>
    </w:p>
    <w:p w:rsidR="008930AC" w:rsidRPr="00234C29" w:rsidRDefault="008930A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Шоколад өңдеу әдісіне және рецептураға байланысты келесі түрге бөлінеды: қоспалар мен қоспасыз қарапайым,</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қоспалар мен қоспасыз десертті,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қоспалармен қоспасыз кеуекті,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салмамен,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ақ шоколад,</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диабедті шоколад.</w:t>
      </w:r>
    </w:p>
    <w:p w:rsidR="008930AC" w:rsidRPr="00234C29" w:rsidRDefault="008930A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Салмалары жемісті,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мармеладты,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шоколад-кремді,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памадалы-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 және т.б болуы мүмкін.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Салма саны ереже бойынша 20-35 пайыз құрайды бірақ шоколад өнімінің жалпы массасынан 50пайыздан аспауы қажет.</w:t>
      </w:r>
    </w:p>
    <w:p w:rsidR="008930AC" w:rsidRPr="00234C29" w:rsidRDefault="008930A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 Шоколад өндірісінде құрғақ 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жаңғақты,вафли қиқымын,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кофе,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цукат,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мейіз,</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күріштің жарылған дәні,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жүгері жармасы т.б қолданылады.</w:t>
      </w:r>
    </w:p>
    <w:p w:rsidR="008930AC" w:rsidRPr="00234C29" w:rsidRDefault="00025E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Ұсақ сақылаулы шоколадтың плиталы басқа шоколад түрлерінен айырмашылығы көлемі жағынан үлкен және өзіне тән ұяшықты құрылымға ие.</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Ұсақ сақылаулы шоколадтың түрлілігі ауалы шоколад болып табылады.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Оның құрылымының ұсақ сақлаулары шоколад массасының көмір қышқыл газымен қанықтырып алынады.</w:t>
      </w:r>
    </w:p>
    <w:p w:rsidR="00025E5B" w:rsidRPr="00234C29" w:rsidRDefault="00025E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Шоколадтың негізгі рецептуралық компоненті какао бұршағынан алынатын какао өнімдері (үгітілген какао, какао майы) болып табылады.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Үгітілген какаодан какао майын алу кезінде жмых қалады.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жмыхтан какао ұнтағын алады.</w:t>
      </w:r>
    </w:p>
    <w:p w:rsidR="00025E5B" w:rsidRPr="00234C29" w:rsidRDefault="00025E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Шоколадты плита,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медаль,</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батон,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әртүрлі фигура түрінде даналап,қоспа немесе жинақ түрінде оралған етіп немесе таразылап шығарады.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 МЕСТ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65-34-89 бойынша дайындау кезінде какао майын алмастырғышын қосып шоколад массасын дайындауға болмайды.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Диабедті шоколадқа қант құмшекер орнына ксилит,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сорбит,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маннит,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фруктоза қосады.</w:t>
      </w:r>
    </w:p>
    <w:p w:rsidR="00F229FD" w:rsidRPr="00234C29" w:rsidRDefault="00025E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Кондитерлік тақта (плитка)-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иістендіргіш заттарды және тағам қоспаларын,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заттың басқа да түрін,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майын қосып немесе қоспай,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немесе қант алмастырғышын қосып немесе қоспай какао майының эквиваленті,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майдың негізіндегі майдаланған </w:t>
      </w:r>
      <w:r w:rsidR="00F229FD" w:rsidRPr="00234C29">
        <w:rPr>
          <w:rFonts w:ascii="Times New Roman" w:hAnsi="Times New Roman" w:cs="Times New Roman"/>
          <w:sz w:val="28"/>
          <w:szCs w:val="28"/>
          <w:lang w:val="kk-KZ"/>
        </w:rPr>
        <w:t>массадан алынған кондитер өнімдер.</w:t>
      </w:r>
    </w:p>
    <w:p w:rsidR="00F229FD" w:rsidRPr="00234C29" w:rsidRDefault="00F229FD"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Тәтті тақтайша-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иістендіргіш заттарды және тағам қоспаларын қосып немесе қоспай қант немесе оның алмастырғышын,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майын алмастырғыш майдың негізінде майдаланған массадан алынған кондитерлік өнімдер.</w:t>
      </w:r>
    </w:p>
    <w:p w:rsidR="00F229FD" w:rsidRPr="00234C29" w:rsidRDefault="00F229FD"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Какао ұнтақ-</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тағамдық қоспа және иістендіргіш заттарды қосып немесе қоспай како жмыхтың өңделген,майдаланған өнімі.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Тауарлы какао ұнтақ какао сусынын алуға бағытталған.</w:t>
      </w:r>
    </w:p>
    <w:p w:rsidR="00025E5B" w:rsidRPr="00234C29" w:rsidRDefault="00F229FD"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Какао ұнтақ препарацияланған (сілтемен өңделген) және препарацияланбаған болып бөлінеді.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Сілті мен препарацияланған какао ұнтақ бейтарап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препарацияланбаған ұнтақ әлсіз қышқыл реакцияда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Какао ұнтақ құрамында аздаған какао майы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Какао ұнтағы </w:t>
      </w:r>
      <w:r w:rsidRPr="00234C29">
        <w:rPr>
          <w:rFonts w:ascii="Times New Roman" w:hAnsi="Times New Roman" w:cs="Times New Roman"/>
          <w:sz w:val="28"/>
          <w:szCs w:val="28"/>
          <w:lang w:val="kk-KZ"/>
        </w:rPr>
        <w:lastRenderedPageBreak/>
        <w:t>түсі қоңыр.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Өнеркәсіпте тауарлық какао ұнтақтан бөлек өндірістік какао ұнтақ шығарылады,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кондитер өнімдер дайындау кездк қолданады.</w:t>
      </w:r>
      <w:r w:rsidR="00025E5B" w:rsidRPr="00234C29">
        <w:rPr>
          <w:rFonts w:ascii="Times New Roman" w:hAnsi="Times New Roman" w:cs="Times New Roman"/>
          <w:sz w:val="28"/>
          <w:szCs w:val="28"/>
          <w:lang w:val="kk-KZ"/>
        </w:rPr>
        <w:t xml:space="preserve"> </w:t>
      </w:r>
    </w:p>
    <w:p w:rsidR="006838C5" w:rsidRPr="00234C29" w:rsidRDefault="006838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Какао сусыны (құрғақ қоспасы)-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 қоспаларын және иістендіргіш заттарды қосып немесе қоспай қант немесе оның алмастырғыштарынан және какао ұнтағынан алынатын,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ұнтақ тәрізді өнім.</w:t>
      </w:r>
    </w:p>
    <w:p w:rsidR="006838C5" w:rsidRPr="00234C29" w:rsidRDefault="006838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Кондитерлік паста-</w:t>
      </w:r>
      <w:r w:rsidR="00930749" w:rsidRPr="00234C29">
        <w:rPr>
          <w:rFonts w:ascii="Times New Roman" w:hAnsi="Times New Roman" w:cs="Times New Roman"/>
          <w:sz w:val="28"/>
          <w:szCs w:val="28"/>
          <w:lang w:val="kk-KZ"/>
        </w:rPr>
        <w:t xml:space="preserve"> т</w:t>
      </w:r>
      <w:r w:rsidRPr="00234C29">
        <w:rPr>
          <w:rFonts w:ascii="Times New Roman" w:hAnsi="Times New Roman" w:cs="Times New Roman"/>
          <w:sz w:val="28"/>
          <w:szCs w:val="28"/>
          <w:lang w:val="kk-KZ"/>
        </w:rPr>
        <w:t>ағам қоспаларын немесе иістендіргіш заттарды қосып немесе қоспай қант немесе оның алмастырғыштарынан май негізінде біртекті созылмалы майдаланған массадан алынатын,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кондитерлік өнім.</w:t>
      </w:r>
    </w:p>
    <w:p w:rsidR="006838C5" w:rsidRPr="00234C29" w:rsidRDefault="006838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Дәмін өзгертетін компоненттерінің рецептуралық ара-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қатынасына байланысты,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кондитер пастасының келесі түрлері болады.</w:t>
      </w:r>
      <w:r w:rsidR="00930749" w:rsidRPr="00234C29">
        <w:rPr>
          <w:rFonts w:ascii="Times New Roman" w:hAnsi="Times New Roman" w:cs="Times New Roman"/>
          <w:sz w:val="28"/>
          <w:szCs w:val="28"/>
          <w:lang w:val="kk-KZ"/>
        </w:rPr>
        <w:t xml:space="preserve"> Ш</w:t>
      </w:r>
      <w:r w:rsidRPr="00234C29">
        <w:rPr>
          <w:rFonts w:ascii="Times New Roman" w:hAnsi="Times New Roman" w:cs="Times New Roman"/>
          <w:sz w:val="28"/>
          <w:szCs w:val="28"/>
          <w:lang w:val="kk-KZ"/>
        </w:rPr>
        <w:t>околадты,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p>
    <w:p w:rsidR="006838C5" w:rsidRPr="00234C29" w:rsidRDefault="006838C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Сағыз-</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 қоспаларынан немесе иістендіргіш заттардан,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қант немесе қант </w:t>
      </w:r>
      <w:r w:rsidR="008E7B8F" w:rsidRPr="00234C29">
        <w:rPr>
          <w:rFonts w:ascii="Times New Roman" w:hAnsi="Times New Roman" w:cs="Times New Roman"/>
          <w:sz w:val="28"/>
          <w:szCs w:val="28"/>
          <w:lang w:val="kk-KZ"/>
        </w:rPr>
        <w:t>алмастырғыштардан,</w:t>
      </w:r>
      <w:r w:rsidR="00930749" w:rsidRPr="00234C29">
        <w:rPr>
          <w:rFonts w:ascii="Times New Roman" w:hAnsi="Times New Roman" w:cs="Times New Roman"/>
          <w:sz w:val="28"/>
          <w:szCs w:val="28"/>
          <w:lang w:val="kk-KZ"/>
        </w:rPr>
        <w:t xml:space="preserve"> </w:t>
      </w:r>
      <w:r w:rsidR="008E7B8F" w:rsidRPr="00234C29">
        <w:rPr>
          <w:rFonts w:ascii="Times New Roman" w:hAnsi="Times New Roman" w:cs="Times New Roman"/>
          <w:sz w:val="28"/>
          <w:szCs w:val="28"/>
          <w:lang w:val="kk-KZ"/>
        </w:rPr>
        <w:t>созылмалы негізден тұратын кондитерлік өнім.</w:t>
      </w:r>
    </w:p>
    <w:p w:rsidR="008E7B8F" w:rsidRPr="00234C29" w:rsidRDefault="008E7B8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Сағызды салмамен немесе салмасыз етіп шығаруға болады.</w:t>
      </w:r>
    </w:p>
    <w:p w:rsidR="008E7B8F" w:rsidRPr="00234C29" w:rsidRDefault="008E7B8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Мармелад-</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тағамдық қоспаларды немесе иісбергіш заттарды,қант немесе оның алмастырғыштарын және шикізаттың басқа түрлерін антикристаллизаторларды қосып,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желе түзетін жеміс-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жидек езбесінен немесе сілікпе түзушілерден </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(студнеобразователя)</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шығарылатын,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кондитерлік өнімдер.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Мармеладтың құрылымы сілікпе түзүшіге ұқсас келеді.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Мармелад беті глазурленген немесе глазурленбеген болуы мүмкін.</w:t>
      </w:r>
    </w:p>
    <w:p w:rsidR="00101B7B" w:rsidRPr="00234C29" w:rsidRDefault="008E7B8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Мармеладтың негізі сілікпе бүзшінің түріне байланысты: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сілікпе түзгіш жеміс-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жидек езбесінің негізіне байланысты жеміс-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жидекті деп,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сілікпе түзгі</w:t>
      </w:r>
      <w:r w:rsidR="00101B7B" w:rsidRPr="00234C29">
        <w:rPr>
          <w:rFonts w:ascii="Times New Roman" w:hAnsi="Times New Roman" w:cs="Times New Roman"/>
          <w:sz w:val="28"/>
          <w:szCs w:val="28"/>
          <w:lang w:val="kk-KZ"/>
        </w:rPr>
        <w:t>ш негізінде желелі деп,</w:t>
      </w:r>
      <w:r w:rsidR="00930749" w:rsidRPr="00234C29">
        <w:rPr>
          <w:rFonts w:ascii="Times New Roman" w:hAnsi="Times New Roman" w:cs="Times New Roman"/>
          <w:sz w:val="28"/>
          <w:szCs w:val="28"/>
          <w:lang w:val="kk-KZ"/>
        </w:rPr>
        <w:t xml:space="preserve"> </w:t>
      </w:r>
      <w:r w:rsidR="00101B7B" w:rsidRPr="00234C29">
        <w:rPr>
          <w:rFonts w:ascii="Times New Roman" w:hAnsi="Times New Roman" w:cs="Times New Roman"/>
          <w:sz w:val="28"/>
          <w:szCs w:val="28"/>
          <w:lang w:val="kk-KZ"/>
        </w:rPr>
        <w:t>сілікпе т</w:t>
      </w:r>
      <w:r w:rsidRPr="00234C29">
        <w:rPr>
          <w:rFonts w:ascii="Times New Roman" w:hAnsi="Times New Roman" w:cs="Times New Roman"/>
          <w:sz w:val="28"/>
          <w:szCs w:val="28"/>
          <w:lang w:val="kk-KZ"/>
        </w:rPr>
        <w:t>үзгіш</w:t>
      </w:r>
      <w:r w:rsidR="00101B7B" w:rsidRPr="00234C29">
        <w:rPr>
          <w:rFonts w:ascii="Times New Roman" w:hAnsi="Times New Roman" w:cs="Times New Roman"/>
          <w:sz w:val="28"/>
          <w:szCs w:val="28"/>
          <w:lang w:val="kk-KZ"/>
        </w:rPr>
        <w:t xml:space="preserve"> жеміс-</w:t>
      </w:r>
      <w:r w:rsidR="00930749" w:rsidRPr="00234C29">
        <w:rPr>
          <w:rFonts w:ascii="Times New Roman" w:hAnsi="Times New Roman" w:cs="Times New Roman"/>
          <w:sz w:val="28"/>
          <w:szCs w:val="28"/>
          <w:lang w:val="kk-KZ"/>
        </w:rPr>
        <w:t xml:space="preserve"> </w:t>
      </w:r>
      <w:r w:rsidR="00101B7B" w:rsidRPr="00234C29">
        <w:rPr>
          <w:rFonts w:ascii="Times New Roman" w:hAnsi="Times New Roman" w:cs="Times New Roman"/>
          <w:sz w:val="28"/>
          <w:szCs w:val="28"/>
          <w:lang w:val="kk-KZ"/>
        </w:rPr>
        <w:t>жидек езбесі мен сілікпе түзгіштің қатынасының негізінде-</w:t>
      </w:r>
      <w:r w:rsidR="00930749" w:rsidRPr="00234C29">
        <w:rPr>
          <w:rFonts w:ascii="Times New Roman" w:hAnsi="Times New Roman" w:cs="Times New Roman"/>
          <w:sz w:val="28"/>
          <w:szCs w:val="28"/>
          <w:lang w:val="kk-KZ"/>
        </w:rPr>
        <w:t xml:space="preserve"> </w:t>
      </w:r>
      <w:r w:rsidR="00101B7B" w:rsidRPr="00234C29">
        <w:rPr>
          <w:rFonts w:ascii="Times New Roman" w:hAnsi="Times New Roman" w:cs="Times New Roman"/>
          <w:sz w:val="28"/>
          <w:szCs w:val="28"/>
          <w:lang w:val="kk-KZ"/>
        </w:rPr>
        <w:t>желелі-</w:t>
      </w:r>
      <w:r w:rsidR="00930749" w:rsidRPr="00234C29">
        <w:rPr>
          <w:rFonts w:ascii="Times New Roman" w:hAnsi="Times New Roman" w:cs="Times New Roman"/>
          <w:sz w:val="28"/>
          <w:szCs w:val="28"/>
          <w:lang w:val="kk-KZ"/>
        </w:rPr>
        <w:t xml:space="preserve"> </w:t>
      </w:r>
      <w:r w:rsidR="00101B7B" w:rsidRPr="00234C29">
        <w:rPr>
          <w:rFonts w:ascii="Times New Roman" w:hAnsi="Times New Roman" w:cs="Times New Roman"/>
          <w:sz w:val="28"/>
          <w:szCs w:val="28"/>
          <w:lang w:val="kk-KZ"/>
        </w:rPr>
        <w:t>жемісті болып бөлінеді.</w:t>
      </w:r>
    </w:p>
    <w:p w:rsidR="00101B7B" w:rsidRPr="00234C29" w:rsidRDefault="00101B7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Қалыптау әдісіне байланысты мармеладтың келесі түрлері болады: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қалыпты,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қалыпты немесе жәшіктерге құю арқылы мармелад массасын пішіндеу:</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себілмелі тағам өнімді штампталған (қант-құмшекері) ; сиымдылығы әртүрлі ыдыстарға мармелад массасын құйып пішіндеу; кесілген-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кейінен мармелад массасын кесуге дайындау арқылы қалыптау.</w:t>
      </w:r>
    </w:p>
    <w:p w:rsidR="00101B7B" w:rsidRPr="00234C29" w:rsidRDefault="00101B7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Мармелад глазурленбеген түрде шығарылады.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Өнімдер қатары шоколад глазурі мен толықтай жабылады.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Шоколад пен глазурленген мармелад өнімдеріне қалыпты «ягодный в шоколаде» мармелады жатады.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Желелі мармеладтың түрлілігіне «Клубника», «желейный батончики в шоколаде» желелі мармеладтар жатады.</w:t>
      </w:r>
    </w:p>
    <w:p w:rsidR="00D959BB" w:rsidRPr="00234C29" w:rsidRDefault="00101B7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Пастилла өнімдері-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сілікпе түзгіштерді қосып немесе тағам қоспаларын және (немесе иістендірілгіш заттарды қоспай,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көбік түзгіштерді,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сірнені,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немесе оның орнын алмастырғыштарынан,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жеміс-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жидек</w:t>
      </w:r>
      <w:r w:rsidR="00D959BB" w:rsidRPr="00234C29">
        <w:rPr>
          <w:rFonts w:ascii="Times New Roman" w:hAnsi="Times New Roman" w:cs="Times New Roman"/>
          <w:sz w:val="28"/>
          <w:szCs w:val="28"/>
          <w:lang w:val="kk-KZ"/>
        </w:rPr>
        <w:t xml:space="preserve"> езбесінен дайындалатын,</w:t>
      </w:r>
      <w:r w:rsidR="00930749" w:rsidRPr="00234C29">
        <w:rPr>
          <w:rFonts w:ascii="Times New Roman" w:hAnsi="Times New Roman" w:cs="Times New Roman"/>
          <w:sz w:val="28"/>
          <w:szCs w:val="28"/>
          <w:lang w:val="kk-KZ"/>
        </w:rPr>
        <w:t xml:space="preserve"> </w:t>
      </w:r>
      <w:r w:rsidR="00D959BB" w:rsidRPr="00234C29">
        <w:rPr>
          <w:rFonts w:ascii="Times New Roman" w:hAnsi="Times New Roman" w:cs="Times New Roman"/>
          <w:sz w:val="28"/>
          <w:szCs w:val="28"/>
          <w:lang w:val="kk-KZ"/>
        </w:rPr>
        <w:t>ұрылған) кондитерлік өнімдер.</w:t>
      </w:r>
      <w:r w:rsidR="00930749" w:rsidRPr="00234C29">
        <w:rPr>
          <w:rFonts w:ascii="Times New Roman" w:hAnsi="Times New Roman" w:cs="Times New Roman"/>
          <w:sz w:val="28"/>
          <w:szCs w:val="28"/>
          <w:lang w:val="kk-KZ"/>
        </w:rPr>
        <w:t xml:space="preserve"> </w:t>
      </w:r>
      <w:r w:rsidR="00D959BB" w:rsidRPr="00234C29">
        <w:rPr>
          <w:rFonts w:ascii="Times New Roman" w:hAnsi="Times New Roman" w:cs="Times New Roman"/>
          <w:sz w:val="28"/>
          <w:szCs w:val="28"/>
          <w:lang w:val="kk-KZ"/>
        </w:rPr>
        <w:t>Пастилла өнімдері глазурленген немесе глазурленбеген,</w:t>
      </w:r>
      <w:r w:rsidR="00930749" w:rsidRPr="00234C29">
        <w:rPr>
          <w:rFonts w:ascii="Times New Roman" w:hAnsi="Times New Roman" w:cs="Times New Roman"/>
          <w:sz w:val="28"/>
          <w:szCs w:val="28"/>
          <w:lang w:val="kk-KZ"/>
        </w:rPr>
        <w:t xml:space="preserve"> </w:t>
      </w:r>
      <w:r w:rsidR="00D959BB" w:rsidRPr="00234C29">
        <w:rPr>
          <w:rFonts w:ascii="Times New Roman" w:hAnsi="Times New Roman" w:cs="Times New Roman"/>
          <w:sz w:val="28"/>
          <w:szCs w:val="28"/>
          <w:lang w:val="kk-KZ"/>
        </w:rPr>
        <w:t>салмалы немесе салмасыз болып шығарылуы мүмкін.</w:t>
      </w:r>
      <w:r w:rsidR="00930749" w:rsidRPr="00234C29">
        <w:rPr>
          <w:rFonts w:ascii="Times New Roman" w:hAnsi="Times New Roman" w:cs="Times New Roman"/>
          <w:sz w:val="28"/>
          <w:szCs w:val="28"/>
          <w:lang w:val="kk-KZ"/>
        </w:rPr>
        <w:t xml:space="preserve"> </w:t>
      </w:r>
      <w:r w:rsidR="00D959BB" w:rsidRPr="00234C29">
        <w:rPr>
          <w:rFonts w:ascii="Times New Roman" w:hAnsi="Times New Roman" w:cs="Times New Roman"/>
          <w:sz w:val="28"/>
          <w:szCs w:val="28"/>
          <w:lang w:val="kk-KZ"/>
        </w:rPr>
        <w:t>Пастилла өнімдеріне пастилла мен зефир жатады.</w:t>
      </w:r>
    </w:p>
    <w:p w:rsidR="00D959BB" w:rsidRPr="00234C29" w:rsidRDefault="00D959B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Пастилла өнімдері сілікп</w:t>
      </w:r>
      <w:r w:rsidR="00930749" w:rsidRPr="00234C29">
        <w:rPr>
          <w:rFonts w:ascii="Times New Roman" w:hAnsi="Times New Roman" w:cs="Times New Roman"/>
          <w:sz w:val="28"/>
          <w:szCs w:val="28"/>
          <w:lang w:val="kk-KZ"/>
        </w:rPr>
        <w:t xml:space="preserve">е тудырғыш негізіне байланысты: </w:t>
      </w:r>
      <w:r w:rsidRPr="00234C29">
        <w:rPr>
          <w:rFonts w:ascii="Times New Roman" w:hAnsi="Times New Roman" w:cs="Times New Roman"/>
          <w:sz w:val="28"/>
          <w:szCs w:val="28"/>
          <w:lang w:val="kk-KZ"/>
        </w:rPr>
        <w:t>сілікпе түзгіш ретінде агар,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пектин,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желатин,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фурцеларанды қолданып-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кілегеиілі болып; сілікпе тудырғыш ретінде жемісті мармелад массасын-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қайнатылған </w:t>
      </w:r>
      <w:r w:rsidRPr="00234C29">
        <w:rPr>
          <w:rFonts w:ascii="Times New Roman" w:hAnsi="Times New Roman" w:cs="Times New Roman"/>
          <w:sz w:val="28"/>
          <w:szCs w:val="28"/>
          <w:lang w:val="kk-KZ"/>
        </w:rPr>
        <w:lastRenderedPageBreak/>
        <w:t>болып бөлінеді.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пісірілген алмадан дайындалатын,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белев пастилласы бар.</w:t>
      </w:r>
    </w:p>
    <w:p w:rsidR="00D959BB" w:rsidRPr="00234C29" w:rsidRDefault="00D959B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Пастилла өнімдері қалыптау әдістеріне байланысты пастилла деп-кесілген,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тік бұрышты болып; зефир деп-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шартәрізді немесе сопақ болып бөлінеді.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Зефирді пастиллаға қарағанда сәнді және кеуекті етіп,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(араласқан) ұрылған массадан дайындайды.</w:t>
      </w:r>
    </w:p>
    <w:p w:rsidR="001550A8" w:rsidRPr="00234C29" w:rsidRDefault="00D959B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Сонымен бірге пастилла өнімдеріне шоколадпен глазурленген пастилла өнімдері (пастилла,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зефир) жатады.</w:t>
      </w:r>
      <w:r w:rsidR="00930749" w:rsidRPr="00234C29">
        <w:rPr>
          <w:rFonts w:ascii="Times New Roman" w:hAnsi="Times New Roman" w:cs="Times New Roman"/>
          <w:sz w:val="28"/>
          <w:szCs w:val="28"/>
          <w:lang w:val="kk-KZ"/>
        </w:rPr>
        <w:t xml:space="preserve"> </w:t>
      </w:r>
      <w:r w:rsidR="001550A8" w:rsidRPr="00234C29">
        <w:rPr>
          <w:rFonts w:ascii="Times New Roman" w:hAnsi="Times New Roman" w:cs="Times New Roman"/>
          <w:sz w:val="28"/>
          <w:szCs w:val="28"/>
          <w:lang w:val="kk-KZ"/>
        </w:rPr>
        <w:t>Глазирленбеген өнімдер бетіне қант ұнтағы себіледі.</w:t>
      </w:r>
    </w:p>
    <w:p w:rsidR="001550A8" w:rsidRPr="00234C29" w:rsidRDefault="001550A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Барлық пастилла өнімдерінің өзіне тән сипаттамасы бар.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Оның ерекшелігі ол өзіне сілікпе тәрізді және көбік тәрізді,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құрылымды бірлестіріп жатуында.</w:t>
      </w:r>
    </w:p>
    <w:p w:rsidR="001550A8" w:rsidRPr="00234C29" w:rsidRDefault="001550A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Пастилла өнімдерінің ассортимент түрлігі шикизаттың әр түрін қолданып,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әсіресе эфир майын,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жасанда жеміс-</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жидекті эсенцияны,</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 өнімдерін,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бал және т.б қолданып жүргізіледі.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Пастилла массасына сүтті,</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лимон немесе шарап қышқылы қосылады.</w:t>
      </w:r>
    </w:p>
    <w:p w:rsidR="001550A8" w:rsidRPr="00234C29" w:rsidRDefault="001550A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Халва-</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тағамдық қоспаларды және иістендіргіш заттарын қосып немесе қоспай,</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арахис және май құрайтын дәндерді (күнжіт,</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пісте және т.б),</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жаңғақтың құрылған дәндерінен және көбік түзгіш карамель массасының көмегімен ұрылып дайындалатын,кондитерлік өнімдер.</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Халва глазурленбеген немесе бөліктеп,</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толықтай шоколад глазурі мен жабылуы мүмкін.</w:t>
      </w:r>
      <w:r w:rsidR="00930749"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Рецептураға сай халваға какао-</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өнімдері жаңғақ,</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мейіз,</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кукаттар қосылуы мүмкін.</w:t>
      </w:r>
    </w:p>
    <w:p w:rsidR="0088326C" w:rsidRPr="00234C29" w:rsidRDefault="0088326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Қолданылатын құрамында май болатын заттарға байланысты халва келесі түрлерге бөлінеді: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тахинді,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күнжіт дәнінен алынатын,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арахисті,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пістелі,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жинақталған (екі немесе оданда көп дәндер мен жаңғақты бір мезгілде қолданған кезде).</w:t>
      </w:r>
    </w:p>
    <w:p w:rsidR="0088326C" w:rsidRPr="00234C29" w:rsidRDefault="0088326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Қос халва-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қант сірнелі шырынды араласқан ақуыздан алынған және грек жаңғақтары мен араласып алынатын кондитерлік өнім.</w:t>
      </w:r>
    </w:p>
    <w:p w:rsidR="0088326C" w:rsidRPr="00234C29" w:rsidRDefault="0088326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Күнжітті халва бұл домалақ пішінге ие,</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 сірнелі шырыны мен араласқан,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араласқан ақуыз және қуырылған күнжіт дәндерінен алынатын кондитерлік өнім.</w:t>
      </w:r>
    </w:p>
    <w:p w:rsidR="0088326C" w:rsidRPr="00234C29" w:rsidRDefault="0088326C" w:rsidP="00244EE4">
      <w:pPr>
        <w:tabs>
          <w:tab w:val="left" w:pos="3450"/>
        </w:tabs>
        <w:spacing w:after="0" w:line="240" w:lineRule="auto"/>
        <w:ind w:firstLine="567"/>
        <w:jc w:val="both"/>
        <w:rPr>
          <w:oMath/>
          <w:rFonts w:ascii="Cambria Math" w:hAnsi="Times New Roman" w:cs="Times New Roman"/>
          <w:sz w:val="28"/>
          <w:szCs w:val="28"/>
          <w:lang w:val="kk-KZ"/>
        </w:rPr>
      </w:pPr>
      <w:r w:rsidRPr="00234C29">
        <w:rPr>
          <w:rFonts w:ascii="Times New Roman" w:hAnsi="Times New Roman" w:cs="Times New Roman"/>
          <w:sz w:val="28"/>
          <w:szCs w:val="28"/>
          <w:lang w:val="kk-KZ"/>
        </w:rPr>
        <w:t>Самарқандық халва-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жаңғақ қосылған қант сірнелі шырынмен ақуыз екеуі араласқан кондитерлік өнім.</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Грек жаңғақтарынан салмалы жеке қабаттар </w:t>
      </w:r>
      <m:oMath>
        <m:sSub>
          <m:sSubPr>
            <m:ctrlPr>
              <w:rPr>
                <w:rFonts w:ascii="Cambria Math" w:hAnsi="Times New Roman" w:cs="Times New Roman"/>
                <w:i/>
                <w:sz w:val="28"/>
                <w:szCs w:val="28"/>
                <w:lang w:val="kk-KZ"/>
              </w:rPr>
            </m:ctrlPr>
          </m:sSubPr>
          <m:e>
            <m:r>
              <w:rPr>
                <w:rFonts w:ascii="Times New Roman" w:hAnsi="Times New Roman" w:cs="Times New Roman"/>
                <w:sz w:val="28"/>
                <w:szCs w:val="28"/>
                <w:lang w:val="kk-KZ"/>
              </w:rPr>
              <m:t>түрінде</m:t>
            </m:r>
            <m:r>
              <w:rPr>
                <w:rFonts w:ascii="Cambria Math" w:hAnsi="Times New Roman" w:cs="Times New Roman"/>
                <w:sz w:val="28"/>
                <w:szCs w:val="28"/>
                <w:lang w:val="kk-KZ"/>
              </w:rPr>
              <m:t xml:space="preserve"> </m:t>
            </m:r>
            <m:r>
              <w:rPr>
                <w:rFonts w:ascii="Times New Roman" w:hAnsi="Times New Roman" w:cs="Times New Roman"/>
                <w:sz w:val="28"/>
                <w:szCs w:val="28"/>
                <w:lang w:val="kk-KZ"/>
              </w:rPr>
              <m:t>шығарылады</m:t>
            </m:r>
            <m:r>
              <w:rPr>
                <w:rFonts w:ascii="Cambria Math" w:hAnsi="Times New Roman" w:cs="Times New Roman"/>
                <w:sz w:val="28"/>
                <w:szCs w:val="28"/>
                <w:lang w:val="kk-KZ"/>
              </w:rPr>
              <m:t>.</m:t>
            </m:r>
          </m:e>
          <m:sub/>
        </m:sSub>
      </m:oMath>
    </w:p>
    <w:p w:rsidR="00965D4F" w:rsidRPr="00234C29" w:rsidRDefault="0088326C"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Драже-</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қант немесе оның алмастырғыштарының негізінде шығарылатын,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домалақ пішінді кондитерлік өнім.</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Драже тағам қоспаларын және немесе иістендіргіш заттарды қосып немесе қоспай әртүрлі корпуста дайындалады.</w:t>
      </w:r>
      <w:r w:rsidR="00CB09E0" w:rsidRPr="00234C29">
        <w:rPr>
          <w:rFonts w:ascii="Times New Roman" w:hAnsi="Times New Roman" w:cs="Times New Roman"/>
          <w:sz w:val="28"/>
          <w:szCs w:val="28"/>
          <w:lang w:val="kk-KZ"/>
        </w:rPr>
        <w:t xml:space="preserve"> </w:t>
      </w:r>
      <w:r w:rsidR="006169B5">
        <w:rPr>
          <w:rFonts w:ascii="Times New Roman" w:hAnsi="Times New Roman" w:cs="Times New Roman"/>
          <w:sz w:val="28"/>
          <w:szCs w:val="28"/>
          <w:lang w:val="kk-KZ"/>
        </w:rPr>
        <w:t>Драженің өзіне тән си</w:t>
      </w:r>
      <w:r w:rsidRPr="00234C29">
        <w:rPr>
          <w:rFonts w:ascii="Times New Roman" w:hAnsi="Times New Roman" w:cs="Times New Roman"/>
          <w:sz w:val="28"/>
          <w:szCs w:val="28"/>
          <w:lang w:val="kk-KZ"/>
        </w:rPr>
        <w:t>паттамасы-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өлшемінің кішкентайлығы және жылтыр,жымыр беті.</w:t>
      </w:r>
      <w:r w:rsidR="00CB09E0" w:rsidRPr="00234C29">
        <w:rPr>
          <w:rFonts w:ascii="Times New Roman" w:hAnsi="Times New Roman" w:cs="Times New Roman"/>
          <w:sz w:val="28"/>
          <w:szCs w:val="28"/>
          <w:lang w:val="kk-KZ"/>
        </w:rPr>
        <w:t xml:space="preserve"> </w:t>
      </w:r>
      <w:r w:rsidR="00965D4F" w:rsidRPr="00234C29">
        <w:rPr>
          <w:rFonts w:ascii="Times New Roman" w:hAnsi="Times New Roman" w:cs="Times New Roman"/>
          <w:sz w:val="28"/>
          <w:szCs w:val="28"/>
          <w:lang w:val="kk-KZ"/>
        </w:rPr>
        <w:t>Дражеге кейде қант себіледі.</w:t>
      </w:r>
    </w:p>
    <w:p w:rsidR="00965D4F" w:rsidRPr="00234C29" w:rsidRDefault="00965D4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Корпус сипаттамасы бойынша жұмсақ корпусты (ликерлы,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желелі жемісті,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памадалы және т.б)</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және қатты корпусты (карамельден,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жаңғақтан және т.б) дражелі болып бөлінеді.</w:t>
      </w:r>
    </w:p>
    <w:p w:rsidR="00965D4F" w:rsidRPr="00234C29" w:rsidRDefault="00965D4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Бетін өңдеу әдісі бойынша келесідей етіп бөлінеді: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қантты драже (корпусы қант ұнтағы мен жабылады): шоколадты (корпус шоколад глозурі мен жабылады);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 вафли қиқымды және т.б</w:t>
      </w:r>
    </w:p>
    <w:p w:rsidR="006E1440" w:rsidRPr="00234C29" w:rsidRDefault="00965D4F"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Драже (А,В,</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B</m:t>
            </m:r>
          </m:e>
          <m:sub>
            <m:r>
              <w:rPr>
                <w:rFonts w:ascii="Cambria Math" w:hAnsi="Times New Roman" w:cs="Times New Roman"/>
                <w:sz w:val="28"/>
                <w:szCs w:val="28"/>
                <w:lang w:val="kk-KZ"/>
              </w:rPr>
              <m:t>2</m:t>
            </m:r>
          </m:sub>
        </m:sSub>
        <m:r>
          <w:rPr>
            <w:rFonts w:ascii="Cambria Math" w:hAnsi="Times New Roman" w:cs="Times New Roman"/>
            <w:sz w:val="28"/>
            <w:szCs w:val="28"/>
            <w:lang w:val="kk-KZ"/>
          </w:rPr>
          <m:t>,</m:t>
        </m:r>
        <m:r>
          <w:rPr>
            <w:rFonts w:ascii="Times New Roman" w:hAnsi="Times New Roman" w:cs="Times New Roman"/>
            <w:sz w:val="28"/>
            <w:szCs w:val="28"/>
            <w:lang w:val="kk-KZ"/>
          </w:rPr>
          <m:t>РР</m:t>
        </m:r>
      </m:oMath>
      <w:r w:rsidRPr="00234C29">
        <w:rPr>
          <w:rFonts w:ascii="Times New Roman" w:hAnsi="Times New Roman" w:cs="Times New Roman"/>
          <w:sz w:val="28"/>
          <w:szCs w:val="28"/>
          <w:lang w:val="kk-KZ"/>
        </w:rPr>
        <w:t>) дәрумендері мен байытылған-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дәрумендері мен: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диеталық және емдік препараттармен (теңіз балдырлары,</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полиомиелиттен вакцина және т.б</w:t>
      </w:r>
      <w:r w:rsidRPr="00234C29">
        <w:rPr>
          <w:rFonts w:ascii="Times New Roman" w:hAnsi="Times New Roman" w:cs="Times New Roman"/>
          <w:sz w:val="28"/>
          <w:szCs w:val="28"/>
          <w:lang w:val="kk-KZ"/>
        </w:rPr>
        <w:t>)</w:t>
      </w:r>
      <w:r w:rsidR="006E1440" w:rsidRPr="00234C29">
        <w:rPr>
          <w:rFonts w:ascii="Times New Roman" w:hAnsi="Times New Roman" w:cs="Times New Roman"/>
          <w:sz w:val="28"/>
          <w:szCs w:val="28"/>
          <w:lang w:val="kk-KZ"/>
        </w:rPr>
        <w:t>, биологиялық белсенді қоспалар мен байытылуы мүмкін.</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Корпус түріне және бетті өңдеу сипа</w:t>
      </w:r>
      <w:r w:rsidR="006169B5">
        <w:rPr>
          <w:rFonts w:ascii="Times New Roman" w:hAnsi="Times New Roman" w:cs="Times New Roman"/>
          <w:sz w:val="28"/>
          <w:szCs w:val="28"/>
          <w:lang w:val="kk-KZ"/>
        </w:rPr>
        <w:t>ттамасына тәуелсіз ерекше диабет</w:t>
      </w:r>
      <w:r w:rsidR="006E1440" w:rsidRPr="00234C29">
        <w:rPr>
          <w:rFonts w:ascii="Times New Roman" w:hAnsi="Times New Roman" w:cs="Times New Roman"/>
          <w:sz w:val="28"/>
          <w:szCs w:val="28"/>
          <w:lang w:val="kk-KZ"/>
        </w:rPr>
        <w:t>тік түрі бар.</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Дражені дайындау үшін ликер конфеті,</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памада</w:t>
      </w:r>
      <w:r w:rsidR="006169B5">
        <w:rPr>
          <w:rFonts w:ascii="Times New Roman" w:hAnsi="Times New Roman" w:cs="Times New Roman"/>
          <w:sz w:val="28"/>
          <w:szCs w:val="28"/>
          <w:lang w:val="kk-KZ"/>
        </w:rPr>
        <w:t>лы</w:t>
      </w:r>
      <w:r w:rsidR="006E1440" w:rsidRPr="00234C29">
        <w:rPr>
          <w:rFonts w:ascii="Times New Roman" w:hAnsi="Times New Roman" w:cs="Times New Roman"/>
          <w:sz w:val="28"/>
          <w:szCs w:val="28"/>
          <w:lang w:val="kk-KZ"/>
        </w:rPr>
        <w:t xml:space="preserve"> конфеті,</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карамель және т.б осындай өнімнің әр түрінің өндірістегі корпусына сай қолданатын,</w:t>
      </w:r>
      <w:r w:rsidR="00CB09E0" w:rsidRPr="00234C29">
        <w:rPr>
          <w:rFonts w:ascii="Times New Roman" w:hAnsi="Times New Roman" w:cs="Times New Roman"/>
          <w:sz w:val="28"/>
          <w:szCs w:val="28"/>
          <w:lang w:val="kk-KZ"/>
        </w:rPr>
        <w:t xml:space="preserve"> </w:t>
      </w:r>
      <w:r w:rsidR="006E1440" w:rsidRPr="00234C29">
        <w:rPr>
          <w:rFonts w:ascii="Times New Roman" w:hAnsi="Times New Roman" w:cs="Times New Roman"/>
          <w:sz w:val="28"/>
          <w:szCs w:val="28"/>
          <w:lang w:val="kk-KZ"/>
        </w:rPr>
        <w:t>әртүрлі шикізаттар пайдаланылады.</w:t>
      </w:r>
    </w:p>
    <w:p w:rsidR="006E1440" w:rsidRPr="00234C29" w:rsidRDefault="006E144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Қантты шығыс тәттілері-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қантқа сірнені қосып немесе қоспай,</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араласқан ақуыз бен крахмалды,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 пен арахисті және шикі заттың басқа түрінде,</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сонымен бірге тағам қоспаларын және иістендіргіш заттарды қосып дайындалатын кондитерлік өнім.</w:t>
      </w:r>
    </w:p>
    <w:p w:rsidR="006E1440" w:rsidRPr="00234C29" w:rsidRDefault="006E144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Қантты шығыс тәттілерін екі негізгі топқа бөлінеді: жұмсақ типті конфет өнімдері және карамель немесе моппансье тәтті өнімдер.</w:t>
      </w:r>
    </w:p>
    <w:p w:rsidR="0012569E" w:rsidRPr="00234C29" w:rsidRDefault="006E144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Жұмсақ конфет түріндегі өнімдерді қаймақ памадасынан немесе майдаланған жаңғақ,</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кепкен жемістерді немесе кукаттарды қосып ұрылған жауық жұмыртқасының ақуызынан қант сірнелі шырынынан дайындайды.</w:t>
      </w:r>
    </w:p>
    <w:p w:rsidR="0012569E" w:rsidRPr="00234C29" w:rsidRDefault="001256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Бірінші топтың ассортименті келесі атаулы өнімдерді қосады: «колбаска сливочная», «косхалва»  «ахали -халва», «Косхалва восточная», «лукум с изюмом», «нуга орахисовая», «рахат-лукум ванилный», «сливочное полено», «чурчхела фруктовая», «щербет молочный».</w:t>
      </w:r>
    </w:p>
    <w:p w:rsidR="0012569E" w:rsidRPr="00234C29" w:rsidRDefault="001256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Карамель типті өнімдердің негізінде карамель массасы,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жаңғақ құрайтын майлар </w:t>
      </w:r>
      <w:r w:rsidR="00965D4F"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мендаль,</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күнжіт дәні,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пісте дәні,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грек жаңғағының дәндері</w:t>
      </w:r>
      <w:r w:rsidR="00965D4F"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 xml:space="preserve"> болады.</w:t>
      </w:r>
    </w:p>
    <w:p w:rsidR="00491E25" w:rsidRPr="00234C29" w:rsidRDefault="0012569E"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Сонымен карамель типті өнімдерге мыналар жатады: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фешмак-</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карамель массасының созылған жіңішке жіпшелерінен құрылған бума; чайга-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үш түсті қанттың майда жұмсақ мөлдір кристаллдары (</w:t>
      </w:r>
      <w:r w:rsidR="00491E25" w:rsidRPr="00234C29">
        <w:rPr>
          <w:rFonts w:ascii="Times New Roman" w:hAnsi="Times New Roman" w:cs="Times New Roman"/>
          <w:sz w:val="28"/>
          <w:szCs w:val="28"/>
          <w:lang w:val="kk-KZ"/>
        </w:rPr>
        <w:t>1 кг-да кем дегенде 3000 мың дана болады</w:t>
      </w:r>
      <w:r w:rsidRPr="00234C29">
        <w:rPr>
          <w:rFonts w:ascii="Times New Roman" w:hAnsi="Times New Roman" w:cs="Times New Roman"/>
          <w:sz w:val="28"/>
          <w:szCs w:val="28"/>
          <w:lang w:val="kk-KZ"/>
        </w:rPr>
        <w:t>)</w:t>
      </w:r>
      <w:r w:rsidR="00491E25" w:rsidRPr="00234C29">
        <w:rPr>
          <w:rFonts w:ascii="Times New Roman" w:hAnsi="Times New Roman" w:cs="Times New Roman"/>
          <w:sz w:val="28"/>
          <w:szCs w:val="28"/>
          <w:lang w:val="kk-KZ"/>
        </w:rPr>
        <w:t>:</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парварда –жастықша пішіндес,</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ұн себілген,</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карамель типті өнім; тұздалған миндаль; жаңғақтан жасалған казинак;</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жүнжітті грильяж;науат шәкәрі-</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бұрыс пирамида пішінді,</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ақ жіпке қанықтырылған,</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мөлдір түсті қанттың ірі жұмсақ кристалдары (бір өнім массасы-1кг кем емес); жаңғақты мак-</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жаңғақ қосылған мак дәндерінен тұратын өнім.</w:t>
      </w:r>
    </w:p>
    <w:p w:rsidR="00491E25" w:rsidRPr="00234C29" w:rsidRDefault="00491E2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Шығыс тәттілерін дайындау үшін негізгі шикізаттан бөлек (жаңғақ,</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қант-құмшекер,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сірне,</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сүт,</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сары май) кинза майы,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миндаль эссенциясы,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лимон эссенциясы,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жалпыз майы,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имбир және т.б қолданылады.</w:t>
      </w:r>
      <w:r w:rsidR="00CB09E0" w:rsidRPr="00234C29">
        <w:rPr>
          <w:rFonts w:ascii="Times New Roman" w:hAnsi="Times New Roman" w:cs="Times New Roman"/>
          <w:sz w:val="28"/>
          <w:szCs w:val="28"/>
          <w:lang w:val="kk-KZ"/>
        </w:rPr>
        <w:t xml:space="preserve"> К</w:t>
      </w:r>
      <w:r w:rsidRPr="00234C29">
        <w:rPr>
          <w:rFonts w:ascii="Times New Roman" w:hAnsi="Times New Roman" w:cs="Times New Roman"/>
          <w:sz w:val="28"/>
          <w:szCs w:val="28"/>
          <w:lang w:val="kk-KZ"/>
        </w:rPr>
        <w:t>арамель,</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 ядросы және арахис сияқты шығыс тәттілеріне МЕСТ 10-094-97 өнердің стандарты таралтылған.</w:t>
      </w:r>
    </w:p>
    <w:p w:rsidR="006169B5" w:rsidRDefault="006169B5" w:rsidP="00244EE4">
      <w:pPr>
        <w:tabs>
          <w:tab w:val="left" w:pos="3450"/>
        </w:tabs>
        <w:spacing w:after="0" w:line="240" w:lineRule="auto"/>
        <w:ind w:firstLine="567"/>
        <w:jc w:val="both"/>
        <w:rPr>
          <w:rFonts w:ascii="Times New Roman" w:hAnsi="Times New Roman" w:cs="Times New Roman"/>
          <w:b/>
          <w:sz w:val="28"/>
          <w:szCs w:val="28"/>
          <w:lang w:val="kk-KZ"/>
        </w:rPr>
      </w:pPr>
    </w:p>
    <w:p w:rsidR="00491E25" w:rsidRPr="00234C29" w:rsidRDefault="00491E25"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Бақылау сұрақтары:</w:t>
      </w:r>
    </w:p>
    <w:p w:rsidR="009D36E2" w:rsidRPr="00234C29" w:rsidRDefault="00491E25"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Кондитер </w:t>
      </w:r>
      <w:r w:rsidR="009D36E2" w:rsidRPr="00234C29">
        <w:rPr>
          <w:rFonts w:ascii="Times New Roman" w:hAnsi="Times New Roman" w:cs="Times New Roman"/>
          <w:sz w:val="28"/>
          <w:szCs w:val="28"/>
          <w:lang w:val="kk-KZ"/>
        </w:rPr>
        <w:t>өнімдерінің жіктелуі.</w:t>
      </w:r>
    </w:p>
    <w:p w:rsidR="009D36E2" w:rsidRPr="00234C29" w:rsidRDefault="009D36E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6169B5">
        <w:rPr>
          <w:rFonts w:ascii="Times New Roman" w:hAnsi="Times New Roman" w:cs="Times New Roman"/>
          <w:sz w:val="28"/>
          <w:szCs w:val="28"/>
          <w:lang w:val="kk-KZ"/>
        </w:rPr>
        <w:t>Ұ</w:t>
      </w:r>
      <w:r w:rsidRPr="00234C29">
        <w:rPr>
          <w:rFonts w:ascii="Times New Roman" w:hAnsi="Times New Roman" w:cs="Times New Roman"/>
          <w:sz w:val="28"/>
          <w:szCs w:val="28"/>
          <w:lang w:val="kk-KZ"/>
        </w:rPr>
        <w:t xml:space="preserve">нды кондитер өнімдерінің өндірісінің принципиальды технологиялық тәсілі. </w:t>
      </w:r>
    </w:p>
    <w:p w:rsidR="009D36E2" w:rsidRPr="00234C29" w:rsidRDefault="009D36E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3.</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Қантты кондитер өнімдерінің өндірудің негізгі сатылары.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Инвертті шырын,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өндірістік технологиялық тәсілі.</w:t>
      </w:r>
    </w:p>
    <w:p w:rsidR="00FE465D" w:rsidRDefault="009D36E2"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        </w:t>
      </w:r>
      <w:r w:rsidR="00CB09E0" w:rsidRPr="00234C29">
        <w:rPr>
          <w:rFonts w:ascii="Times New Roman" w:hAnsi="Times New Roman" w:cs="Times New Roman"/>
          <w:b/>
          <w:sz w:val="28"/>
          <w:szCs w:val="28"/>
          <w:lang w:val="kk-KZ"/>
        </w:rPr>
        <w:t xml:space="preserve">      </w:t>
      </w:r>
    </w:p>
    <w:p w:rsidR="007473F1" w:rsidRPr="00234C29" w:rsidRDefault="007473F1"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w:t>
      </w:r>
      <w:r w:rsidR="009D36E2" w:rsidRPr="00234C29">
        <w:rPr>
          <w:rFonts w:ascii="Times New Roman" w:hAnsi="Times New Roman" w:cs="Times New Roman"/>
          <w:b/>
          <w:sz w:val="28"/>
          <w:szCs w:val="28"/>
          <w:lang w:val="kk-KZ"/>
        </w:rPr>
        <w:t xml:space="preserve"> 7</w:t>
      </w:r>
    </w:p>
    <w:p w:rsidR="009D36E2" w:rsidRPr="00234C29" w:rsidRDefault="007473F1"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009D36E2" w:rsidRPr="00234C29">
        <w:rPr>
          <w:rFonts w:ascii="Times New Roman" w:hAnsi="Times New Roman" w:cs="Times New Roman"/>
          <w:b/>
          <w:sz w:val="28"/>
          <w:szCs w:val="28"/>
          <w:lang w:val="kk-KZ"/>
        </w:rPr>
        <w:t xml:space="preserve"> Макарон өндірісінің технологиясы.</w:t>
      </w:r>
    </w:p>
    <w:p w:rsidR="009D36E2" w:rsidRPr="00234C29" w:rsidRDefault="009D36E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Жоспар:</w:t>
      </w:r>
    </w:p>
    <w:p w:rsidR="000D4708" w:rsidRPr="00234C29" w:rsidRDefault="000D470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өнімінің жіктелуі</w:t>
      </w:r>
    </w:p>
    <w:p w:rsidR="000D4708" w:rsidRPr="00234C29" w:rsidRDefault="000D470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өнімдерін өндірудің негізгі сатылары және олардың мақсаты.</w:t>
      </w:r>
    </w:p>
    <w:p w:rsidR="006169B5" w:rsidRDefault="006169B5" w:rsidP="00244EE4">
      <w:pPr>
        <w:tabs>
          <w:tab w:val="left" w:pos="3450"/>
        </w:tabs>
        <w:spacing w:after="0" w:line="240" w:lineRule="auto"/>
        <w:ind w:firstLine="567"/>
        <w:jc w:val="both"/>
        <w:rPr>
          <w:rFonts w:ascii="Times New Roman" w:hAnsi="Times New Roman" w:cs="Times New Roman"/>
          <w:sz w:val="28"/>
          <w:szCs w:val="28"/>
          <w:lang w:val="kk-KZ"/>
        </w:rPr>
      </w:pPr>
    </w:p>
    <w:p w:rsidR="00F40114" w:rsidRPr="00234C29" w:rsidRDefault="000D470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өнімдерін баяғы заманнан бері дайындап келеді: алдымен жалпақ кеспе түрінде,</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кейінірек құбырлы макарон түрінде кеспені дайындау әдісінің алғашқы жазбасы жаңа дәуірдің бірінші онжылдығында рим гурманы Апичо </w:t>
      </w:r>
      <w:r w:rsidR="00F40114" w:rsidRPr="00234C29">
        <w:rPr>
          <w:rFonts w:ascii="Times New Roman" w:hAnsi="Times New Roman" w:cs="Times New Roman"/>
          <w:sz w:val="28"/>
          <w:szCs w:val="28"/>
          <w:lang w:val="kk-KZ"/>
        </w:rPr>
        <w:t>жазған аспаздық бойынша жазған трактаттарда кездеседі.</w:t>
      </w:r>
      <w:r w:rsidR="00CB09E0" w:rsidRPr="00234C29">
        <w:rPr>
          <w:rFonts w:ascii="Times New Roman" w:hAnsi="Times New Roman" w:cs="Times New Roman"/>
          <w:sz w:val="28"/>
          <w:szCs w:val="28"/>
          <w:lang w:val="kk-KZ"/>
        </w:rPr>
        <w:t xml:space="preserve"> </w:t>
      </w:r>
      <w:r w:rsidR="00F40114" w:rsidRPr="00234C29">
        <w:rPr>
          <w:rFonts w:ascii="Times New Roman" w:hAnsi="Times New Roman" w:cs="Times New Roman"/>
          <w:sz w:val="28"/>
          <w:szCs w:val="28"/>
          <w:lang w:val="kk-KZ"/>
        </w:rPr>
        <w:t>Италияда макароннан тағам дайындалғандығы жөнінде құжат 12ғасыр басына жатады.</w:t>
      </w:r>
      <w:r w:rsidR="00CB09E0" w:rsidRPr="00234C29">
        <w:rPr>
          <w:rFonts w:ascii="Times New Roman" w:hAnsi="Times New Roman" w:cs="Times New Roman"/>
          <w:sz w:val="28"/>
          <w:szCs w:val="28"/>
          <w:lang w:val="kk-KZ"/>
        </w:rPr>
        <w:t xml:space="preserve"> </w:t>
      </w:r>
      <w:r w:rsidR="00F40114" w:rsidRPr="00234C29">
        <w:rPr>
          <w:rFonts w:ascii="Times New Roman" w:hAnsi="Times New Roman" w:cs="Times New Roman"/>
          <w:sz w:val="28"/>
          <w:szCs w:val="28"/>
          <w:lang w:val="kk-KZ"/>
        </w:rPr>
        <w:t>15ғасырға дейін макарон өнімдерін үй шарттарында дайындап келген.</w:t>
      </w:r>
    </w:p>
    <w:p w:rsidR="00F40114" w:rsidRPr="00234C29" w:rsidRDefault="00F4011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Жабайы техниканы пайдаланып макарон өнімдерін дайындайтын алғашқы кішкене цехтар 15ғасырдың аяғында Италияда пайда болды.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Алғашқы қамырды илеу қолмен жүргізілді,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қажетті консистенцияға дейін ұн қоса отырып қамырды илеу-</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ұзын ричагты қамыр майдалағышта бір жұмысшы болды,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ричагты үздіксіз араластырып және көтеріп өз салмағы мен қамырды басып тұрды.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мен вермишельді қол жетекті винтті ағаш жетекті пресстерде пресстеді; Кептіруді цехтың жұмыс ғимаратында орналасқан стеллаждарда жүргізді.</w:t>
      </w:r>
    </w:p>
    <w:p w:rsidR="00AB2FB1" w:rsidRPr="00234C29" w:rsidRDefault="00F40114"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Алғашқы Италияндық ат жетекті механикалық престі макарон фабрикасы 18ші ғасырдың </w:t>
      </w:r>
      <w:r w:rsidR="00AB2FB1" w:rsidRPr="00234C29">
        <w:rPr>
          <w:rFonts w:ascii="Times New Roman" w:hAnsi="Times New Roman" w:cs="Times New Roman"/>
          <w:sz w:val="28"/>
          <w:szCs w:val="28"/>
          <w:lang w:val="kk-KZ"/>
        </w:rPr>
        <w:t>60</w:t>
      </w:r>
      <w:r w:rsidR="00CB09E0" w:rsidRPr="00234C29">
        <w:rPr>
          <w:rFonts w:ascii="Times New Roman" w:hAnsi="Times New Roman" w:cs="Times New Roman"/>
          <w:sz w:val="28"/>
          <w:szCs w:val="28"/>
          <w:lang w:val="kk-KZ"/>
        </w:rPr>
        <w:t xml:space="preserve"> </w:t>
      </w:r>
      <w:r w:rsidR="00AB2FB1" w:rsidRPr="00234C29">
        <w:rPr>
          <w:rFonts w:ascii="Times New Roman" w:hAnsi="Times New Roman" w:cs="Times New Roman"/>
          <w:sz w:val="28"/>
          <w:szCs w:val="28"/>
          <w:lang w:val="kk-KZ"/>
        </w:rPr>
        <w:t>жылдарында ашылды.</w:t>
      </w:r>
      <w:r w:rsidR="00CB09E0" w:rsidRPr="00234C29">
        <w:rPr>
          <w:rFonts w:ascii="Times New Roman" w:hAnsi="Times New Roman" w:cs="Times New Roman"/>
          <w:sz w:val="28"/>
          <w:szCs w:val="28"/>
          <w:lang w:val="kk-KZ"/>
        </w:rPr>
        <w:t xml:space="preserve"> </w:t>
      </w:r>
      <w:r w:rsidR="00AB2FB1" w:rsidRPr="00234C29">
        <w:rPr>
          <w:rFonts w:ascii="Times New Roman" w:hAnsi="Times New Roman" w:cs="Times New Roman"/>
          <w:sz w:val="28"/>
          <w:szCs w:val="28"/>
          <w:lang w:val="kk-KZ"/>
        </w:rPr>
        <w:t>Кейінірек Франция мен Германияда макарон фабрикалары ашылды.</w:t>
      </w:r>
    </w:p>
    <w:p w:rsidR="00AB2FB1" w:rsidRPr="00234C29" w:rsidRDefault="00AB2FB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19 ғасырда техниканың дамуы атты жетекті бу машинасына ауыстырылуға алып келді,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гидравликалық пресстің пайда болуы мен,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макарон қамырын өндеуге арналған механикалық қамыр илегіш алынды.</w:t>
      </w:r>
    </w:p>
    <w:p w:rsidR="00AB2FB1" w:rsidRPr="00234C29" w:rsidRDefault="00AB2FB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Макарон өнер кәсібінің дамуындағы келесі ірі қадам үздіксіз әрекеттегі кептіргіштерді ендіру болды және олармен үйлесуі негізінде механизирленген желіде шнекті пресстер.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1945-1948ж-</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қысқа өнімдерді өндіруге арналған </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«Брайбанти»</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Италия</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 xml:space="preserve"> фирмасының алғашқы сызбасы,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50-ші ж басында-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ұзын өнімдерді өндіруге арналған «Бюллер» </w:t>
      </w:r>
      <w:r w:rsidR="00CB09E0" w:rsidRPr="00234C29">
        <w:rPr>
          <w:rFonts w:ascii="Times New Roman" w:hAnsi="Times New Roman" w:cs="Times New Roman"/>
          <w:sz w:val="28"/>
          <w:szCs w:val="28"/>
          <w:lang w:val="kk-KZ"/>
        </w:rPr>
        <w:t xml:space="preserve"> </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швецария</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 xml:space="preserve"> фирмасының алғашқы сызбасы.</w:t>
      </w:r>
    </w:p>
    <w:p w:rsidR="001E4B43" w:rsidRPr="00234C29" w:rsidRDefault="00AB2FB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Макарон өндірісінің кейінгі дамуы біздің уақтымызда да жалғасын табуда,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илеу техникасы мен технологиясы жолында,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қамырды пішіндеу,</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өнімдерін келтіру,</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 ассортиментін кеңейту жолында келеді.</w:t>
      </w:r>
      <w:r w:rsidR="00CB09E0" w:rsidRPr="00234C29">
        <w:rPr>
          <w:rFonts w:ascii="Times New Roman" w:hAnsi="Times New Roman" w:cs="Times New Roman"/>
          <w:sz w:val="28"/>
          <w:szCs w:val="28"/>
          <w:lang w:val="kk-KZ"/>
        </w:rPr>
        <w:t xml:space="preserve"> </w:t>
      </w:r>
      <w:r w:rsidR="001E4B43" w:rsidRPr="00234C29">
        <w:rPr>
          <w:rFonts w:ascii="Times New Roman" w:hAnsi="Times New Roman" w:cs="Times New Roman"/>
          <w:sz w:val="28"/>
          <w:szCs w:val="28"/>
          <w:lang w:val="kk-KZ"/>
        </w:rPr>
        <w:t xml:space="preserve">Осыған байланысты қамырды өңдеуге вакуумды қолдануды </w:t>
      </w:r>
      <w:r w:rsidR="00491E25" w:rsidRPr="00234C29">
        <w:rPr>
          <w:rFonts w:ascii="Times New Roman" w:hAnsi="Times New Roman" w:cs="Times New Roman"/>
          <w:sz w:val="28"/>
          <w:szCs w:val="28"/>
          <w:lang w:val="kk-KZ"/>
        </w:rPr>
        <w:t>(</w:t>
      </w:r>
      <w:r w:rsidR="001E4B43" w:rsidRPr="00234C29">
        <w:rPr>
          <w:rFonts w:ascii="Times New Roman" w:hAnsi="Times New Roman" w:cs="Times New Roman"/>
          <w:sz w:val="28"/>
          <w:szCs w:val="28"/>
          <w:lang w:val="kk-KZ"/>
        </w:rPr>
        <w:t>тефлонды қондырмалы матрицалар кептірудің жоғары температуралық режимін қолдануды,</w:t>
      </w:r>
      <w:r w:rsidR="00CB09E0" w:rsidRPr="00234C29">
        <w:rPr>
          <w:rFonts w:ascii="Times New Roman" w:hAnsi="Times New Roman" w:cs="Times New Roman"/>
          <w:sz w:val="28"/>
          <w:szCs w:val="28"/>
          <w:lang w:val="kk-KZ"/>
        </w:rPr>
        <w:t xml:space="preserve"> </w:t>
      </w:r>
      <w:r w:rsidR="001E4B43" w:rsidRPr="00234C29">
        <w:rPr>
          <w:rFonts w:ascii="Times New Roman" w:hAnsi="Times New Roman" w:cs="Times New Roman"/>
          <w:sz w:val="28"/>
          <w:szCs w:val="28"/>
          <w:lang w:val="kk-KZ"/>
        </w:rPr>
        <w:t xml:space="preserve">макарон өнімдері қайнатуды қажет етпейтін және тез дамитын </w:t>
      </w:r>
      <w:r w:rsidR="001E4B43" w:rsidRPr="00234C29">
        <w:rPr>
          <w:rFonts w:ascii="Times New Roman" w:hAnsi="Times New Roman" w:cs="Times New Roman"/>
          <w:sz w:val="28"/>
          <w:szCs w:val="28"/>
          <w:lang w:val="kk-KZ"/>
        </w:rPr>
        <w:lastRenderedPageBreak/>
        <w:t>өндірістік технологиялық әдістерін және шикізаттың дәстүрлі емес түрлерінен өнім алуды айтуға болады).</w:t>
      </w:r>
    </w:p>
    <w:p w:rsidR="00875336" w:rsidRPr="00234C29" w:rsidRDefault="001E4B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Қазіргі уақытта және өткен жылдардағыдай макарон өнімдерінің алдыңғы өндіруші елі және макарон өнімдерінің эксперттері және тұтынушылады Италия болып табылады: сонғы он жылдықта Италия макарон өнімдерінің орташа жылдық өндірісі 1800ден  2500мың т.ауытқиды,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ішкі тұтыну кезінде адам басына шамамен 26</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кг жылына және өндірумен өнімнен 20</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пайыз дейіні экспортқа кетеді.</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Макарон өнімдерінің өндірісі бойынша екінші орынды АҚШ алады,</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халықтың жылдам өсуі мен жылына 1300-1800мың т құрайды.</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Макарон өнімдерін өндіруші кему жолымен шығаратын елдер тізімі: Р</w:t>
      </w:r>
      <w:r w:rsidR="00C46E61" w:rsidRPr="00234C29">
        <w:rPr>
          <w:rFonts w:ascii="Times New Roman" w:hAnsi="Times New Roman" w:cs="Times New Roman"/>
          <w:sz w:val="28"/>
          <w:szCs w:val="28"/>
          <w:lang w:val="kk-KZ"/>
        </w:rPr>
        <w:t>е</w:t>
      </w:r>
      <w:r w:rsidR="00875336" w:rsidRPr="00234C29">
        <w:rPr>
          <w:rFonts w:ascii="Times New Roman" w:hAnsi="Times New Roman" w:cs="Times New Roman"/>
          <w:sz w:val="28"/>
          <w:szCs w:val="28"/>
          <w:lang w:val="kk-KZ"/>
        </w:rPr>
        <w:t>сей,</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Бразилия,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Египид,</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Турция,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Мексика,</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Франция,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Аргентина,</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Германия,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Венесуэла,</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Перу,</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Испания,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Жапония,</w:t>
      </w:r>
      <w:r w:rsidR="00CB09E0" w:rsidRPr="00234C29">
        <w:rPr>
          <w:rFonts w:ascii="Times New Roman" w:hAnsi="Times New Roman" w:cs="Times New Roman"/>
          <w:sz w:val="28"/>
          <w:szCs w:val="28"/>
          <w:lang w:val="kk-KZ"/>
        </w:rPr>
        <w:t xml:space="preserve"> </w:t>
      </w:r>
      <w:r w:rsidR="00875336" w:rsidRPr="00234C29">
        <w:rPr>
          <w:rFonts w:ascii="Times New Roman" w:hAnsi="Times New Roman" w:cs="Times New Roman"/>
          <w:sz w:val="28"/>
          <w:szCs w:val="28"/>
          <w:lang w:val="kk-KZ"/>
        </w:rPr>
        <w:t>Канада.</w:t>
      </w:r>
    </w:p>
    <w:p w:rsidR="00875336"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Макарон өнімдерінің жіктелуі.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Өнеркәсіпте шығарылатын макарон өнімдері бидай ұнымен судан дайындалған төмендегідей пішінделген қамырдан және ылғалдылығы 13%</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 дейін кептіру жолымен алынған,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тамақ өнімі болып табылады.</w:t>
      </w:r>
    </w:p>
    <w:p w:rsidR="00875336"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Макарон өнімдерінің көректену өнімі ретіндегі негізгі артықшылықтары:</w:t>
      </w:r>
    </w:p>
    <w:p w:rsidR="008E7B8F"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Құрылымын өзгертпей ұзақ уақыт </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жылдан аса</w:t>
      </w:r>
      <w:r w:rsidR="00491E25"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 xml:space="preserve"> сақталу қасиеті :макарон өнімдері тез сынбайды,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тасымалдауға төзімді.</w:t>
      </w:r>
    </w:p>
    <w:p w:rsidR="00875336"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Дайындаудың жылдамдығы және қарапайымдылығы;</w:t>
      </w:r>
    </w:p>
    <w:p w:rsidR="00875336"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Тағамдық құндылығының жоғары болуы;</w:t>
      </w:r>
    </w:p>
    <w:p w:rsidR="00875336" w:rsidRPr="00234C29" w:rsidRDefault="0087533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100гр құрғақ макарон өнімдерінен дайындалған тағам,</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адамның ақуыздан мен көмірсуларға тәу</w:t>
      </w:r>
      <w:r w:rsidR="00C46E61" w:rsidRPr="00234C29">
        <w:rPr>
          <w:rFonts w:ascii="Times New Roman" w:hAnsi="Times New Roman" w:cs="Times New Roman"/>
          <w:sz w:val="28"/>
          <w:szCs w:val="28"/>
          <w:lang w:val="kk-KZ"/>
        </w:rPr>
        <w:t xml:space="preserve">ліктік қажеттілігін 10-15% </w:t>
      </w:r>
      <w:r w:rsidR="00CB09E0" w:rsidRPr="00234C29">
        <w:rPr>
          <w:rFonts w:ascii="Times New Roman" w:hAnsi="Times New Roman" w:cs="Times New Roman"/>
          <w:sz w:val="28"/>
          <w:szCs w:val="28"/>
          <w:lang w:val="kk-KZ"/>
        </w:rPr>
        <w:t xml:space="preserve"> </w:t>
      </w:r>
      <w:r w:rsidR="00C46E61" w:rsidRPr="00234C29">
        <w:rPr>
          <w:rFonts w:ascii="Times New Roman" w:hAnsi="Times New Roman" w:cs="Times New Roman"/>
          <w:sz w:val="28"/>
          <w:szCs w:val="28"/>
          <w:lang w:val="kk-KZ"/>
        </w:rPr>
        <w:t>қанағаттандырылады.</w:t>
      </w:r>
    </w:p>
    <w:p w:rsidR="00C46E61" w:rsidRPr="00234C29" w:rsidRDefault="00CB09E0"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46E61" w:rsidRPr="00234C29">
        <w:rPr>
          <w:rFonts w:ascii="Times New Roman" w:hAnsi="Times New Roman" w:cs="Times New Roman"/>
          <w:sz w:val="28"/>
          <w:szCs w:val="28"/>
          <w:lang w:val="kk-KZ"/>
        </w:rPr>
        <w:t>Макарон өнімінің негізгі коректік заттары-</w:t>
      </w:r>
      <w:r w:rsidRPr="00234C29">
        <w:rPr>
          <w:rFonts w:ascii="Times New Roman" w:hAnsi="Times New Roman" w:cs="Times New Roman"/>
          <w:sz w:val="28"/>
          <w:szCs w:val="28"/>
          <w:lang w:val="kk-KZ"/>
        </w:rPr>
        <w:t xml:space="preserve"> </w:t>
      </w:r>
      <w:r w:rsidR="00C46E61" w:rsidRPr="00234C29">
        <w:rPr>
          <w:rFonts w:ascii="Times New Roman" w:hAnsi="Times New Roman" w:cs="Times New Roman"/>
          <w:sz w:val="28"/>
          <w:szCs w:val="28"/>
          <w:lang w:val="kk-KZ"/>
        </w:rPr>
        <w:t>ақуыздар мен көмірсулардың жақсы сіңімділігі.</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Қолданылған бидай түріне және ұнның сұрыпына байланысты макарон өнімдері А,</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 топтарына және бір,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екі класстарға бөлінеді.</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 тобы-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қатты бидай тобының өнімдері;</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 тобы-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шыны тәрізділігі жоғары жұмсақ бидайдан дайындалатын өнімдер;</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 тобы-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жұмсақ бидайдың наубайхана ұнынан дайындалған өнімдер;</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Бірінші класс-</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жоғары сұрып ұнының өнімдері;</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Екінші класс-</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бірінші сұрып ұн өнімдері;</w:t>
      </w:r>
    </w:p>
    <w:p w:rsidR="00C46E61"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Дәмдік немесе байытқыш қоспаларды қолданып макарон өнімдерін дайындау кезінде топ және класс белгісіне қосымшаға сәйкес атауды қосады.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Мысалы: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 тобы,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класс жұмыртқалы.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 тобы,</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екінші класс қызанақты.</w:t>
      </w:r>
    </w:p>
    <w:p w:rsidR="003759C7" w:rsidRPr="00234C29" w:rsidRDefault="00C46E6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Өз кезінде макарон өнімдерінің әр көрсетілген типі түрмен түршелерге бөлінеді.</w:t>
      </w:r>
    </w:p>
    <w:p w:rsidR="00B212C8" w:rsidRPr="00234C29" w:rsidRDefault="003759C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Құбырлы өнімдер-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пішіні мен ұзындығына байланысты түршелерге бөлінеді.</w:t>
      </w:r>
      <w:r w:rsidR="00C46E61" w:rsidRPr="00234C29">
        <w:rPr>
          <w:rFonts w:ascii="Times New Roman" w:hAnsi="Times New Roman" w:cs="Times New Roman"/>
          <w:sz w:val="28"/>
          <w:szCs w:val="28"/>
          <w:lang w:val="kk-KZ"/>
        </w:rPr>
        <w:t xml:space="preserve"> </w:t>
      </w:r>
    </w:p>
    <w:p w:rsidR="00B212C8"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Өлшеміне байланысты түрлерге бөлінеді</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домалақ,</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төрт бұрыш,</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рифленди және т.б).</w:t>
      </w:r>
    </w:p>
    <w:p w:rsidR="00B212C8"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Жіпшелі өнімдер</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(вермишель)-</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ағымның әртүрлі пішініне ие болуы мүмкін.</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Ағым өлшемі бойынша (мм) вермишель немесе түрлерге бөлінеді:</w:t>
      </w:r>
    </w:p>
    <w:p w:rsidR="00B212C8"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CB09E0"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Өрмек тәрізді (0.8</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кем емес);</w:t>
      </w:r>
    </w:p>
    <w:p w:rsidR="00B212C8"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жіңішке (0.9-1.2);</w:t>
      </w:r>
    </w:p>
    <w:p w:rsidR="00B212C8"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Қарапайым (1,3-1,5);</w:t>
      </w:r>
    </w:p>
    <w:p w:rsidR="00A84A11" w:rsidRPr="00234C29" w:rsidRDefault="00B212C8"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Сүйікті (</w:t>
      </w:r>
      <w:r w:rsidR="00A84A11" w:rsidRPr="00234C29">
        <w:rPr>
          <w:rFonts w:ascii="Times New Roman" w:hAnsi="Times New Roman" w:cs="Times New Roman"/>
          <w:sz w:val="28"/>
          <w:szCs w:val="28"/>
          <w:lang w:val="kk-KZ"/>
        </w:rPr>
        <w:t>1,6-3.0</w:t>
      </w:r>
      <w:r w:rsidRPr="00234C29">
        <w:rPr>
          <w:rFonts w:ascii="Times New Roman" w:hAnsi="Times New Roman" w:cs="Times New Roman"/>
          <w:sz w:val="28"/>
          <w:szCs w:val="28"/>
          <w:lang w:val="kk-KZ"/>
        </w:rPr>
        <w:t>)</w:t>
      </w:r>
      <w:r w:rsidR="00A84A11" w:rsidRPr="00234C29">
        <w:rPr>
          <w:rFonts w:ascii="Times New Roman" w:hAnsi="Times New Roman" w:cs="Times New Roman"/>
          <w:sz w:val="28"/>
          <w:szCs w:val="28"/>
          <w:lang w:val="kk-KZ"/>
        </w:rPr>
        <w:t>;</w:t>
      </w:r>
    </w:p>
    <w:p w:rsidR="00B212C8" w:rsidRPr="00234C29" w:rsidRDefault="00A84A1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Ұзындығына байланысты вермишельді қысқы </w:t>
      </w:r>
      <w:r w:rsidR="00B212C8"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қысқы кесілген</w:t>
      </w:r>
      <w:r w:rsidR="00B212C8" w:rsidRPr="00234C29">
        <w:rPr>
          <w:rFonts w:ascii="Times New Roman" w:hAnsi="Times New Roman" w:cs="Times New Roman"/>
          <w:sz w:val="28"/>
          <w:szCs w:val="28"/>
          <w:lang w:val="kk-KZ"/>
        </w:rPr>
        <w:t>)</w:t>
      </w:r>
      <w:r w:rsidRPr="00234C29">
        <w:rPr>
          <w:rFonts w:ascii="Times New Roman" w:hAnsi="Times New Roman" w:cs="Times New Roman"/>
          <w:sz w:val="28"/>
          <w:szCs w:val="28"/>
          <w:lang w:val="kk-KZ"/>
        </w:rPr>
        <w:t xml:space="preserve"> –ұзындығы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1,5см кем емес және ұзын-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ұзындығы 20</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кем емес болып бөлінеді.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Ұзын етіп өндірілетін вермишельді шетел өндірісінде </w:t>
      </w:r>
      <w:r w:rsidR="008E2D2A" w:rsidRPr="00234C29">
        <w:rPr>
          <w:rFonts w:ascii="Times New Roman" w:hAnsi="Times New Roman" w:cs="Times New Roman"/>
          <w:sz w:val="28"/>
          <w:szCs w:val="28"/>
          <w:lang w:val="kk-KZ"/>
        </w:rPr>
        <w:t>спагетти деп атайды.</w:t>
      </w:r>
    </w:p>
    <w:p w:rsidR="008E2D2A" w:rsidRPr="00234C29" w:rsidRDefault="008E2D2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Таспа тәрізді өнімдер (кеспе)-</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өлшемі мен пішініне байланысты әртүрлі және әртүрлі атпен шығарылады; тегіс немесе рифленді бетті,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жиектері тегіс,</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 тәрізді,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толқын тәрізді және т.б Кеспенің ені 3-10мм болуы қажет («Толқын»кеспенің ені 25мм</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дейін).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Кеспенің қалыңдығы 2мм кем болмауы қажет.</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Кеспе ұзындығы бойынша да осылай жіктеледі.</w:t>
      </w:r>
    </w:p>
    <w:p w:rsidR="008E2D2A" w:rsidRPr="00234C29" w:rsidRDefault="008E2D2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Фигуралы өнімдер-</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пресстен немесе штампталып дайындалады.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Фигуралы өнімдер әртүрлі пішінде және өлшемде шығарылуы мүмкін.</w:t>
      </w:r>
    </w:p>
    <w:p w:rsidR="004F1D5B" w:rsidRPr="00234C29" w:rsidRDefault="004F1D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өнімдерінің өндірісінің негізгі сатылары.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өнімдерінің өндірісінің процессі келесі негізгі аперациялардан тұрады: шикі затты дайындау,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қамырды дайындау,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өнімдерді бөлу,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кептірілген өнімдерді салқындату,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дайын өнімдерді сұрыптау және орау.</w:t>
      </w:r>
    </w:p>
    <w:p w:rsidR="004F1D5B" w:rsidRPr="00234C29" w:rsidRDefault="004F1D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 затты дайындау.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Ұнды елеуде,</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ондағы метал қоспаларын тазартудан,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қыздырудан (ұн температурасы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10</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градус төмен болмау қажет),</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фабрика зертханасының көрсетуі мен әртүрлі ұн партияларын араластырудан тұрады.</w:t>
      </w:r>
    </w:p>
    <w:p w:rsidR="004F1D5B" w:rsidRPr="00234C29" w:rsidRDefault="004F1D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Қамыр илеуге арналған суды жылу алмастырғыш қондырғысында қыздырады,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сосын рецептурада көрсетілген,температураға дейін салқын сумен араластырады.</w:t>
      </w:r>
    </w:p>
    <w:p w:rsidR="00AD0E91" w:rsidRPr="00234C29" w:rsidRDefault="004F1D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Қамыр илеуге арналған қоспаларды дайындау оларды суда араластырудан тұрады.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Тауық жұмыртқасын қолданар алдында шамамен жуады,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ал сары уызын </w:t>
      </w:r>
      <w:r w:rsidR="00AD0E91" w:rsidRPr="00234C29">
        <w:rPr>
          <w:rFonts w:ascii="Times New Roman" w:hAnsi="Times New Roman" w:cs="Times New Roman"/>
          <w:sz w:val="28"/>
          <w:szCs w:val="28"/>
          <w:lang w:val="kk-KZ"/>
        </w:rPr>
        <w:t>мұздатады.</w:t>
      </w:r>
    </w:p>
    <w:p w:rsidR="004F1D5B" w:rsidRPr="00234C29" w:rsidRDefault="004F1D5B"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D0E91"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00AD0E91" w:rsidRPr="00234C29">
        <w:rPr>
          <w:rFonts w:ascii="Times New Roman" w:hAnsi="Times New Roman" w:cs="Times New Roman"/>
          <w:sz w:val="28"/>
          <w:szCs w:val="28"/>
          <w:lang w:val="kk-KZ"/>
        </w:rPr>
        <w:t>Макарон қамырын дайындау.</w:t>
      </w:r>
      <w:r w:rsidR="00A337C7" w:rsidRPr="00234C29">
        <w:rPr>
          <w:rFonts w:ascii="Times New Roman" w:hAnsi="Times New Roman" w:cs="Times New Roman"/>
          <w:sz w:val="28"/>
          <w:szCs w:val="28"/>
          <w:lang w:val="kk-KZ"/>
        </w:rPr>
        <w:t xml:space="preserve"> </w:t>
      </w:r>
      <w:r w:rsidR="00AD0E91" w:rsidRPr="00234C29">
        <w:rPr>
          <w:rFonts w:ascii="Times New Roman" w:hAnsi="Times New Roman" w:cs="Times New Roman"/>
          <w:sz w:val="28"/>
          <w:szCs w:val="28"/>
          <w:lang w:val="kk-KZ"/>
        </w:rPr>
        <w:t>Дайындау працесі келесіден тұрады;</w:t>
      </w:r>
    </w:p>
    <w:p w:rsidR="00AD0E91" w:rsidRPr="00234C29" w:rsidRDefault="00AD0E9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Ингридиенттерді мөлшерлеуден;</w:t>
      </w:r>
    </w:p>
    <w:p w:rsidR="00AD0E91" w:rsidRPr="00234C29" w:rsidRDefault="00AD0E9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Қамырды илеу.</w:t>
      </w:r>
    </w:p>
    <w:p w:rsidR="00AD0E91" w:rsidRPr="00234C29" w:rsidRDefault="00AD0E9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Ингридиенттерді мөлшерлегіштердің көмегі мен қосады,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үнды және онда қоспалар ерітілген суды 3:1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арақатынасы мен араластыру астауына үздіксіз беріп тұрады.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Араластыру астауында ұнмен судың қарқынды араласуы,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ұн бөліктерінің ылғалдануы мен көп суы-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қамырын шартты илеу деп аталатын процесс жүреді,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өйткені илеудің аяғында макарон қамырының нан немесе бисквит қамырынан ерекшелігі өзара байланысқан масса емес,</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Ылғалданған ұнтақ түрінде болады.</w:t>
      </w:r>
    </w:p>
    <w:p w:rsidR="00483E52" w:rsidRPr="00234C29" w:rsidRDefault="00AD0E9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Қамырды престеу.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Престеудің мақсаты-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иленген қамырды тығыздау болып табылады,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басқаша экструзия деп аталады.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Оны созылмалы бір текті </w:t>
      </w:r>
      <w:r w:rsidRPr="00234C29">
        <w:rPr>
          <w:rFonts w:ascii="Times New Roman" w:hAnsi="Times New Roman" w:cs="Times New Roman"/>
          <w:sz w:val="28"/>
          <w:szCs w:val="28"/>
          <w:lang w:val="kk-KZ"/>
        </w:rPr>
        <w:lastRenderedPageBreak/>
        <w:t>байланысқан қамыр массасына айналдырады,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соңы оңы металл</w:t>
      </w:r>
      <w:r w:rsidR="00483E52" w:rsidRPr="00234C29">
        <w:rPr>
          <w:rFonts w:ascii="Times New Roman" w:hAnsi="Times New Roman" w:cs="Times New Roman"/>
          <w:sz w:val="28"/>
          <w:szCs w:val="28"/>
          <w:lang w:val="kk-KZ"/>
        </w:rPr>
        <w:t xml:space="preserve"> матрицасында жасалған тесіктер</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w:t>
      </w:r>
      <w:r w:rsidR="00483E52" w:rsidRPr="00234C29">
        <w:rPr>
          <w:rFonts w:ascii="Times New Roman" w:hAnsi="Times New Roman" w:cs="Times New Roman"/>
          <w:sz w:val="28"/>
          <w:szCs w:val="28"/>
          <w:lang w:val="kk-KZ"/>
        </w:rPr>
        <w:t>фильеры</w:t>
      </w: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00483E52" w:rsidRPr="00234C29">
        <w:rPr>
          <w:rFonts w:ascii="Times New Roman" w:hAnsi="Times New Roman" w:cs="Times New Roman"/>
          <w:sz w:val="28"/>
          <w:szCs w:val="28"/>
          <w:lang w:val="kk-KZ"/>
        </w:rPr>
        <w:t>арқылы өткізеді.</w:t>
      </w:r>
      <w:r w:rsidR="00A337C7" w:rsidRPr="00234C29">
        <w:rPr>
          <w:rFonts w:ascii="Times New Roman" w:hAnsi="Times New Roman" w:cs="Times New Roman"/>
          <w:sz w:val="28"/>
          <w:szCs w:val="28"/>
          <w:lang w:val="kk-KZ"/>
        </w:rPr>
        <w:t xml:space="preserve"> </w:t>
      </w:r>
      <w:r w:rsidR="00483E52" w:rsidRPr="00234C29">
        <w:rPr>
          <w:rFonts w:ascii="Times New Roman" w:hAnsi="Times New Roman" w:cs="Times New Roman"/>
          <w:sz w:val="28"/>
          <w:szCs w:val="28"/>
          <w:lang w:val="kk-KZ"/>
        </w:rPr>
        <w:t xml:space="preserve">Тесік пішінін шикі өнімдердің </w:t>
      </w:r>
      <w:r w:rsidRPr="00234C29">
        <w:rPr>
          <w:rFonts w:ascii="Times New Roman" w:hAnsi="Times New Roman" w:cs="Times New Roman"/>
          <w:sz w:val="28"/>
          <w:szCs w:val="28"/>
          <w:lang w:val="kk-KZ"/>
        </w:rPr>
        <w:t>(</w:t>
      </w:r>
      <w:r w:rsidR="00483E52" w:rsidRPr="00234C29">
        <w:rPr>
          <w:rFonts w:ascii="Times New Roman" w:hAnsi="Times New Roman" w:cs="Times New Roman"/>
          <w:sz w:val="28"/>
          <w:szCs w:val="28"/>
          <w:lang w:val="kk-KZ"/>
        </w:rPr>
        <w:t>жартылай дүмбіл</w:t>
      </w: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00483E52" w:rsidRPr="00234C29">
        <w:rPr>
          <w:rFonts w:ascii="Times New Roman" w:hAnsi="Times New Roman" w:cs="Times New Roman"/>
          <w:sz w:val="28"/>
          <w:szCs w:val="28"/>
          <w:lang w:val="kk-KZ"/>
        </w:rPr>
        <w:t>престелген пішіні мен анықтайды.</w:t>
      </w:r>
    </w:p>
    <w:p w:rsidR="00AD0E91" w:rsidRPr="00234C29" w:rsidRDefault="00AD0E9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483E52"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00483E52" w:rsidRPr="00234C29">
        <w:rPr>
          <w:rFonts w:ascii="Times New Roman" w:hAnsi="Times New Roman" w:cs="Times New Roman"/>
          <w:sz w:val="28"/>
          <w:szCs w:val="28"/>
          <w:lang w:val="kk-KZ"/>
        </w:rPr>
        <w:t>Шикі өнімдерді бөлу.</w:t>
      </w:r>
      <w:r w:rsidR="00A337C7" w:rsidRPr="00234C29">
        <w:rPr>
          <w:rFonts w:ascii="Times New Roman" w:hAnsi="Times New Roman" w:cs="Times New Roman"/>
          <w:sz w:val="28"/>
          <w:szCs w:val="28"/>
          <w:lang w:val="kk-KZ"/>
        </w:rPr>
        <w:t xml:space="preserve"> </w:t>
      </w:r>
      <w:r w:rsidR="00483E52" w:rsidRPr="00234C29">
        <w:rPr>
          <w:rFonts w:ascii="Times New Roman" w:hAnsi="Times New Roman" w:cs="Times New Roman"/>
          <w:sz w:val="28"/>
          <w:szCs w:val="28"/>
          <w:lang w:val="kk-KZ"/>
        </w:rPr>
        <w:t>Бұл процесс екі операциядан тұрады:</w:t>
      </w:r>
    </w:p>
    <w:p w:rsidR="00483E52" w:rsidRPr="00234C29" w:rsidRDefault="00483E5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Матрицадан шыққан престелген шткі өнімді қажет ұзындыққа дейін кесу;</w:t>
      </w:r>
    </w:p>
    <w:p w:rsidR="00483E52" w:rsidRPr="00234C29" w:rsidRDefault="00483E5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Оларды кептіруге дайындау.</w:t>
      </w:r>
    </w:p>
    <w:p w:rsidR="00483E52" w:rsidRPr="00234C29" w:rsidRDefault="00483E5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Кептіруге дайындау дайындалатын өнімнің түріне және қолданылатын кептіру құрал жабдығының түріне байланысты.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Кептіру процесіне шикі өнімдерді сеткалы транспортерлерге,</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рамкаларға  немесе касеталарға жинаудан немесе шикі өнімдердің ұзын иірімдерін бастун-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кептіргіштеріне ілумен іске асырылады.</w:t>
      </w:r>
    </w:p>
    <w:p w:rsidR="00C11ED3" w:rsidRPr="00234C29" w:rsidRDefault="00C11ED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Прессиелетін өнімдер кесудің кесудің алдында немесе кесу процессінде олардың бетінде кепкен бетті алу үшін ауамен қарқынды үрлейді.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өнімнің өзара жабысуын,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олардың пышаққа және кептіру беттеріне жабысуын болдырмайды.</w:t>
      </w:r>
    </w:p>
    <w:p w:rsidR="00C11ED3" w:rsidRPr="00234C29" w:rsidRDefault="00C11ED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Өнімді кептіру.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Кептірудің мақсаты өнімнің пішінін бекіту және онда микроорганизмдердің дамуының алдын алу.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технологиялық процестің өте ұзақ және жауапты сатысы болып табылады,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өнімнің беріктігі бірінші кезекте осы процестің дұрыс жүргізуіне байланысты.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Өте қарқынды кептіру құрғақ өнімнің бетін жаруы мүмкін,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ал өте баяу кептіру әсіресе кептірудің бірінші сатысында өнімнің </w:t>
      </w:r>
      <w:r w:rsidR="00DC0CA1" w:rsidRPr="00234C29">
        <w:rPr>
          <w:rFonts w:ascii="Times New Roman" w:hAnsi="Times New Roman" w:cs="Times New Roman"/>
          <w:sz w:val="28"/>
          <w:szCs w:val="28"/>
          <w:lang w:val="kk-KZ"/>
        </w:rPr>
        <w:t>көгеруіне және қышқылдануына алып келуі мүмкін.</w:t>
      </w:r>
    </w:p>
    <w:p w:rsidR="00DC0CA1" w:rsidRPr="00234C29" w:rsidRDefault="00DC0CA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Қазіргі уақытта макарон өнеркәсіптерінде макарон өнімдеріне конвентивті кептіруді қолданады-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қызған ауа мен үрлеу.</w:t>
      </w:r>
    </w:p>
    <w:p w:rsidR="00DC0CA1" w:rsidRPr="00234C29" w:rsidRDefault="00DC0CA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6.</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Кептірілген өнімді салқындату.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Бұл процесс кептіргіштен шыққан өнімдердің жоғары температурасын орау бөлімінің ауа температурасына дейін төмендету үшін қажет.</w:t>
      </w:r>
    </w:p>
    <w:p w:rsidR="00DC0CA1" w:rsidRPr="00234C29" w:rsidRDefault="00DC0CA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Егер өнімді салқындатпай ораса,</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онда ылғалдың булануы орау ішінде жалғасады,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оралған өнімдердің массасының жоғарылануына алып келеді,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ол ылғал шықпайтын орауда оның ішкі бетінде ылғалдың конденсациясына алып келеді.</w:t>
      </w:r>
    </w:p>
    <w:p w:rsidR="00DC0CA1" w:rsidRPr="00234C29" w:rsidRDefault="00DC0CA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Тұрақтандырғыш-</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жинағыш деп аталатын,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арнайы бункерлерде және камераларда кептірілген өнімдерді баяу салқындату тиімді.</w:t>
      </w:r>
    </w:p>
    <w:p w:rsidR="00DC0CA1" w:rsidRPr="00234C29" w:rsidRDefault="00DC0CA1"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Салқындатылған өнімдерді </w:t>
      </w:r>
      <w:r w:rsidR="001F7743" w:rsidRPr="00234C29">
        <w:rPr>
          <w:rFonts w:ascii="Times New Roman" w:hAnsi="Times New Roman" w:cs="Times New Roman"/>
          <w:sz w:val="28"/>
          <w:szCs w:val="28"/>
          <w:lang w:val="kk-KZ"/>
        </w:rPr>
        <w:t>осы уақытта олардың сапасына ұсынылатын талаптарға жауап бермейтіндерін іріктеп алады,</w:t>
      </w:r>
      <w:r w:rsidR="00A337C7" w:rsidRPr="00234C29">
        <w:rPr>
          <w:rFonts w:ascii="Times New Roman" w:hAnsi="Times New Roman" w:cs="Times New Roman"/>
          <w:sz w:val="28"/>
          <w:szCs w:val="28"/>
          <w:lang w:val="kk-KZ"/>
        </w:rPr>
        <w:t xml:space="preserve"> </w:t>
      </w:r>
      <w:r w:rsidR="001F7743" w:rsidRPr="00234C29">
        <w:rPr>
          <w:rFonts w:ascii="Times New Roman" w:hAnsi="Times New Roman" w:cs="Times New Roman"/>
          <w:sz w:val="28"/>
          <w:szCs w:val="28"/>
          <w:lang w:val="kk-KZ"/>
        </w:rPr>
        <w:t>содан кейін орайды.</w:t>
      </w:r>
    </w:p>
    <w:p w:rsidR="001F7743" w:rsidRPr="00234C29" w:rsidRDefault="001F77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7.</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Орау.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Дайын өнімдерді майда ыдыстарға қолмен немесе орау машиналарында,</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немесе ірі ыдысқа үйіп салады.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Кез-</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келген дәстүрлі макарон өнімдері әрдайым санаула сатылардан тұрады.</w:t>
      </w:r>
    </w:p>
    <w:p w:rsidR="006169B5" w:rsidRDefault="006169B5" w:rsidP="00244EE4">
      <w:pPr>
        <w:tabs>
          <w:tab w:val="left" w:pos="3450"/>
        </w:tabs>
        <w:spacing w:after="0" w:line="240" w:lineRule="auto"/>
        <w:ind w:firstLine="567"/>
        <w:jc w:val="both"/>
        <w:rPr>
          <w:rFonts w:ascii="Times New Roman" w:hAnsi="Times New Roman" w:cs="Times New Roman"/>
          <w:b/>
          <w:sz w:val="28"/>
          <w:szCs w:val="28"/>
          <w:lang w:val="kk-KZ"/>
        </w:rPr>
      </w:pPr>
    </w:p>
    <w:p w:rsidR="001F7743" w:rsidRPr="00234C29" w:rsidRDefault="001F7743"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Бақылау сұрақтары:</w:t>
      </w:r>
    </w:p>
    <w:p w:rsidR="001F7743" w:rsidRPr="00234C29" w:rsidRDefault="001F77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 қалай жіктеледі;</w:t>
      </w:r>
    </w:p>
    <w:p w:rsidR="001F7743" w:rsidRPr="00234C29" w:rsidRDefault="001F77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Көректену тағам ретінде макарон өнімдерінің артықшылықтары қандай;</w:t>
      </w:r>
    </w:p>
    <w:p w:rsidR="001F7743" w:rsidRPr="00234C29" w:rsidRDefault="001F77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3.</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 қандай топтарға және класстарға жіктеледі;</w:t>
      </w:r>
    </w:p>
    <w:p w:rsidR="001F7743" w:rsidRPr="00234C29" w:rsidRDefault="001F7743"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Макарон өнімдері пішініне байланысты қандай типке және түрге бөлінеді.</w:t>
      </w:r>
    </w:p>
    <w:p w:rsidR="007473F1" w:rsidRDefault="007473F1" w:rsidP="00244EE4">
      <w:pPr>
        <w:tabs>
          <w:tab w:val="left" w:pos="3450"/>
        </w:tabs>
        <w:spacing w:after="0" w:line="240" w:lineRule="auto"/>
        <w:ind w:firstLine="567"/>
        <w:jc w:val="center"/>
        <w:rPr>
          <w:rFonts w:ascii="Times New Roman" w:hAnsi="Times New Roman" w:cs="Times New Roman"/>
          <w:b/>
          <w:sz w:val="28"/>
          <w:szCs w:val="28"/>
          <w:lang w:val="kk-KZ"/>
        </w:rPr>
      </w:pPr>
    </w:p>
    <w:p w:rsidR="00FE465D" w:rsidRPr="00234C29" w:rsidRDefault="00FE465D" w:rsidP="00244EE4">
      <w:pPr>
        <w:tabs>
          <w:tab w:val="left" w:pos="3450"/>
        </w:tabs>
        <w:spacing w:after="0" w:line="240" w:lineRule="auto"/>
        <w:ind w:firstLine="567"/>
        <w:jc w:val="center"/>
        <w:rPr>
          <w:rFonts w:ascii="Times New Roman" w:hAnsi="Times New Roman" w:cs="Times New Roman"/>
          <w:b/>
          <w:sz w:val="28"/>
          <w:szCs w:val="28"/>
          <w:lang w:val="kk-KZ"/>
        </w:rPr>
      </w:pPr>
    </w:p>
    <w:p w:rsidR="007473F1" w:rsidRPr="00234C29" w:rsidRDefault="007473F1"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 8</w:t>
      </w:r>
    </w:p>
    <w:p w:rsidR="00B22246" w:rsidRPr="00490B45" w:rsidRDefault="007473F1" w:rsidP="00244EE4">
      <w:pPr>
        <w:tabs>
          <w:tab w:val="left" w:pos="3450"/>
        </w:tabs>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00B22246" w:rsidRPr="00490B45">
        <w:rPr>
          <w:rFonts w:ascii="Times New Roman" w:hAnsi="Times New Roman" w:cs="Times New Roman"/>
          <w:b/>
          <w:sz w:val="28"/>
          <w:szCs w:val="28"/>
          <w:lang w:val="kk-KZ"/>
        </w:rPr>
        <w:t>Шырынды өсімдік шикізаты.Тамақ майының және майдың технологиясы</w:t>
      </w:r>
    </w:p>
    <w:p w:rsidR="007473F1" w:rsidRPr="00234C29" w:rsidRDefault="007473F1" w:rsidP="00244EE4">
      <w:pPr>
        <w:tabs>
          <w:tab w:val="left" w:pos="3450"/>
        </w:tabs>
        <w:spacing w:after="0" w:line="240" w:lineRule="auto"/>
        <w:ind w:firstLine="567"/>
        <w:jc w:val="both"/>
        <w:rPr>
          <w:rFonts w:ascii="Times New Roman" w:hAnsi="Times New Roman" w:cs="Times New Roman"/>
          <w:b/>
          <w:sz w:val="28"/>
          <w:szCs w:val="28"/>
          <w:lang w:val="kk-KZ"/>
        </w:rPr>
      </w:pPr>
    </w:p>
    <w:p w:rsidR="00D5298C"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Жоспар:</w:t>
      </w:r>
    </w:p>
    <w:p w:rsidR="00B22246"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Өсімдік шикізатының жіктедуі.</w:t>
      </w:r>
    </w:p>
    <w:p w:rsidR="00B22246"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Консервирлеу принципі.</w:t>
      </w:r>
    </w:p>
    <w:p w:rsidR="00B22246"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Шикізаттың физиологиялық ерекшелігі.</w:t>
      </w:r>
    </w:p>
    <w:p w:rsidR="00B22246"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Шырынды өсімдік шикізатын сақтау.</w:t>
      </w:r>
    </w:p>
    <w:p w:rsidR="00B22246" w:rsidRPr="00234C29" w:rsidRDefault="00B22246"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5.</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Шырынды өсімдік шикізатын өңдеу.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Шырын</w:t>
      </w:r>
      <w:r w:rsidR="00000FE7" w:rsidRPr="00234C29">
        <w:rPr>
          <w:rFonts w:ascii="Times New Roman" w:hAnsi="Times New Roman" w:cs="Times New Roman"/>
          <w:sz w:val="28"/>
          <w:szCs w:val="28"/>
          <w:lang w:val="kk-KZ"/>
        </w:rPr>
        <w:t>ды өсімдік шикізатын консервілеудің жалпы принциптері.</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Жемістер мен жидектер 60-тан </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95% дейін ылғалды құрайды.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Сондықтан да оларды шырынды өсімдік шикізатының тобына қосады.</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Өңдеуге шамамен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 60</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түрлі көкініс және шамамен </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20</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түрі жемістер мен жидектер кемік түседі.</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Жемістердің жіктелуі:</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Тістелі-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алма,</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алмұрт,</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беке.</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Сүйекті-</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шие,</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қара өрік,</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өрік,</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шабдалы.</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3.</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Жидектер-</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жүзім,</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құлпынай,</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және т.б</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4.</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Жаңғақтар,</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тропикалық және субтропикалық жемістер-ананас,</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лимон,</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киви,</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апельсин.</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Көкөністердің жіктелінуі 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топқа бөлінеді:</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Ұрықты-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бұршақты,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қызанақты,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дәнді,асқабақты.</w:t>
      </w:r>
    </w:p>
    <w:p w:rsidR="00000FE7" w:rsidRPr="00234C29" w:rsidRDefault="00000FE7"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Вегетативті-</w:t>
      </w:r>
      <w:r w:rsidR="002D0B0A" w:rsidRPr="00234C29">
        <w:rPr>
          <w:rFonts w:ascii="Times New Roman" w:hAnsi="Times New Roman" w:cs="Times New Roman"/>
          <w:sz w:val="28"/>
          <w:szCs w:val="28"/>
          <w:lang w:val="kk-KZ"/>
        </w:rPr>
        <w:t>тамыржемістілер,</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капусталы,</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шпинатты,</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салатты,</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пиязды,</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жапырақты,</w:t>
      </w:r>
      <w:r w:rsidR="00A337C7" w:rsidRPr="00234C29">
        <w:rPr>
          <w:rFonts w:ascii="Times New Roman" w:hAnsi="Times New Roman" w:cs="Times New Roman"/>
          <w:sz w:val="28"/>
          <w:szCs w:val="28"/>
          <w:lang w:val="kk-KZ"/>
        </w:rPr>
        <w:t xml:space="preserve"> </w:t>
      </w:r>
      <w:r w:rsidR="002D0B0A" w:rsidRPr="00234C29">
        <w:rPr>
          <w:rFonts w:ascii="Times New Roman" w:hAnsi="Times New Roman" w:cs="Times New Roman"/>
          <w:sz w:val="28"/>
          <w:szCs w:val="28"/>
          <w:lang w:val="kk-KZ"/>
        </w:rPr>
        <w:t>десертті.</w:t>
      </w:r>
    </w:p>
    <w:p w:rsidR="002D0B0A" w:rsidRPr="00234C29" w:rsidRDefault="002D0B0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Өсімдік шик</w:t>
      </w:r>
      <w:r w:rsidR="00A337C7" w:rsidRPr="00234C29">
        <w:rPr>
          <w:rFonts w:ascii="Times New Roman" w:hAnsi="Times New Roman" w:cs="Times New Roman"/>
          <w:sz w:val="28"/>
          <w:szCs w:val="28"/>
          <w:lang w:val="kk-KZ"/>
        </w:rPr>
        <w:t xml:space="preserve">изатын өңдеудің барлық әдістері: </w:t>
      </w:r>
      <w:r w:rsidRPr="00234C29">
        <w:rPr>
          <w:rFonts w:ascii="Times New Roman" w:hAnsi="Times New Roman" w:cs="Times New Roman"/>
          <w:sz w:val="28"/>
          <w:szCs w:val="28"/>
          <w:lang w:val="kk-KZ"/>
        </w:rPr>
        <w:t>оны балғын түрінде сақтаудың мерзімін ұзартуға мүмкіндік беретіндігі сияқты,</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жаңа өнімдерді ұзақ уақыт сақтау сапалы өнімдерді алу консервилеуге жатады.</w:t>
      </w:r>
    </w:p>
    <w:p w:rsidR="002D0B0A" w:rsidRPr="00234C29" w:rsidRDefault="002D0B0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Консервилеу әдістері ондағы жүретін биологиялық процесстер біртіндеп немесе толықтай басуға негізделген.</w:t>
      </w:r>
    </w:p>
    <w:p w:rsidR="002D0B0A" w:rsidRPr="00234C29" w:rsidRDefault="002D0B0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Никитский Я.</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Я консервілеу әдістерін 4</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принципке бөлді:</w:t>
      </w:r>
    </w:p>
    <w:p w:rsidR="002D0B0A" w:rsidRPr="00234C29" w:rsidRDefault="002D0B0A"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A337C7" w:rsidRPr="00234C29">
        <w:rPr>
          <w:rFonts w:ascii="Times New Roman" w:hAnsi="Times New Roman" w:cs="Times New Roman"/>
          <w:sz w:val="28"/>
          <w:szCs w:val="28"/>
          <w:lang w:val="kk-KZ"/>
        </w:rPr>
        <w:t xml:space="preserve"> Биоз- </w:t>
      </w:r>
      <w:r w:rsidRPr="00234C29">
        <w:rPr>
          <w:rFonts w:ascii="Times New Roman" w:hAnsi="Times New Roman" w:cs="Times New Roman"/>
          <w:sz w:val="28"/>
          <w:szCs w:val="28"/>
          <w:lang w:val="kk-KZ"/>
        </w:rPr>
        <w:t xml:space="preserve">өсімдік шикізатында жүретін өмірлік процесстерді қолдау және </w:t>
      </w:r>
      <w:r w:rsidR="0049772D" w:rsidRPr="00234C29">
        <w:rPr>
          <w:rFonts w:ascii="Times New Roman" w:hAnsi="Times New Roman" w:cs="Times New Roman"/>
          <w:sz w:val="28"/>
          <w:szCs w:val="28"/>
          <w:lang w:val="kk-KZ"/>
        </w:rPr>
        <w:t>микроорганизмдердің дамуын тежеу.</w:t>
      </w:r>
      <w:r w:rsidR="00A337C7" w:rsidRPr="00234C29">
        <w:rPr>
          <w:rFonts w:ascii="Times New Roman" w:hAnsi="Times New Roman" w:cs="Times New Roman"/>
          <w:sz w:val="28"/>
          <w:szCs w:val="28"/>
          <w:lang w:val="kk-KZ"/>
        </w:rPr>
        <w:t xml:space="preserve"> </w:t>
      </w:r>
      <w:r w:rsidR="0049772D" w:rsidRPr="00234C29">
        <w:rPr>
          <w:rFonts w:ascii="Times New Roman" w:hAnsi="Times New Roman" w:cs="Times New Roman"/>
          <w:sz w:val="28"/>
          <w:szCs w:val="28"/>
          <w:lang w:val="kk-KZ"/>
        </w:rPr>
        <w:t>Бұл принципке балғын көкөністерді,</w:t>
      </w:r>
      <w:r w:rsidR="00A337C7" w:rsidRPr="00234C29">
        <w:rPr>
          <w:rFonts w:ascii="Times New Roman" w:hAnsi="Times New Roman" w:cs="Times New Roman"/>
          <w:sz w:val="28"/>
          <w:szCs w:val="28"/>
          <w:lang w:val="kk-KZ"/>
        </w:rPr>
        <w:t xml:space="preserve">  </w:t>
      </w:r>
      <w:r w:rsidR="0049772D" w:rsidRPr="00234C29">
        <w:rPr>
          <w:rFonts w:ascii="Times New Roman" w:hAnsi="Times New Roman" w:cs="Times New Roman"/>
          <w:sz w:val="28"/>
          <w:szCs w:val="28"/>
          <w:lang w:val="kk-KZ"/>
        </w:rPr>
        <w:t>жемістер мен жидектерді сақтау жатады.</w:t>
      </w:r>
    </w:p>
    <w:p w:rsidR="0049772D" w:rsidRPr="00234C29" w:rsidRDefault="0049772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hAnsi="Times New Roman" w:cs="Times New Roman"/>
          <w:sz w:val="28"/>
          <w:szCs w:val="28"/>
          <w:lang w:val="kk-KZ"/>
        </w:rPr>
        <w:t>2.</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Анабиоз-</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микроорганизмдердің өмірлік функциясын тежеу немесе басу,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бірақ толық емес және өнімдерді өңдеуге ұмырату (газ ортасында бақылау кезінде сақтау-</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наркоанабиоз),</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төменгі температура</w:t>
      </w:r>
      <w:r w:rsidR="00A337C7" w:rsidRPr="00234C29">
        <w:rPr>
          <w:rFonts w:ascii="Times New Roman" w:hAnsi="Times New Roman" w:cs="Times New Roman"/>
          <w:sz w:val="28"/>
          <w:szCs w:val="28"/>
          <w:lang w:val="kk-KZ"/>
        </w:rPr>
        <w:t xml:space="preserve"> </w:t>
      </w:r>
      <w:r w:rsidRPr="00234C29">
        <w:rPr>
          <w:rFonts w:ascii="Times New Roman" w:hAnsi="Times New Roman" w:cs="Times New Roman"/>
          <w:sz w:val="28"/>
          <w:szCs w:val="28"/>
          <w:lang w:val="kk-KZ"/>
        </w:rPr>
        <w:t xml:space="preserve">-1ден </w:t>
      </w:r>
      <m:oMath>
        <m:r>
          <w:rPr>
            <w:rFonts w:ascii="Cambria Math" w:hAnsi="Times New Roman" w:cs="Times New Roman"/>
            <w:sz w:val="28"/>
            <w:szCs w:val="28"/>
            <w:lang w:val="kk-KZ"/>
          </w:rPr>
          <m:t>+5</m:t>
        </m:r>
        <m:r>
          <w:rPr>
            <w:rFonts w:ascii="Cambria Math"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өсімдік шикізатын сақтау,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мұздату-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криоанабиоз,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жоғары </w:t>
      </w:r>
      <w:r w:rsidRPr="00234C29">
        <w:rPr>
          <w:rFonts w:ascii="Times New Roman" w:eastAsiaTheme="minorEastAsia" w:hAnsi="Times New Roman" w:cs="Times New Roman"/>
          <w:sz w:val="28"/>
          <w:szCs w:val="28"/>
          <w:lang w:val="kk-KZ"/>
        </w:rPr>
        <w:lastRenderedPageBreak/>
        <w:t>осматикалық қысым кезінде сақтау-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осмоанабиоз,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кептіру-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ксероанабиоз,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қышқыл ортада консервілеу-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ацидоанабиоз.</w:t>
      </w:r>
    </w:p>
    <w:p w:rsidR="001820E1" w:rsidRPr="00234C29" w:rsidRDefault="0049772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Ценоанабиоз (циноанабиоз)-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принцип,</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өнімді сақтау кезінде өнімнің бұзылуын тудыратын,</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ашу </w:t>
      </w:r>
      <w:r w:rsidR="001820E1" w:rsidRPr="00234C29">
        <w:rPr>
          <w:rFonts w:ascii="Times New Roman" w:eastAsiaTheme="minorEastAsia" w:hAnsi="Times New Roman" w:cs="Times New Roman"/>
          <w:sz w:val="28"/>
          <w:szCs w:val="28"/>
          <w:lang w:val="kk-KZ"/>
        </w:rPr>
        <w:t>басқа микроорганизмдердің дамуын тежейтін,</w:t>
      </w:r>
      <w:r w:rsidR="00A337C7" w:rsidRPr="00234C29">
        <w:rPr>
          <w:rFonts w:ascii="Times New Roman" w:eastAsiaTheme="minorEastAsia" w:hAnsi="Times New Roman" w:cs="Times New Roman"/>
          <w:sz w:val="28"/>
          <w:szCs w:val="28"/>
          <w:lang w:val="kk-KZ"/>
        </w:rPr>
        <w:t xml:space="preserve"> </w:t>
      </w:r>
      <w:r w:rsidR="001820E1" w:rsidRPr="00234C29">
        <w:rPr>
          <w:rFonts w:ascii="Times New Roman" w:eastAsiaTheme="minorEastAsia" w:hAnsi="Times New Roman" w:cs="Times New Roman"/>
          <w:sz w:val="28"/>
          <w:szCs w:val="28"/>
          <w:lang w:val="kk-KZ"/>
        </w:rPr>
        <w:t>белгілі бір микроорганизмдердің тобының дамуы үшін жақсы жағдай жасауға негізделген.</w:t>
      </w:r>
    </w:p>
    <w:p w:rsidR="001820E1" w:rsidRPr="00234C29" w:rsidRDefault="001820E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өсімдік ортасында өмірлік процестерді және микроорганизмдердің өмірсүргіщтігін тоқтату-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жоғары температураның әрекеті,</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стерилдеу-термоанабиоз,</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электр тогының,</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ультрадыбыстың,</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ионды сәуленің,</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антисептиктермен өңдеу,</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тузау әрекеттері-</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химабиоз.</w:t>
      </w:r>
    </w:p>
    <w:p w:rsidR="00C5346F" w:rsidRPr="00234C29" w:rsidRDefault="00B07BC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Шикі</w:t>
      </w:r>
      <w:r w:rsidR="001820E1" w:rsidRPr="00234C29">
        <w:rPr>
          <w:rFonts w:ascii="Times New Roman" w:eastAsiaTheme="minorEastAsia" w:hAnsi="Times New Roman" w:cs="Times New Roman"/>
          <w:sz w:val="28"/>
          <w:szCs w:val="28"/>
          <w:lang w:val="kk-KZ"/>
        </w:rPr>
        <w:t>заттың физиологиялық ерекшеліктеріне 5</w:t>
      </w:r>
      <w:r w:rsidR="00A337C7" w:rsidRPr="00234C29">
        <w:rPr>
          <w:rFonts w:ascii="Times New Roman" w:eastAsiaTheme="minorEastAsia" w:hAnsi="Times New Roman" w:cs="Times New Roman"/>
          <w:sz w:val="28"/>
          <w:szCs w:val="28"/>
          <w:lang w:val="kk-KZ"/>
        </w:rPr>
        <w:t xml:space="preserve"> </w:t>
      </w:r>
      <w:r w:rsidR="00C5346F" w:rsidRPr="00234C29">
        <w:rPr>
          <w:rFonts w:ascii="Times New Roman" w:eastAsiaTheme="minorEastAsia" w:hAnsi="Times New Roman" w:cs="Times New Roman"/>
          <w:sz w:val="28"/>
          <w:szCs w:val="28"/>
          <w:lang w:val="kk-KZ"/>
        </w:rPr>
        <w:t>көрсеткіш жатады:</w:t>
      </w:r>
    </w:p>
    <w:p w:rsidR="00C5346F" w:rsidRPr="00234C29" w:rsidRDefault="00C5346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Тыныштық күйі-</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жатуы-</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көкөністер мен жемістердің белгілі бір уақытта сақталыну қасиеті.</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олардың физиологиясына,</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яғни оның сұрыпына және құрылымына байланысты.</w:t>
      </w:r>
    </w:p>
    <w:p w:rsidR="00FE6ABA" w:rsidRPr="00234C29" w:rsidRDefault="00C5346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Пісуі және ескіруі.</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Пісуді 3 сатыға бөледі:</w:t>
      </w:r>
    </w:p>
    <w:p w:rsidR="00FE6ABA" w:rsidRPr="00234C29" w:rsidRDefault="00FE6AB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А.</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Физологиялық-</w:t>
      </w:r>
      <w:r w:rsidR="00A337C7"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піскен дәннің болуы және белгілі бір өлшемге жетуі;</w:t>
      </w:r>
    </w:p>
    <w:p w:rsidR="00FE6ABA" w:rsidRPr="00234C29" w:rsidRDefault="00A337C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Б. </w:t>
      </w:r>
      <w:r w:rsidR="00FE6ABA" w:rsidRPr="00234C29">
        <w:rPr>
          <w:rFonts w:ascii="Times New Roman" w:eastAsiaTheme="minorEastAsia" w:hAnsi="Times New Roman" w:cs="Times New Roman"/>
          <w:sz w:val="28"/>
          <w:szCs w:val="28"/>
          <w:lang w:val="kk-KZ"/>
        </w:rPr>
        <w:t>Техникалық немесе алынатын-</w:t>
      </w:r>
      <w:r w:rsidRPr="00234C29">
        <w:rPr>
          <w:rFonts w:ascii="Times New Roman" w:eastAsiaTheme="minorEastAsia" w:hAnsi="Times New Roman" w:cs="Times New Roman"/>
          <w:sz w:val="28"/>
          <w:szCs w:val="28"/>
          <w:lang w:val="kk-KZ"/>
        </w:rPr>
        <w:t xml:space="preserve"> </w:t>
      </w:r>
      <w:r w:rsidR="00FE6ABA" w:rsidRPr="00234C29">
        <w:rPr>
          <w:rFonts w:ascii="Times New Roman" w:eastAsiaTheme="minorEastAsia" w:hAnsi="Times New Roman" w:cs="Times New Roman"/>
          <w:sz w:val="28"/>
          <w:szCs w:val="28"/>
          <w:lang w:val="kk-KZ"/>
        </w:rPr>
        <w:t>шикізаттың өңдеу,</w:t>
      </w:r>
      <w:r w:rsidRPr="00234C29">
        <w:rPr>
          <w:rFonts w:ascii="Times New Roman" w:eastAsiaTheme="minorEastAsia" w:hAnsi="Times New Roman" w:cs="Times New Roman"/>
          <w:sz w:val="28"/>
          <w:szCs w:val="28"/>
          <w:lang w:val="kk-KZ"/>
        </w:rPr>
        <w:t xml:space="preserve"> </w:t>
      </w:r>
      <w:r w:rsidR="00FE6ABA" w:rsidRPr="00234C29">
        <w:rPr>
          <w:rFonts w:ascii="Times New Roman" w:eastAsiaTheme="minorEastAsia" w:hAnsi="Times New Roman" w:cs="Times New Roman"/>
          <w:sz w:val="28"/>
          <w:szCs w:val="28"/>
          <w:lang w:val="kk-KZ"/>
        </w:rPr>
        <w:t>орау,</w:t>
      </w:r>
      <w:r w:rsidRPr="00234C29">
        <w:rPr>
          <w:rFonts w:ascii="Times New Roman" w:eastAsiaTheme="minorEastAsia" w:hAnsi="Times New Roman" w:cs="Times New Roman"/>
          <w:sz w:val="28"/>
          <w:szCs w:val="28"/>
          <w:lang w:val="kk-KZ"/>
        </w:rPr>
        <w:t xml:space="preserve"> </w:t>
      </w:r>
      <w:r w:rsidR="00FE6ABA" w:rsidRPr="00234C29">
        <w:rPr>
          <w:rFonts w:ascii="Times New Roman" w:eastAsiaTheme="minorEastAsia" w:hAnsi="Times New Roman" w:cs="Times New Roman"/>
          <w:sz w:val="28"/>
          <w:szCs w:val="28"/>
          <w:lang w:val="kk-KZ"/>
        </w:rPr>
        <w:t>сақтау қасиеттерін сипаттайды.</w:t>
      </w:r>
    </w:p>
    <w:p w:rsidR="00B07BC4" w:rsidRPr="00234C29" w:rsidRDefault="00A337C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В. </w:t>
      </w:r>
      <w:r w:rsidR="00B07BC4" w:rsidRPr="00234C29">
        <w:rPr>
          <w:rFonts w:ascii="Times New Roman" w:eastAsiaTheme="minorEastAsia" w:hAnsi="Times New Roman" w:cs="Times New Roman"/>
          <w:sz w:val="28"/>
          <w:szCs w:val="28"/>
          <w:lang w:val="kk-KZ"/>
        </w:rPr>
        <w:t>Тұтынушылық немесе жеуге,</w:t>
      </w:r>
      <w:r w:rsidR="008259A6" w:rsidRPr="00234C29">
        <w:rPr>
          <w:rFonts w:ascii="Times New Roman" w:eastAsiaTheme="minorEastAsia" w:hAnsi="Times New Roman" w:cs="Times New Roman"/>
          <w:sz w:val="28"/>
          <w:szCs w:val="28"/>
          <w:lang w:val="kk-KZ"/>
        </w:rPr>
        <w:t xml:space="preserve"> </w:t>
      </w:r>
      <w:r w:rsidR="00B07BC4" w:rsidRPr="00234C29">
        <w:rPr>
          <w:rFonts w:ascii="Times New Roman" w:eastAsiaTheme="minorEastAsia" w:hAnsi="Times New Roman" w:cs="Times New Roman"/>
          <w:sz w:val="28"/>
          <w:szCs w:val="28"/>
          <w:lang w:val="kk-KZ"/>
        </w:rPr>
        <w:t>бұл сатыда өнім жақсы оргонолептикалық қасиетке ие болады.</w:t>
      </w:r>
    </w:p>
    <w:p w:rsidR="0049772D" w:rsidRPr="00234C29" w:rsidRDefault="008259A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3. </w:t>
      </w:r>
      <w:r w:rsidR="00B07BC4" w:rsidRPr="00234C29">
        <w:rPr>
          <w:rFonts w:ascii="Times New Roman" w:eastAsiaTheme="minorEastAsia" w:hAnsi="Times New Roman" w:cs="Times New Roman"/>
          <w:sz w:val="28"/>
          <w:szCs w:val="28"/>
          <w:lang w:val="kk-KZ"/>
        </w:rPr>
        <w:t>Тыныс алуы-</w:t>
      </w:r>
      <w:r w:rsidRPr="00234C29">
        <w:rPr>
          <w:rFonts w:ascii="Times New Roman" w:eastAsiaTheme="minorEastAsia" w:hAnsi="Times New Roman" w:cs="Times New Roman"/>
          <w:sz w:val="28"/>
          <w:szCs w:val="28"/>
          <w:lang w:val="kk-KZ"/>
        </w:rPr>
        <w:t xml:space="preserve"> </w:t>
      </w:r>
      <w:r w:rsidR="00B07BC4" w:rsidRPr="00234C29">
        <w:rPr>
          <w:rFonts w:ascii="Times New Roman" w:eastAsiaTheme="minorEastAsia" w:hAnsi="Times New Roman" w:cs="Times New Roman"/>
          <w:sz w:val="28"/>
          <w:szCs w:val="28"/>
          <w:lang w:val="kk-KZ"/>
        </w:rPr>
        <w:t>ферменттердің әсерімен жүретін,</w:t>
      </w:r>
      <w:r w:rsidRPr="00234C29">
        <w:rPr>
          <w:rFonts w:ascii="Times New Roman" w:eastAsiaTheme="minorEastAsia" w:hAnsi="Times New Roman" w:cs="Times New Roman"/>
          <w:sz w:val="28"/>
          <w:szCs w:val="28"/>
          <w:lang w:val="kk-KZ"/>
        </w:rPr>
        <w:t xml:space="preserve"> </w:t>
      </w:r>
      <w:r w:rsidR="00B07BC4" w:rsidRPr="00234C29">
        <w:rPr>
          <w:rFonts w:ascii="Times New Roman" w:eastAsiaTheme="minorEastAsia" w:hAnsi="Times New Roman" w:cs="Times New Roman"/>
          <w:sz w:val="28"/>
          <w:szCs w:val="28"/>
          <w:lang w:val="kk-KZ"/>
        </w:rPr>
        <w:t>тотығу-</w:t>
      </w:r>
      <w:r w:rsidRPr="00234C29">
        <w:rPr>
          <w:rFonts w:ascii="Times New Roman" w:eastAsiaTheme="minorEastAsia" w:hAnsi="Times New Roman" w:cs="Times New Roman"/>
          <w:sz w:val="28"/>
          <w:szCs w:val="28"/>
          <w:lang w:val="kk-KZ"/>
        </w:rPr>
        <w:t xml:space="preserve"> </w:t>
      </w:r>
      <w:r w:rsidR="00B07BC4" w:rsidRPr="00234C29">
        <w:rPr>
          <w:rFonts w:ascii="Times New Roman" w:eastAsiaTheme="minorEastAsia" w:hAnsi="Times New Roman" w:cs="Times New Roman"/>
          <w:sz w:val="28"/>
          <w:szCs w:val="28"/>
          <w:lang w:val="kk-KZ"/>
        </w:rPr>
        <w:t>тотықсыздану процестерінің жиынтығы.Тыныс алу нәтижесінде шикізаттың өмірлік процессі үшін қолданылатын энергия бөлінеді.</w:t>
      </w:r>
    </w:p>
    <w:p w:rsidR="00B07BC4" w:rsidRPr="00234C29" w:rsidRDefault="00B07BC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Физиологиялық бұзылу-</w:t>
      </w:r>
      <w:r w:rsidR="008259A6" w:rsidRPr="00234C29">
        <w:rPr>
          <w:rFonts w:ascii="Times New Roman" w:eastAsiaTheme="minorEastAsia" w:hAnsi="Times New Roman" w:cs="Times New Roman"/>
          <w:sz w:val="28"/>
          <w:szCs w:val="28"/>
          <w:lang w:val="kk-KZ"/>
        </w:rPr>
        <w:t xml:space="preserve"> </w:t>
      </w:r>
      <w:r w:rsidR="002E25DE" w:rsidRPr="00234C29">
        <w:rPr>
          <w:rFonts w:ascii="Times New Roman" w:eastAsiaTheme="minorEastAsia" w:hAnsi="Times New Roman" w:cs="Times New Roman"/>
          <w:sz w:val="28"/>
          <w:szCs w:val="28"/>
          <w:lang w:val="kk-KZ"/>
        </w:rPr>
        <w:t>табиғи физиологиялық функцияның бұзылуы.</w:t>
      </w:r>
      <w:r w:rsidR="008259A6" w:rsidRPr="00234C29">
        <w:rPr>
          <w:rFonts w:ascii="Times New Roman" w:eastAsiaTheme="minorEastAsia" w:hAnsi="Times New Roman" w:cs="Times New Roman"/>
          <w:sz w:val="28"/>
          <w:szCs w:val="28"/>
          <w:lang w:val="kk-KZ"/>
        </w:rPr>
        <w:t xml:space="preserve"> </w:t>
      </w:r>
      <w:r w:rsidR="002E25DE" w:rsidRPr="00234C29">
        <w:rPr>
          <w:rFonts w:ascii="Times New Roman" w:eastAsiaTheme="minorEastAsia" w:hAnsi="Times New Roman" w:cs="Times New Roman"/>
          <w:sz w:val="28"/>
          <w:szCs w:val="28"/>
          <w:lang w:val="kk-KZ"/>
        </w:rPr>
        <w:t>Бірінші кезекте-</w:t>
      </w:r>
      <w:r w:rsidR="008259A6" w:rsidRPr="00234C29">
        <w:rPr>
          <w:rFonts w:ascii="Times New Roman" w:eastAsiaTheme="minorEastAsia" w:hAnsi="Times New Roman" w:cs="Times New Roman"/>
          <w:sz w:val="28"/>
          <w:szCs w:val="28"/>
          <w:lang w:val="kk-KZ"/>
        </w:rPr>
        <w:t xml:space="preserve"> </w:t>
      </w:r>
      <w:r w:rsidR="002E25DE" w:rsidRPr="00234C29">
        <w:rPr>
          <w:rFonts w:ascii="Times New Roman" w:eastAsiaTheme="minorEastAsia" w:hAnsi="Times New Roman" w:cs="Times New Roman"/>
          <w:sz w:val="28"/>
          <w:szCs w:val="28"/>
          <w:lang w:val="kk-KZ"/>
        </w:rPr>
        <w:t>тыныс алу (құю,</w:t>
      </w:r>
      <w:r w:rsidR="008259A6" w:rsidRPr="00234C29">
        <w:rPr>
          <w:rFonts w:ascii="Times New Roman" w:eastAsiaTheme="minorEastAsia" w:hAnsi="Times New Roman" w:cs="Times New Roman"/>
          <w:sz w:val="28"/>
          <w:szCs w:val="28"/>
          <w:lang w:val="kk-KZ"/>
        </w:rPr>
        <w:t xml:space="preserve"> </w:t>
      </w:r>
      <w:r w:rsidR="002E25DE" w:rsidRPr="00234C29">
        <w:rPr>
          <w:rFonts w:ascii="Times New Roman" w:eastAsiaTheme="minorEastAsia" w:hAnsi="Times New Roman" w:cs="Times New Roman"/>
          <w:sz w:val="28"/>
          <w:szCs w:val="28"/>
          <w:lang w:val="kk-KZ"/>
        </w:rPr>
        <w:t>ішінің қараюы және т.б)</w:t>
      </w:r>
      <w:r w:rsidR="008259A6" w:rsidRPr="00234C29">
        <w:rPr>
          <w:rFonts w:ascii="Times New Roman" w:eastAsiaTheme="minorEastAsia" w:hAnsi="Times New Roman" w:cs="Times New Roman"/>
          <w:sz w:val="28"/>
          <w:szCs w:val="28"/>
          <w:lang w:val="kk-KZ"/>
        </w:rPr>
        <w:t xml:space="preserve"> </w:t>
      </w:r>
      <w:r w:rsidR="002E25DE" w:rsidRPr="00234C29">
        <w:rPr>
          <w:rFonts w:ascii="Times New Roman" w:eastAsiaTheme="minorEastAsia" w:hAnsi="Times New Roman" w:cs="Times New Roman"/>
          <w:sz w:val="28"/>
          <w:szCs w:val="28"/>
          <w:lang w:val="kk-KZ"/>
        </w:rPr>
        <w:t>Олар сақтау режимінің бұзылуына байланысты.</w:t>
      </w:r>
    </w:p>
    <w:p w:rsidR="002E25DE" w:rsidRPr="00234C29" w:rsidRDefault="002E25DE"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5.</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Микроорганизмдердің дамуына қарсылық көрсетуі-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өсімдіктің табиғи </w:t>
      </w:r>
      <w:r w:rsidR="0016622A" w:rsidRPr="00234C29">
        <w:rPr>
          <w:rFonts w:ascii="Times New Roman" w:eastAsiaTheme="minorEastAsia" w:hAnsi="Times New Roman" w:cs="Times New Roman"/>
          <w:sz w:val="28"/>
          <w:szCs w:val="28"/>
          <w:lang w:val="kk-KZ"/>
        </w:rPr>
        <w:t>имунитеті және ұлпаның зақымдануы кезінде жағымсыз өзгерістердің болуына қарсылық көрсететін,</w:t>
      </w:r>
      <w:r w:rsidR="008259A6" w:rsidRPr="00234C29">
        <w:rPr>
          <w:rFonts w:ascii="Times New Roman" w:eastAsiaTheme="minorEastAsia" w:hAnsi="Times New Roman" w:cs="Times New Roman"/>
          <w:sz w:val="28"/>
          <w:szCs w:val="28"/>
          <w:lang w:val="kk-KZ"/>
        </w:rPr>
        <w:t xml:space="preserve"> </w:t>
      </w:r>
      <w:r w:rsidR="0016622A" w:rsidRPr="00234C29">
        <w:rPr>
          <w:rFonts w:ascii="Times New Roman" w:eastAsiaTheme="minorEastAsia" w:hAnsi="Times New Roman" w:cs="Times New Roman"/>
          <w:sz w:val="28"/>
          <w:szCs w:val="28"/>
          <w:lang w:val="kk-KZ"/>
        </w:rPr>
        <w:t>ондағы күшейген аэробты тыныс алуға байланысты.</w:t>
      </w:r>
    </w:p>
    <w:p w:rsidR="0016622A" w:rsidRPr="00234C29" w:rsidRDefault="0016622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Жатуы-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көкөністер мен жемістердің белгілі бір уақыт аралығында физиологиялық ауруларсыз микроорганизмдердің зақымдануы,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тағамның тауарлық және дәндік қажетінің бұзылуынсыз,</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шығым массасы аз сақталыну қасиеті.</w:t>
      </w:r>
    </w:p>
    <w:p w:rsidR="0016622A" w:rsidRPr="00234C29" w:rsidRDefault="0016622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Жатуы </w:t>
      </w:r>
      <w:r w:rsidR="007F1D01" w:rsidRPr="00234C29">
        <w:rPr>
          <w:rFonts w:ascii="Times New Roman" w:eastAsiaTheme="minorEastAsia" w:hAnsi="Times New Roman" w:cs="Times New Roman"/>
          <w:sz w:val="28"/>
          <w:szCs w:val="28"/>
          <w:lang w:val="kk-KZ"/>
        </w:rPr>
        <w:t>сақтау мерзімімен көрсетіледі.</w:t>
      </w:r>
      <w:r w:rsidR="008259A6" w:rsidRPr="00234C29">
        <w:rPr>
          <w:rFonts w:ascii="Times New Roman" w:eastAsiaTheme="minorEastAsia" w:hAnsi="Times New Roman" w:cs="Times New Roman"/>
          <w:sz w:val="28"/>
          <w:szCs w:val="28"/>
          <w:lang w:val="kk-KZ"/>
        </w:rPr>
        <w:t xml:space="preserve"> </w:t>
      </w:r>
      <w:r w:rsidR="007F1D01" w:rsidRPr="00234C29">
        <w:rPr>
          <w:rFonts w:ascii="Times New Roman" w:eastAsiaTheme="minorEastAsia" w:hAnsi="Times New Roman" w:cs="Times New Roman"/>
          <w:sz w:val="28"/>
          <w:szCs w:val="28"/>
          <w:lang w:val="kk-KZ"/>
        </w:rPr>
        <w:t>Сақтау кезінде режим параметрлерін ескереді,</w:t>
      </w:r>
      <w:r w:rsidR="008259A6" w:rsidRPr="00234C29">
        <w:rPr>
          <w:rFonts w:ascii="Times New Roman" w:eastAsiaTheme="minorEastAsia" w:hAnsi="Times New Roman" w:cs="Times New Roman"/>
          <w:sz w:val="28"/>
          <w:szCs w:val="28"/>
          <w:lang w:val="kk-KZ"/>
        </w:rPr>
        <w:t xml:space="preserve"> </w:t>
      </w:r>
      <w:r w:rsidR="007F1D01" w:rsidRPr="00234C29">
        <w:rPr>
          <w:rFonts w:ascii="Times New Roman" w:eastAsiaTheme="minorEastAsia" w:hAnsi="Times New Roman" w:cs="Times New Roman"/>
          <w:sz w:val="28"/>
          <w:szCs w:val="28"/>
          <w:lang w:val="kk-KZ"/>
        </w:rPr>
        <w:t>ауа температурасы, ауаның меншікті ылғалдылығы,</w:t>
      </w:r>
      <w:r w:rsidR="008259A6" w:rsidRPr="00234C29">
        <w:rPr>
          <w:rFonts w:ascii="Times New Roman" w:eastAsiaTheme="minorEastAsia" w:hAnsi="Times New Roman" w:cs="Times New Roman"/>
          <w:sz w:val="28"/>
          <w:szCs w:val="28"/>
          <w:lang w:val="kk-KZ"/>
        </w:rPr>
        <w:t xml:space="preserve"> </w:t>
      </w:r>
      <w:r w:rsidR="007F1D01" w:rsidRPr="00234C29">
        <w:rPr>
          <w:rFonts w:ascii="Times New Roman" w:eastAsiaTheme="minorEastAsia" w:hAnsi="Times New Roman" w:cs="Times New Roman"/>
          <w:sz w:val="28"/>
          <w:szCs w:val="28"/>
          <w:lang w:val="kk-KZ"/>
        </w:rPr>
        <w:t>зат алмасуы,</w:t>
      </w:r>
      <w:r w:rsidR="008259A6" w:rsidRPr="00234C29">
        <w:rPr>
          <w:rFonts w:ascii="Times New Roman" w:eastAsiaTheme="minorEastAsia" w:hAnsi="Times New Roman" w:cs="Times New Roman"/>
          <w:sz w:val="28"/>
          <w:szCs w:val="28"/>
          <w:lang w:val="kk-KZ"/>
        </w:rPr>
        <w:t xml:space="preserve"> </w:t>
      </w:r>
      <w:r w:rsidR="007F1D01" w:rsidRPr="00234C29">
        <w:rPr>
          <w:rFonts w:ascii="Times New Roman" w:eastAsiaTheme="minorEastAsia" w:hAnsi="Times New Roman" w:cs="Times New Roman"/>
          <w:sz w:val="28"/>
          <w:szCs w:val="28"/>
          <w:lang w:val="kk-KZ"/>
        </w:rPr>
        <w:t>газ ортасының құрамы.</w:t>
      </w:r>
    </w:p>
    <w:p w:rsidR="007F1D01" w:rsidRPr="00234C29" w:rsidRDefault="007F1D0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Ауа температурасы-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температураның төмендеуі биохимиялық процестердің қарқындылығын төмендетеді және өсімдік өнімінің көпшілігі үшін патогенді микроорганизмдердің дамуына мұздатуды қолдануға болмайды,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өйткені мұз кристалдары ұлпа </w:t>
      </w:r>
      <w:r w:rsidR="00B161C7" w:rsidRPr="00234C29">
        <w:rPr>
          <w:rFonts w:ascii="Times New Roman" w:eastAsiaTheme="minorEastAsia" w:hAnsi="Times New Roman" w:cs="Times New Roman"/>
          <w:sz w:val="28"/>
          <w:szCs w:val="28"/>
          <w:lang w:val="kk-KZ"/>
        </w:rPr>
        <w:t>құрылымын бұзады.</w:t>
      </w:r>
      <w:r w:rsidR="008259A6" w:rsidRPr="00234C29">
        <w:rPr>
          <w:rFonts w:ascii="Times New Roman" w:eastAsiaTheme="minorEastAsia" w:hAnsi="Times New Roman" w:cs="Times New Roman"/>
          <w:sz w:val="28"/>
          <w:szCs w:val="28"/>
          <w:lang w:val="kk-KZ"/>
        </w:rPr>
        <w:t xml:space="preserve"> </w:t>
      </w:r>
      <w:r w:rsidR="00B161C7" w:rsidRPr="00234C29">
        <w:rPr>
          <w:rFonts w:ascii="Times New Roman" w:eastAsiaTheme="minorEastAsia" w:hAnsi="Times New Roman" w:cs="Times New Roman"/>
          <w:sz w:val="28"/>
          <w:szCs w:val="28"/>
          <w:lang w:val="kk-KZ"/>
        </w:rPr>
        <w:t>Өсімдік шикізатының барлық түрінің мұздау температурасы немесе криоскопиялық температура -0,5 тен -2</w:t>
      </w:r>
      <m:oMath>
        <m:r>
          <w:rPr>
            <w:rFonts w:ascii="Cambria Math" w:eastAsiaTheme="minorEastAsia" w:hAnsi="Cambria Math" w:cs="Times New Roman"/>
            <w:sz w:val="28"/>
            <w:szCs w:val="28"/>
            <w:lang w:val="kk-KZ"/>
          </w:rPr>
          <m:t>℃</m:t>
        </m:r>
      </m:oMath>
      <w:r w:rsidR="00B161C7" w:rsidRPr="00234C29">
        <w:rPr>
          <w:rFonts w:ascii="Times New Roman" w:eastAsiaTheme="minorEastAsia" w:hAnsi="Times New Roman" w:cs="Times New Roman"/>
          <w:sz w:val="28"/>
          <w:szCs w:val="28"/>
          <w:lang w:val="kk-KZ"/>
        </w:rPr>
        <w:t xml:space="preserve"> дейін құрайды.</w:t>
      </w:r>
    </w:p>
    <w:p w:rsidR="00B161C7" w:rsidRPr="00234C29" w:rsidRDefault="00B161C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Ортаның меншікті ылғалдылығы.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Сақтау процесінде өсімдік шикізатының бетіндегі ылғалдық булануы қоймада осыған байланысты.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Меншікті ылғалдылық </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90-нан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95% дейін.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Пияз,</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асқабақ,</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цитрустар үшін 75-нан 80% </w:t>
      </w:r>
    </w:p>
    <w:p w:rsidR="00B161C7" w:rsidRPr="00234C29" w:rsidRDefault="00B161C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Ауа алмасуы.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Ол тыныс алу кезінде </w:t>
      </w:r>
      <w:r w:rsidR="00A33A8B" w:rsidRPr="00234C29">
        <w:rPr>
          <w:rFonts w:ascii="Times New Roman" w:eastAsiaTheme="minorEastAsia" w:hAnsi="Times New Roman" w:cs="Times New Roman"/>
          <w:sz w:val="28"/>
          <w:szCs w:val="28"/>
          <w:lang w:val="kk-KZ"/>
        </w:rPr>
        <w:t>бөлінетін жылуды жою үшін қажет.</w:t>
      </w:r>
    </w:p>
    <w:p w:rsidR="00A33A8B" w:rsidRPr="00234C29" w:rsidRDefault="00A33A8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Газ ортасының құрамы.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Газ ортасының құрамының өзгеруі,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өйткені С</w:t>
      </w: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 xml:space="preserve"> мен </w:t>
      </w: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 xml:space="preserve"> арақатынасы тыныс алу сипаттамасына және қарқындылығына,</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сонымен бірге микроорганизмдердің өмірсүргіштігіне әсер етеді.</w:t>
      </w:r>
    </w:p>
    <w:p w:rsidR="00A33A8B" w:rsidRPr="00234C29" w:rsidRDefault="00A33A8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w:t>
      </w: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 xml:space="preserve"> концентрациясы жоғарылағандағы оң әсері:</w:t>
      </w:r>
    </w:p>
    <w:p w:rsidR="00856DEB" w:rsidRPr="00234C29" w:rsidRDefault="00856DE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Өнімнің тыныс алу қарқындылығының төмендеуі-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жылудың бөлінуі;</w:t>
      </w:r>
    </w:p>
    <w:p w:rsidR="00856DEB" w:rsidRPr="00234C29" w:rsidRDefault="00856DE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Пісу процесін тежеп сақтау мерзімін </w:t>
      </w:r>
    </w:p>
    <w:p w:rsidR="00856DEB" w:rsidRPr="00234C29" w:rsidRDefault="00856DE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Бояғыш заттарды және органикалық қышқылдарды сақтау.</w:t>
      </w:r>
    </w:p>
    <w:p w:rsidR="00856DEB" w:rsidRPr="00234C29" w:rsidRDefault="00D25ED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00856DEB" w:rsidRPr="00234C29">
        <w:rPr>
          <w:rFonts w:ascii="Times New Roman" w:eastAsiaTheme="minorEastAsia" w:hAnsi="Times New Roman" w:cs="Times New Roman"/>
          <w:sz w:val="28"/>
          <w:szCs w:val="28"/>
          <w:lang w:val="kk-KZ"/>
        </w:rPr>
        <w:t>концентрациясы төменде</w:t>
      </w:r>
      <w:r w:rsidR="001A0A86" w:rsidRPr="00234C29">
        <w:rPr>
          <w:rFonts w:ascii="Times New Roman" w:eastAsiaTheme="minorEastAsia" w:hAnsi="Times New Roman" w:cs="Times New Roman"/>
          <w:sz w:val="28"/>
          <w:szCs w:val="28"/>
          <w:lang w:val="kk-KZ"/>
        </w:rPr>
        <w:t>гендегі теріс әсері:</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Хлорафилдердің,</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крахмалдың,</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қанттың,</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пектинді және азотты заттардың,</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органикалық қышқылдардың ыдырауын тежеу;</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этиленнің туындауын азайту,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жұмсағы мен қабығының салуын төмендету,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дәмін жақсарту;</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8259A6" w:rsidRPr="00234C29">
        <w:rPr>
          <w:rFonts w:ascii="Times New Roman" w:eastAsiaTheme="minorEastAsia" w:hAnsi="Times New Roman" w:cs="Times New Roman"/>
          <w:sz w:val="28"/>
          <w:szCs w:val="28"/>
          <w:lang w:val="kk-KZ"/>
        </w:rPr>
        <w:t xml:space="preserve"> Ш</w:t>
      </w:r>
      <w:r w:rsidRPr="00234C29">
        <w:rPr>
          <w:rFonts w:ascii="Times New Roman" w:eastAsiaTheme="minorEastAsia" w:hAnsi="Times New Roman" w:cs="Times New Roman"/>
          <w:sz w:val="28"/>
          <w:szCs w:val="28"/>
          <w:lang w:val="kk-KZ"/>
        </w:rPr>
        <w:t>ірік саңырауқұлақтарының өмірсүргіштігін болдырмау.</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БГО (бақыланатын газ ортасы) 3 типі қолданылады:</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Pr="00234C29">
        <w:rPr>
          <w:rFonts w:ascii="Times New Roman" w:eastAsiaTheme="minorEastAsia" w:hAnsi="Times New Roman" w:cs="Times New Roman"/>
          <w:sz w:val="28"/>
          <w:szCs w:val="28"/>
        </w:rPr>
        <w:t>)</w:t>
      </w:r>
      <m:oMath>
        <m: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i/>
                <w:sz w:val="28"/>
                <w:szCs w:val="28"/>
                <w:lang w:val="en-US"/>
              </w:rPr>
            </m:ctrlPr>
          </m:sSubPr>
          <m:e>
            <m:r>
              <w:rPr>
                <w:rFonts w:ascii="Times New Roman" w:eastAsiaTheme="minorEastAsia" w:hAnsi="Times New Roman" w:cs="Times New Roman"/>
                <w:sz w:val="28"/>
                <w:szCs w:val="28"/>
              </w:rPr>
              <m:t>О</m:t>
            </m:r>
          </m:e>
          <m:sub>
            <m:r>
              <w:rPr>
                <w:rFonts w:ascii="Cambria Math" w:eastAsiaTheme="minorEastAsia" w:hAnsi="Times New Roman" w:cs="Times New Roman"/>
                <w:sz w:val="28"/>
                <w:szCs w:val="28"/>
              </w:rPr>
              <m:t>2</m:t>
            </m:r>
          </m:sub>
        </m:sSub>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lang w:val="en-US"/>
              </w:rPr>
            </m:ctrlPr>
          </m:sSubPr>
          <m:e>
            <m:r>
              <w:rPr>
                <w:rFonts w:ascii="Times New Roman" w:eastAsiaTheme="minorEastAsia" w:hAnsi="Times New Roman" w:cs="Times New Roman"/>
                <w:sz w:val="28"/>
                <w:szCs w:val="28"/>
              </w:rPr>
              <m:t>СО</m:t>
            </m:r>
          </m:e>
          <m:sub>
            <m:r>
              <w:rPr>
                <w:rFonts w:ascii="Cambria Math" w:eastAsiaTheme="minorEastAsia" w:hAnsi="Times New Roman" w:cs="Times New Roman"/>
                <w:sz w:val="28"/>
                <w:szCs w:val="28"/>
              </w:rPr>
              <m:t>2</m:t>
            </m:r>
          </m:sub>
        </m:sSub>
      </m:oMath>
      <w:r w:rsidRPr="00234C29">
        <w:rPr>
          <w:rFonts w:ascii="Times New Roman" w:eastAsiaTheme="minorEastAsia" w:hAnsi="Times New Roman" w:cs="Times New Roman"/>
          <w:sz w:val="28"/>
          <w:szCs w:val="28"/>
        </w:rPr>
        <w:t>=</w:t>
      </w:r>
      <w:r w:rsidRPr="00234C29">
        <w:rPr>
          <w:rFonts w:ascii="Times New Roman" w:eastAsiaTheme="minorEastAsia" w:hAnsi="Times New Roman" w:cs="Times New Roman"/>
          <w:sz w:val="28"/>
          <w:szCs w:val="28"/>
          <w:lang w:val="kk-KZ"/>
        </w:rPr>
        <w:t>21</w:t>
      </w:r>
      <w:r w:rsidRPr="00234C29">
        <w:rPr>
          <w:rFonts w:ascii="Times New Roman" w:eastAsiaTheme="minorEastAsia" w:hAnsi="Times New Roman" w:cs="Times New Roman"/>
          <w:sz w:val="28"/>
          <w:szCs w:val="28"/>
        </w:rPr>
        <w:t>%</w:t>
      </w:r>
      <w:r w:rsidRPr="00234C29">
        <w:rPr>
          <w:rFonts w:ascii="Times New Roman" w:eastAsiaTheme="minorEastAsia" w:hAnsi="Times New Roman" w:cs="Times New Roman"/>
          <w:sz w:val="28"/>
          <w:szCs w:val="28"/>
          <w:lang w:val="kk-KZ"/>
        </w:rPr>
        <w:t xml:space="preserve"> суммасының концентрациясы,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бірақ </w:t>
      </w: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СО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&gt;</m:t>
        </m:r>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w:t>
      </w:r>
    </w:p>
    <w:p w:rsidR="001A0A86" w:rsidRPr="00234C29" w:rsidRDefault="001A0A8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m:oMath>
        <m:r>
          <w:rPr>
            <w:rFonts w:ascii="Cambria Math" w:eastAsiaTheme="minorEastAsia" w:hAnsi="Times New Roman" w:cs="Times New Roman"/>
            <w:sz w:val="28"/>
            <w:szCs w:val="28"/>
            <w:lang w:val="kk-KZ"/>
          </w:rPr>
          <m:t xml:space="preserve"> </m:t>
        </m:r>
        <m:sSub>
          <m:sSubPr>
            <m:ctrlPr>
              <w:rPr>
                <w:rFonts w:ascii="Cambria Math" w:eastAsiaTheme="minorEastAsia" w:hAnsi="Times New Roman" w:cs="Times New Roman"/>
                <w:i/>
                <w:sz w:val="28"/>
                <w:szCs w:val="28"/>
                <w:lang w:val="en-US"/>
              </w:rPr>
            </m:ctrlPr>
          </m:sSubPr>
          <m:e>
            <m:r>
              <w:rPr>
                <w:rFonts w:ascii="Times New Roman" w:eastAsiaTheme="minorEastAsia" w:hAnsi="Times New Roman" w:cs="Times New Roman"/>
                <w:sz w:val="28"/>
                <w:szCs w:val="28"/>
                <w:lang w:val="kk-KZ"/>
              </w:rPr>
              <m:t>СО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 xml:space="preserve"> </m:t>
        </m:r>
      </m:oMath>
      <w:r w:rsidR="00B2041B" w:rsidRPr="00234C29">
        <w:rPr>
          <w:rFonts w:ascii="Times New Roman" w:eastAsiaTheme="minorEastAsia" w:hAnsi="Times New Roman" w:cs="Times New Roman"/>
          <w:sz w:val="28"/>
          <w:szCs w:val="28"/>
          <w:lang w:val="kk-KZ"/>
        </w:rPr>
        <w:t>толық жойылған,</w:t>
      </w:r>
      <m:oMath>
        <m:r>
          <w:rPr>
            <w:rFonts w:ascii="Cambria Math" w:eastAsiaTheme="minorEastAsia" w:hAnsi="Times New Roman" w:cs="Times New Roman"/>
            <w:sz w:val="28"/>
            <w:szCs w:val="28"/>
            <w:lang w:val="kk-KZ"/>
          </w:rPr>
          <m:t xml:space="preserve"> </m:t>
        </m:r>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 xml:space="preserve"> </m:t>
        </m:r>
      </m:oMath>
      <w:r w:rsidR="00B2041B" w:rsidRPr="00234C29">
        <w:rPr>
          <w:rFonts w:ascii="Times New Roman" w:eastAsiaTheme="minorEastAsia" w:hAnsi="Times New Roman" w:cs="Times New Roman"/>
          <w:sz w:val="28"/>
          <w:szCs w:val="28"/>
          <w:lang w:val="kk-KZ"/>
        </w:rPr>
        <w:t>құрамы төмен орта,</w:t>
      </w:r>
      <w:r w:rsidR="008259A6" w:rsidRPr="00234C29">
        <w:rPr>
          <w:rFonts w:ascii="Times New Roman" w:eastAsiaTheme="minorEastAsia" w:hAnsi="Times New Roman" w:cs="Times New Roman"/>
          <w:sz w:val="28"/>
          <w:szCs w:val="28"/>
          <w:lang w:val="kk-KZ"/>
        </w:rPr>
        <w:t xml:space="preserve"> </w:t>
      </w:r>
      <w:r w:rsidR="00B2041B" w:rsidRPr="00234C29">
        <w:rPr>
          <w:rFonts w:ascii="Times New Roman" w:eastAsiaTheme="minorEastAsia" w:hAnsi="Times New Roman" w:cs="Times New Roman"/>
          <w:sz w:val="28"/>
          <w:szCs w:val="28"/>
          <w:lang w:val="kk-KZ"/>
        </w:rPr>
        <w:t xml:space="preserve">бүкіл көлемін толығымен </w:t>
      </w: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N</m:t>
            </m:r>
          </m:e>
          <m:sub>
            <m:r>
              <w:rPr>
                <w:rFonts w:ascii="Cambria Math" w:eastAsiaTheme="minorEastAsia" w:hAnsi="Times New Roman" w:cs="Times New Roman"/>
                <w:sz w:val="28"/>
                <w:szCs w:val="28"/>
                <w:lang w:val="kk-KZ"/>
              </w:rPr>
              <m:t>2</m:t>
            </m:r>
          </m:sub>
        </m:sSub>
      </m:oMath>
      <w:r w:rsidR="00B2041B" w:rsidRPr="00234C29">
        <w:rPr>
          <w:rFonts w:ascii="Times New Roman" w:eastAsiaTheme="minorEastAsia" w:hAnsi="Times New Roman" w:cs="Times New Roman"/>
          <w:sz w:val="28"/>
          <w:szCs w:val="28"/>
          <w:lang w:val="kk-KZ"/>
        </w:rPr>
        <w:t xml:space="preserve"> алады.</w:t>
      </w:r>
    </w:p>
    <w:p w:rsidR="00B2041B" w:rsidRPr="00234C29" w:rsidRDefault="00B2041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m:oMath>
        <m:r>
          <w:rPr>
            <w:rFonts w:ascii="Cambria Math" w:eastAsiaTheme="minorEastAsia" w:hAnsi="Times New Roman" w:cs="Times New Roman"/>
            <w:sz w:val="28"/>
            <w:szCs w:val="28"/>
            <w:lang w:val="kk-KZ"/>
          </w:rPr>
          <m:t xml:space="preserve"> </m:t>
        </m:r>
        <m:sSub>
          <m:sSubPr>
            <m:ctrlPr>
              <w:rPr>
                <w:rFonts w:ascii="Cambria Math" w:eastAsiaTheme="minorEastAsia" w:hAnsi="Times New Roman" w:cs="Times New Roman"/>
                <w:i/>
                <w:sz w:val="28"/>
                <w:szCs w:val="28"/>
                <w:lang w:val="en-US"/>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en-US"/>
              </w:rPr>
            </m:ctrlPr>
          </m:sSubPr>
          <m:e>
            <m:r>
              <w:rPr>
                <w:rFonts w:ascii="Times New Roman" w:eastAsiaTheme="minorEastAsia" w:hAnsi="Times New Roman" w:cs="Times New Roman"/>
                <w:sz w:val="28"/>
                <w:szCs w:val="28"/>
                <w:lang w:val="kk-KZ"/>
              </w:rPr>
              <m:t>СО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&lt;</m:t>
        </m:r>
      </m:oMath>
      <w:r w:rsidRPr="00234C29">
        <w:rPr>
          <w:rFonts w:ascii="Times New Roman" w:eastAsiaTheme="minorEastAsia" w:hAnsi="Times New Roman" w:cs="Times New Roman"/>
          <w:sz w:val="28"/>
          <w:szCs w:val="28"/>
          <w:lang w:val="kk-KZ"/>
        </w:rPr>
        <w:t>21% тиімді ара-</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қатынасы </w:t>
      </w:r>
      <m:oMath>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СО</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m:t>
        </m:r>
        <m:sSub>
          <m:sSubPr>
            <m:ctrlPr>
              <w:rPr>
                <w:rFonts w:ascii="Cambria Math" w:eastAsiaTheme="minorEastAsia" w:hAnsi="Times New Roman" w:cs="Times New Roman"/>
                <w:i/>
                <w:sz w:val="28"/>
                <w:szCs w:val="28"/>
                <w:lang w:val="kk-KZ"/>
              </w:rPr>
            </m:ctrlPr>
          </m:sSubPr>
          <m:e>
            <m:r>
              <w:rPr>
                <w:rFonts w:ascii="Times New Roman" w:eastAsiaTheme="minorEastAsia" w:hAnsi="Times New Roman" w:cs="Times New Roman"/>
                <w:sz w:val="28"/>
                <w:szCs w:val="28"/>
                <w:lang w:val="kk-KZ"/>
              </w:rPr>
              <m:t>О</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 xml:space="preserve">=5:3 немесе 3:5, қалған көлемін  </w:t>
      </w: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N</m:t>
            </m:r>
          </m:e>
          <m:sub>
            <m:r>
              <w:rPr>
                <w:rFonts w:ascii="Cambria Math" w:eastAsiaTheme="minorEastAsia" w:hAnsi="Times New Roman" w:cs="Times New Roman"/>
                <w:sz w:val="28"/>
                <w:szCs w:val="28"/>
                <w:lang w:val="kk-KZ"/>
              </w:rPr>
              <m:t>2</m:t>
            </m:r>
          </m:sub>
        </m:sSub>
      </m:oMath>
      <w:r w:rsidRPr="00234C29">
        <w:rPr>
          <w:rFonts w:ascii="Times New Roman" w:eastAsiaTheme="minorEastAsia" w:hAnsi="Times New Roman" w:cs="Times New Roman"/>
          <w:sz w:val="28"/>
          <w:szCs w:val="28"/>
          <w:lang w:val="kk-KZ"/>
        </w:rPr>
        <w:t xml:space="preserve"> алады.</w:t>
      </w:r>
    </w:p>
    <w:p w:rsidR="00B2041B" w:rsidRPr="00234C29" w:rsidRDefault="00B2041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Шикізатқа әсер ету және ондағы жүретін процестердің әдістеріне байланысты өңдеу тәсілдерін келесі топтарға бөледі:</w:t>
      </w:r>
    </w:p>
    <w:p w:rsidR="00B2041B" w:rsidRPr="00234C29" w:rsidRDefault="00B2041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Биохимиялық-</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ашыған,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тұздалған,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суланған;</w:t>
      </w:r>
    </w:p>
    <w:p w:rsidR="00786ADB" w:rsidRPr="00234C29" w:rsidRDefault="00B2041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Химиялық-</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антисептиктер,</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консервирленетін заттар;</w:t>
      </w:r>
    </w:p>
    <w:p w:rsidR="00B2041B" w:rsidRPr="00234C29" w:rsidRDefault="00B2041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rPr>
        <w:t>3)</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Физикалық-</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температура әсері,</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кептіру,</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конизирленген радиация,</w:t>
      </w:r>
      <w:r w:rsidR="008259A6" w:rsidRPr="00234C29">
        <w:rPr>
          <w:rFonts w:ascii="Times New Roman" w:eastAsiaTheme="minorEastAsia" w:hAnsi="Times New Roman" w:cs="Times New Roman"/>
          <w:sz w:val="28"/>
          <w:szCs w:val="28"/>
          <w:lang w:val="kk-KZ"/>
        </w:rPr>
        <w:t xml:space="preserve"> </w:t>
      </w:r>
      <w:r w:rsidR="00786ADB" w:rsidRPr="00234C29">
        <w:rPr>
          <w:rFonts w:ascii="Times New Roman" w:eastAsiaTheme="minorEastAsia" w:hAnsi="Times New Roman" w:cs="Times New Roman"/>
          <w:sz w:val="28"/>
          <w:szCs w:val="28"/>
          <w:lang w:val="kk-KZ"/>
        </w:rPr>
        <w:t>электр тоги және т.б</w:t>
      </w:r>
    </w:p>
    <w:p w:rsidR="00CB33BC" w:rsidRPr="00234C29" w:rsidRDefault="00786AD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физика-</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химиялық-</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осматикалық әсер заттардың қысымы-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түз,</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қан</w:t>
      </w:r>
      <w:r w:rsidR="00CB33BC" w:rsidRPr="00234C29">
        <w:rPr>
          <w:rFonts w:ascii="Times New Roman" w:eastAsiaTheme="minorEastAsia" w:hAnsi="Times New Roman" w:cs="Times New Roman"/>
          <w:sz w:val="28"/>
          <w:szCs w:val="28"/>
          <w:lang w:val="kk-KZ"/>
        </w:rPr>
        <w:t>т:</w:t>
      </w:r>
    </w:p>
    <w:p w:rsidR="00CB33BC" w:rsidRPr="00234C29" w:rsidRDefault="00CB33B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5)</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комбинир</w:t>
      </w:r>
      <w:r w:rsidR="00786ADB" w:rsidRPr="00234C29">
        <w:rPr>
          <w:rFonts w:ascii="Times New Roman" w:eastAsiaTheme="minorEastAsia" w:hAnsi="Times New Roman" w:cs="Times New Roman"/>
          <w:sz w:val="28"/>
          <w:szCs w:val="28"/>
          <w:lang w:val="kk-KZ"/>
        </w:rPr>
        <w:t>ленген-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жылу және консерві құрамдарі,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жылу және ионозирленген радиация.</w:t>
      </w:r>
    </w:p>
    <w:p w:rsidR="00CB33BC" w:rsidRPr="00234C29" w:rsidRDefault="00CB33BC" w:rsidP="00244EE4">
      <w:pPr>
        <w:tabs>
          <w:tab w:val="left" w:pos="3450"/>
        </w:tabs>
        <w:spacing w:after="0" w:line="240" w:lineRule="auto"/>
        <w:ind w:firstLine="567"/>
        <w:jc w:val="both"/>
        <w:rPr>
          <w:rFonts w:ascii="Times New Roman" w:eastAsiaTheme="minorEastAsia" w:hAnsi="Times New Roman" w:cs="Times New Roman"/>
          <w:sz w:val="28"/>
          <w:szCs w:val="28"/>
        </w:rPr>
      </w:pPr>
      <w:r w:rsidRPr="00234C29">
        <w:rPr>
          <w:rFonts w:ascii="Times New Roman" w:eastAsiaTheme="minorEastAsia" w:hAnsi="Times New Roman" w:cs="Times New Roman"/>
          <w:sz w:val="28"/>
          <w:szCs w:val="28"/>
          <w:lang w:val="kk-KZ"/>
        </w:rPr>
        <w:t>Тағам майы мен өсімдік майының технологиясы</w:t>
      </w:r>
      <w:r w:rsidR="000E6361" w:rsidRPr="00234C29">
        <w:rPr>
          <w:rFonts w:ascii="Times New Roman" w:eastAsiaTheme="minorEastAsia" w:hAnsi="Times New Roman" w:cs="Times New Roman"/>
          <w:sz w:val="28"/>
          <w:szCs w:val="28"/>
          <w:lang w:val="kk-KZ"/>
        </w:rPr>
        <w:t>.</w:t>
      </w:r>
    </w:p>
    <w:p w:rsidR="000E6361" w:rsidRPr="00234C29" w:rsidRDefault="000E636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rPr>
        <w:t>1</w:t>
      </w:r>
      <w:r w:rsidRPr="00234C29">
        <w:rPr>
          <w:rFonts w:ascii="Times New Roman" w:eastAsiaTheme="minorEastAsia" w:hAnsi="Times New Roman" w:cs="Times New Roman"/>
          <w:sz w:val="28"/>
          <w:szCs w:val="28"/>
          <w:lang w:val="kk-KZ"/>
        </w:rPr>
        <w:t>.</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Өсімдік майлары,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өсімдік майы мен тағам майының құрылымы мен құрамы,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 шикізатының сипаттамасы.</w:t>
      </w:r>
    </w:p>
    <w:p w:rsidR="000E6361" w:rsidRPr="00234C29" w:rsidRDefault="000E636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Өсімдік майын алудың технологиясы.</w:t>
      </w:r>
    </w:p>
    <w:p w:rsidR="000E6361" w:rsidRPr="00234C29" w:rsidRDefault="000E636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Жануарлардың ерітілген майы.</w:t>
      </w:r>
    </w:p>
    <w:p w:rsidR="000E6361" w:rsidRPr="00234C29" w:rsidRDefault="000E636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Маргарин.</w:t>
      </w:r>
    </w:p>
    <w:p w:rsidR="009B2209" w:rsidRPr="00234C29" w:rsidRDefault="009B220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Өсімдік майы рафинирленген,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гидратирленген,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және рафинирленбеген деп бөлінеді.</w:t>
      </w:r>
    </w:p>
    <w:p w:rsidR="009B2209" w:rsidRPr="00234C29" w:rsidRDefault="009B220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Өсімдік майының құрамына 95-98% триглицеридтер, 1-2% </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бос қышқылдары,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1-2% фосфолипидтер,</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0,3-0,1% стериндер,</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сонымен бірге </w:t>
      </w:r>
      <w:r w:rsidRPr="00234C29">
        <w:rPr>
          <w:rFonts w:ascii="Times New Roman" w:eastAsiaTheme="minorEastAsia" w:hAnsi="Times New Roman" w:cs="Times New Roman"/>
          <w:sz w:val="28"/>
          <w:szCs w:val="28"/>
          <w:lang w:val="kk-KZ"/>
        </w:rPr>
        <w:lastRenderedPageBreak/>
        <w:t>каратонидтар және дәрумендер кіреді.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Бірақ-</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та қазіргі уақытта шамамен 200</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 қышқылдары белгілі,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онда майдың негізгі мөлшері 12-ден 18 дейінгі көміртегі атомдарынан тұратын қышқылдардан құралған.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2 ден 10 дейінгі көміртегі атомдарын құрайтын,қышқылдар аз мөлшерде болады,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ал жоғары молек</w:t>
      </w:r>
      <w:r w:rsidR="009C5573" w:rsidRPr="00234C29">
        <w:rPr>
          <w:rFonts w:ascii="Times New Roman" w:eastAsiaTheme="minorEastAsia" w:hAnsi="Times New Roman" w:cs="Times New Roman"/>
          <w:sz w:val="28"/>
          <w:szCs w:val="28"/>
          <w:lang w:val="kk-KZ"/>
        </w:rPr>
        <w:t>улалы қышқылдар (</w:t>
      </w:r>
      <m:oMath>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C</m:t>
            </m:r>
          </m:e>
          <m:sub>
            <m:r>
              <w:rPr>
                <w:rFonts w:ascii="Cambria Math" w:eastAsiaTheme="minorEastAsia" w:hAnsi="Times New Roman" w:cs="Times New Roman"/>
                <w:sz w:val="28"/>
                <w:szCs w:val="28"/>
                <w:lang w:val="kk-KZ"/>
              </w:rPr>
              <m:t>2 4</m:t>
            </m:r>
          </m:sub>
        </m:sSub>
      </m:oMath>
      <w:r w:rsidR="009C5573" w:rsidRPr="00234C29">
        <w:rPr>
          <w:rFonts w:ascii="Times New Roman" w:eastAsiaTheme="minorEastAsia" w:hAnsi="Times New Roman" w:cs="Times New Roman"/>
          <w:sz w:val="28"/>
          <w:szCs w:val="28"/>
          <w:lang w:val="kk-KZ"/>
        </w:rPr>
        <w:t xml:space="preserve"> және одан жоғары) восктардың құрамына кіреді.</w:t>
      </w:r>
    </w:p>
    <w:p w:rsidR="009C5573" w:rsidRPr="00234C29" w:rsidRDefault="009C557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Өсімдік майлары полиқанықпаған май қышқылдарының триглицеридтерін құрайды және бөлме температурасы кезінде сұйық консистенцияға ие болады.</w:t>
      </w:r>
    </w:p>
    <w:p w:rsidR="009C5573" w:rsidRPr="00234C29" w:rsidRDefault="009C557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Жануар майы қаныққан қышқылдың триглицеридінен тұрады және бөлме температурасы кезінде қатты болады.</w:t>
      </w:r>
    </w:p>
    <w:p w:rsidR="009C5573" w:rsidRPr="00234C29" w:rsidRDefault="009C557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Тағамдық және өсімдік майлары </w:t>
      </w:r>
      <w:r w:rsidR="00B978F8" w:rsidRPr="00234C29">
        <w:rPr>
          <w:rFonts w:ascii="Times New Roman" w:eastAsiaTheme="minorEastAsia" w:hAnsi="Times New Roman" w:cs="Times New Roman"/>
          <w:sz w:val="28"/>
          <w:szCs w:val="28"/>
          <w:lang w:val="kk-KZ"/>
        </w:rPr>
        <w:t>асханалық,</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кулинарлық,</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наубайханалық және консервілік болып бөлінеді.</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Майлар кулинарияда таза түрінде немесе маргарин түрінде қолданылады.</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Асханалыққа меншікті төмен температура кезінде дәннен алынған майлар жатады,</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және олар толық рафинирленген,</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яғни тазаланған.</w:t>
      </w:r>
    </w:p>
    <w:p w:rsidR="00B978F8" w:rsidRPr="00234C29" w:rsidRDefault="00B978F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 шикізатының сипаттамасы құрамы бойынша май дәндері 3топқа бөлінеді:</w:t>
      </w:r>
    </w:p>
    <w:p w:rsidR="002A2119" w:rsidRPr="00234C29" w:rsidRDefault="00B978F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Майлылығы жоғары, 30% жоғары (арахис</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-45% ,</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күнбағыс</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-52%,</w:t>
      </w:r>
      <w:r w:rsidR="008259A6" w:rsidRPr="00234C29">
        <w:rPr>
          <w:rFonts w:ascii="Times New Roman" w:eastAsiaTheme="minorEastAsia" w:hAnsi="Times New Roman" w:cs="Times New Roman"/>
          <w:sz w:val="28"/>
          <w:szCs w:val="28"/>
          <w:lang w:val="kk-KZ"/>
        </w:rPr>
        <w:t xml:space="preserve"> </w:t>
      </w:r>
      <w:r w:rsidR="002A2119" w:rsidRPr="00234C29">
        <w:rPr>
          <w:rFonts w:ascii="Times New Roman" w:eastAsiaTheme="minorEastAsia" w:hAnsi="Times New Roman" w:cs="Times New Roman"/>
          <w:sz w:val="28"/>
          <w:szCs w:val="28"/>
          <w:lang w:val="kk-KZ"/>
        </w:rPr>
        <w:t>ранс</w:t>
      </w:r>
      <w:r w:rsidRPr="00234C29">
        <w:rPr>
          <w:rFonts w:ascii="Times New Roman" w:eastAsiaTheme="minorEastAsia" w:hAnsi="Times New Roman" w:cs="Times New Roman"/>
          <w:sz w:val="28"/>
          <w:szCs w:val="28"/>
          <w:lang w:val="kk-KZ"/>
        </w:rPr>
        <w:t>-37.5%</w:t>
      </w:r>
      <w:r w:rsidR="002A2119" w:rsidRPr="00234C29">
        <w:rPr>
          <w:rFonts w:ascii="Times New Roman" w:eastAsiaTheme="minorEastAsia" w:hAnsi="Times New Roman" w:cs="Times New Roman"/>
          <w:sz w:val="28"/>
          <w:szCs w:val="28"/>
          <w:lang w:val="kk-KZ"/>
        </w:rPr>
        <w:t>,</w:t>
      </w:r>
      <w:r w:rsidR="008259A6" w:rsidRPr="00234C29">
        <w:rPr>
          <w:rFonts w:ascii="Times New Roman" w:eastAsiaTheme="minorEastAsia" w:hAnsi="Times New Roman" w:cs="Times New Roman"/>
          <w:sz w:val="28"/>
          <w:szCs w:val="28"/>
          <w:lang w:val="kk-KZ"/>
        </w:rPr>
        <w:t xml:space="preserve"> </w:t>
      </w:r>
      <w:r w:rsidR="002A2119" w:rsidRPr="00234C29">
        <w:rPr>
          <w:rFonts w:ascii="Times New Roman" w:eastAsiaTheme="minorEastAsia" w:hAnsi="Times New Roman" w:cs="Times New Roman"/>
          <w:sz w:val="28"/>
          <w:szCs w:val="28"/>
          <w:lang w:val="kk-KZ"/>
        </w:rPr>
        <w:t xml:space="preserve"> копра</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-62.7%)</w:t>
      </w:r>
    </w:p>
    <w:p w:rsidR="002A2119" w:rsidRPr="00234C29" w:rsidRDefault="00B978F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М</w:t>
      </w:r>
      <w:r w:rsidR="002A2119" w:rsidRPr="00234C29">
        <w:rPr>
          <w:rFonts w:ascii="Times New Roman" w:eastAsiaTheme="minorEastAsia" w:hAnsi="Times New Roman" w:cs="Times New Roman"/>
          <w:sz w:val="28"/>
          <w:szCs w:val="28"/>
          <w:lang w:val="kk-KZ"/>
        </w:rPr>
        <w:t>айлылығы орта,</w:t>
      </w:r>
      <w:r w:rsidR="008259A6" w:rsidRPr="00234C29">
        <w:rPr>
          <w:rFonts w:ascii="Times New Roman" w:eastAsiaTheme="minorEastAsia" w:hAnsi="Times New Roman" w:cs="Times New Roman"/>
          <w:sz w:val="28"/>
          <w:szCs w:val="28"/>
          <w:lang w:val="kk-KZ"/>
        </w:rPr>
        <w:t xml:space="preserve"> </w:t>
      </w:r>
      <w:r w:rsidR="002A2119" w:rsidRPr="00234C29">
        <w:rPr>
          <w:rFonts w:ascii="Times New Roman" w:eastAsiaTheme="minorEastAsia" w:hAnsi="Times New Roman" w:cs="Times New Roman"/>
          <w:sz w:val="28"/>
          <w:szCs w:val="28"/>
          <w:lang w:val="kk-KZ"/>
        </w:rPr>
        <w:t>20-30</w:t>
      </w:r>
      <w:r w:rsidR="002A2119" w:rsidRPr="00234C29">
        <w:rPr>
          <w:rFonts w:ascii="Times New Roman" w:eastAsiaTheme="minorEastAsia" w:hAnsi="Times New Roman" w:cs="Times New Roman"/>
          <w:sz w:val="28"/>
          <w:szCs w:val="28"/>
        </w:rPr>
        <w:t>%</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w:t>
      </w:r>
      <w:r w:rsidR="002A2119" w:rsidRPr="00234C29">
        <w:rPr>
          <w:rFonts w:ascii="Times New Roman" w:eastAsiaTheme="minorEastAsia" w:hAnsi="Times New Roman" w:cs="Times New Roman"/>
          <w:sz w:val="28"/>
          <w:szCs w:val="28"/>
          <w:lang w:val="kk-KZ"/>
        </w:rPr>
        <w:t>мақта,лен</w:t>
      </w:r>
      <w:r w:rsidRPr="00234C29">
        <w:rPr>
          <w:rFonts w:ascii="Times New Roman" w:eastAsiaTheme="minorEastAsia" w:hAnsi="Times New Roman" w:cs="Times New Roman"/>
          <w:sz w:val="28"/>
          <w:szCs w:val="28"/>
          <w:lang w:val="kk-KZ"/>
        </w:rPr>
        <w:t>)</w:t>
      </w:r>
    </w:p>
    <w:p w:rsidR="002A2119" w:rsidRPr="00234C29" w:rsidRDefault="00B978F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2A2119" w:rsidRPr="00234C29">
        <w:rPr>
          <w:rFonts w:ascii="Times New Roman" w:eastAsiaTheme="minorEastAsia" w:hAnsi="Times New Roman" w:cs="Times New Roman"/>
          <w:sz w:val="28"/>
          <w:szCs w:val="28"/>
        </w:rPr>
        <w:t>)</w:t>
      </w:r>
      <w:r w:rsidR="008259A6" w:rsidRPr="00234C29">
        <w:rPr>
          <w:rFonts w:ascii="Times New Roman" w:eastAsiaTheme="minorEastAsia" w:hAnsi="Times New Roman" w:cs="Times New Roman"/>
          <w:sz w:val="28"/>
          <w:szCs w:val="28"/>
          <w:lang w:val="kk-KZ"/>
        </w:rPr>
        <w:t xml:space="preserve"> </w:t>
      </w:r>
      <w:r w:rsidR="002A2119" w:rsidRPr="00234C29">
        <w:rPr>
          <w:rFonts w:ascii="Times New Roman" w:eastAsiaTheme="minorEastAsia" w:hAnsi="Times New Roman" w:cs="Times New Roman"/>
          <w:sz w:val="28"/>
          <w:szCs w:val="28"/>
          <w:lang w:val="kk-KZ"/>
        </w:rPr>
        <w:t>майлылығы төмен,</w:t>
      </w:r>
      <w:r w:rsidR="008259A6" w:rsidRPr="00234C29">
        <w:rPr>
          <w:rFonts w:ascii="Times New Roman" w:eastAsiaTheme="minorEastAsia" w:hAnsi="Times New Roman" w:cs="Times New Roman"/>
          <w:sz w:val="28"/>
          <w:szCs w:val="28"/>
          <w:lang w:val="kk-KZ"/>
        </w:rPr>
        <w:t xml:space="preserve"> </w:t>
      </w:r>
      <w:r w:rsidR="002A2119" w:rsidRPr="00234C29">
        <w:rPr>
          <w:rFonts w:ascii="Times New Roman" w:eastAsiaTheme="minorEastAsia" w:hAnsi="Times New Roman" w:cs="Times New Roman"/>
          <w:sz w:val="28"/>
          <w:szCs w:val="28"/>
          <w:lang w:val="kk-KZ"/>
        </w:rPr>
        <w:t>20</w:t>
      </w:r>
      <w:r w:rsidR="002A2119" w:rsidRPr="00234C29">
        <w:rPr>
          <w:rFonts w:ascii="Times New Roman" w:eastAsiaTheme="minorEastAsia" w:hAnsi="Times New Roman" w:cs="Times New Roman"/>
          <w:sz w:val="28"/>
          <w:szCs w:val="28"/>
        </w:rPr>
        <w:t>%</w:t>
      </w:r>
      <w:r w:rsidR="002A2119"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w:t>
      </w:r>
      <w:r w:rsidR="002A2119" w:rsidRPr="00234C29">
        <w:rPr>
          <w:rFonts w:ascii="Times New Roman" w:eastAsiaTheme="minorEastAsia" w:hAnsi="Times New Roman" w:cs="Times New Roman"/>
          <w:sz w:val="28"/>
          <w:szCs w:val="28"/>
          <w:lang w:val="kk-KZ"/>
        </w:rPr>
        <w:t>соя</w:t>
      </w:r>
      <w:r w:rsidRPr="00234C29">
        <w:rPr>
          <w:rFonts w:ascii="Times New Roman" w:eastAsiaTheme="minorEastAsia" w:hAnsi="Times New Roman" w:cs="Times New Roman"/>
          <w:sz w:val="28"/>
          <w:szCs w:val="28"/>
          <w:lang w:val="kk-KZ"/>
        </w:rPr>
        <w:t>)</w:t>
      </w:r>
    </w:p>
    <w:p w:rsidR="0005157F" w:rsidRPr="00234C29" w:rsidRDefault="002A211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Копра-</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какос пальмасының жаңғағының кептірілген жұмсағы</w:t>
      </w:r>
      <w:r w:rsidR="008259A6" w:rsidRPr="00234C29">
        <w:rPr>
          <w:rFonts w:ascii="Times New Roman" w:eastAsiaTheme="minorEastAsia" w:hAnsi="Times New Roman" w:cs="Times New Roman"/>
          <w:sz w:val="28"/>
          <w:szCs w:val="28"/>
          <w:lang w:val="kk-KZ"/>
        </w:rPr>
        <w:t xml:space="preserve"> </w:t>
      </w:r>
      <w:r w:rsidR="00B978F8" w:rsidRPr="00234C29">
        <w:rPr>
          <w:rFonts w:ascii="Times New Roman" w:eastAsiaTheme="minorEastAsia" w:hAnsi="Times New Roman" w:cs="Times New Roman"/>
          <w:sz w:val="28"/>
          <w:szCs w:val="28"/>
          <w:lang w:val="kk-KZ"/>
        </w:rPr>
        <w:t>(</w:t>
      </w:r>
      <w:r w:rsidR="0005157F" w:rsidRPr="00234C29">
        <w:rPr>
          <w:rFonts w:ascii="Times New Roman" w:eastAsiaTheme="minorEastAsia" w:hAnsi="Times New Roman" w:cs="Times New Roman"/>
          <w:sz w:val="28"/>
          <w:szCs w:val="28"/>
          <w:lang w:val="kk-KZ"/>
        </w:rPr>
        <w:t>эндосперм</w:t>
      </w:r>
      <w:r w:rsidR="00B978F8" w:rsidRPr="00234C29">
        <w:rPr>
          <w:rFonts w:ascii="Times New Roman" w:eastAsiaTheme="minorEastAsia" w:hAnsi="Times New Roman" w:cs="Times New Roman"/>
          <w:sz w:val="28"/>
          <w:szCs w:val="28"/>
          <w:lang w:val="kk-KZ"/>
        </w:rPr>
        <w:t>)</w:t>
      </w:r>
      <w:r w:rsidR="0005157F" w:rsidRPr="00234C29">
        <w:rPr>
          <w:rFonts w:ascii="Times New Roman" w:eastAsiaTheme="minorEastAsia" w:hAnsi="Times New Roman" w:cs="Times New Roman"/>
          <w:sz w:val="28"/>
          <w:szCs w:val="28"/>
          <w:lang w:val="kk-KZ"/>
        </w:rPr>
        <w:t>.</w:t>
      </w:r>
      <w:r w:rsidR="008259A6" w:rsidRPr="00234C29">
        <w:rPr>
          <w:rFonts w:ascii="Times New Roman" w:eastAsiaTheme="minorEastAsia" w:hAnsi="Times New Roman" w:cs="Times New Roman"/>
          <w:sz w:val="28"/>
          <w:szCs w:val="28"/>
          <w:lang w:val="kk-KZ"/>
        </w:rPr>
        <w:t xml:space="preserve"> </w:t>
      </w:r>
      <w:r w:rsidR="0005157F" w:rsidRPr="00234C29">
        <w:rPr>
          <w:rFonts w:ascii="Times New Roman" w:eastAsiaTheme="minorEastAsia" w:hAnsi="Times New Roman" w:cs="Times New Roman"/>
          <w:sz w:val="28"/>
          <w:szCs w:val="28"/>
          <w:lang w:val="kk-KZ"/>
        </w:rPr>
        <w:t>Какос майы қатты майға жатады.</w:t>
      </w:r>
      <w:r w:rsidR="008259A6" w:rsidRPr="00234C29">
        <w:rPr>
          <w:rFonts w:ascii="Times New Roman" w:eastAsiaTheme="minorEastAsia" w:hAnsi="Times New Roman" w:cs="Times New Roman"/>
          <w:sz w:val="28"/>
          <w:szCs w:val="28"/>
          <w:lang w:val="kk-KZ"/>
        </w:rPr>
        <w:t xml:space="preserve"> </w:t>
      </w:r>
      <w:r w:rsidR="0005157F" w:rsidRPr="00234C29">
        <w:rPr>
          <w:rFonts w:ascii="Times New Roman" w:eastAsiaTheme="minorEastAsia" w:hAnsi="Times New Roman" w:cs="Times New Roman"/>
          <w:sz w:val="28"/>
          <w:szCs w:val="28"/>
          <w:lang w:val="kk-KZ"/>
        </w:rPr>
        <w:t>Ұрығының эндоспермасы,</w:t>
      </w:r>
      <w:r w:rsidR="008259A6" w:rsidRPr="00234C29">
        <w:rPr>
          <w:rFonts w:ascii="Times New Roman" w:eastAsiaTheme="minorEastAsia" w:hAnsi="Times New Roman" w:cs="Times New Roman"/>
          <w:sz w:val="28"/>
          <w:szCs w:val="28"/>
          <w:lang w:val="kk-KZ"/>
        </w:rPr>
        <w:t xml:space="preserve"> </w:t>
      </w:r>
      <w:r w:rsidR="0005157F" w:rsidRPr="00234C29">
        <w:rPr>
          <w:rFonts w:ascii="Times New Roman" w:eastAsiaTheme="minorEastAsia" w:hAnsi="Times New Roman" w:cs="Times New Roman"/>
          <w:sz w:val="28"/>
          <w:szCs w:val="28"/>
          <w:lang w:val="kk-KZ"/>
        </w:rPr>
        <w:t>алдымен сұйық және мөлдір,</w:t>
      </w:r>
      <w:r w:rsidR="008259A6" w:rsidRPr="00234C29">
        <w:rPr>
          <w:rFonts w:ascii="Times New Roman" w:eastAsiaTheme="minorEastAsia" w:hAnsi="Times New Roman" w:cs="Times New Roman"/>
          <w:sz w:val="28"/>
          <w:szCs w:val="28"/>
          <w:lang w:val="kk-KZ"/>
        </w:rPr>
        <w:t xml:space="preserve"> </w:t>
      </w:r>
      <w:r w:rsidR="0005157F" w:rsidRPr="00234C29">
        <w:rPr>
          <w:rFonts w:ascii="Times New Roman" w:eastAsiaTheme="minorEastAsia" w:hAnsi="Times New Roman" w:cs="Times New Roman"/>
          <w:sz w:val="28"/>
          <w:szCs w:val="28"/>
          <w:lang w:val="kk-KZ"/>
        </w:rPr>
        <w:t>онда май пайда болған сайын сүт түсті эмульсияға айналады,</w:t>
      </w:r>
      <w:r w:rsidR="008259A6" w:rsidRPr="00234C29">
        <w:rPr>
          <w:rFonts w:ascii="Times New Roman" w:eastAsiaTheme="minorEastAsia" w:hAnsi="Times New Roman" w:cs="Times New Roman"/>
          <w:sz w:val="28"/>
          <w:szCs w:val="28"/>
          <w:lang w:val="kk-KZ"/>
        </w:rPr>
        <w:t xml:space="preserve"> </w:t>
      </w:r>
      <w:r w:rsidR="0005157F" w:rsidRPr="00234C29">
        <w:rPr>
          <w:rFonts w:ascii="Times New Roman" w:eastAsiaTheme="minorEastAsia" w:hAnsi="Times New Roman" w:cs="Times New Roman"/>
          <w:sz w:val="28"/>
          <w:szCs w:val="28"/>
          <w:lang w:val="kk-KZ"/>
        </w:rPr>
        <w:t>сосын қоюланады және қатып қалады.</w:t>
      </w:r>
    </w:p>
    <w:p w:rsidR="00B978F8"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Өсімдік майын алу технологиясы</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Дәнді тазалау және кондиционирлеу</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Дәнді жару </w:t>
      </w:r>
      <w:r w:rsidRPr="00234C29">
        <w:rPr>
          <w:rFonts w:ascii="Times New Roman" w:eastAsiaTheme="minorEastAsia" w:hAnsi="Times New Roman" w:cs="Times New Roman"/>
          <w:sz w:val="28"/>
          <w:szCs w:val="28"/>
          <w:lang w:val="en-US"/>
        </w:rPr>
        <w:t>(</w:t>
      </w:r>
      <w:r w:rsidRPr="00234C29">
        <w:rPr>
          <w:rFonts w:ascii="Times New Roman" w:eastAsiaTheme="minorEastAsia" w:hAnsi="Times New Roman" w:cs="Times New Roman"/>
          <w:sz w:val="28"/>
          <w:szCs w:val="28"/>
          <w:lang w:val="kk-KZ"/>
        </w:rPr>
        <w:t>майдалау</w:t>
      </w:r>
      <w:r w:rsidRPr="00234C29">
        <w:rPr>
          <w:rFonts w:ascii="Times New Roman" w:eastAsiaTheme="minorEastAsia" w:hAnsi="Times New Roman" w:cs="Times New Roman"/>
          <w:sz w:val="28"/>
          <w:szCs w:val="28"/>
          <w:lang w:val="en-US"/>
        </w:rPr>
        <w:t>)</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Дәнді майдалау</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Мезганы булау және қуыру</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Майды алу</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Тазалау </w:t>
      </w:r>
      <w:r w:rsidRPr="00234C29">
        <w:rPr>
          <w:rFonts w:ascii="Times New Roman" w:eastAsiaTheme="minorEastAsia" w:hAnsi="Times New Roman" w:cs="Times New Roman"/>
          <w:sz w:val="28"/>
          <w:szCs w:val="28"/>
          <w:lang w:val="en-US"/>
        </w:rPr>
        <w:t>(</w:t>
      </w:r>
      <w:r w:rsidRPr="00234C29">
        <w:rPr>
          <w:rFonts w:ascii="Times New Roman" w:eastAsiaTheme="minorEastAsia" w:hAnsi="Times New Roman" w:cs="Times New Roman"/>
          <w:sz w:val="28"/>
          <w:szCs w:val="28"/>
          <w:lang w:val="kk-KZ"/>
        </w:rPr>
        <w:t>майды рафинациялау</w:t>
      </w:r>
      <w:r w:rsidRPr="00234C29">
        <w:rPr>
          <w:rFonts w:ascii="Times New Roman" w:eastAsiaTheme="minorEastAsia" w:hAnsi="Times New Roman" w:cs="Times New Roman"/>
          <w:sz w:val="28"/>
          <w:szCs w:val="28"/>
          <w:lang w:val="en-US"/>
        </w:rPr>
        <w:t>)</w:t>
      </w:r>
    </w:p>
    <w:p w:rsidR="0005157F" w:rsidRPr="00234C29" w:rsidRDefault="0005157F"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m:oMathPara>
        <m:oMath>
          <m:r>
            <w:rPr>
              <w:rFonts w:ascii="Times New Roman" w:eastAsiaTheme="minorEastAsia" w:hAnsi="Times New Roman" w:cs="Times New Roman"/>
              <w:sz w:val="28"/>
              <w:szCs w:val="28"/>
              <w:lang w:val="kk-KZ"/>
            </w:rPr>
            <m:t>↓</m:t>
          </m:r>
        </m:oMath>
      </m:oMathPara>
    </w:p>
    <w:p w:rsidR="0005157F" w:rsidRPr="00234C29" w:rsidRDefault="0005157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Құю және сақтау</w:t>
      </w:r>
    </w:p>
    <w:p w:rsidR="0005157F" w:rsidRPr="00234C29" w:rsidRDefault="0005157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Дәнді тазалау және кондиционирлеу.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Дәнді </w:t>
      </w:r>
      <w:r w:rsidR="0094524A" w:rsidRPr="00234C29">
        <w:rPr>
          <w:rFonts w:ascii="Times New Roman" w:eastAsiaTheme="minorEastAsia" w:hAnsi="Times New Roman" w:cs="Times New Roman"/>
          <w:sz w:val="28"/>
          <w:szCs w:val="28"/>
          <w:lang w:val="kk-KZ"/>
        </w:rPr>
        <w:t>електің көмегімен және майда қоспаларды ауа ағынымен тазалайды,</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сондай-</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ақ темір қоспаларынан тазалау үшін магний сепаратынан өткізеді.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 xml:space="preserve">Тазалаудан кейін дәнді </w:t>
      </w:r>
      <w:r w:rsidR="0094524A" w:rsidRPr="00234C29">
        <w:rPr>
          <w:rFonts w:ascii="Times New Roman" w:eastAsiaTheme="minorEastAsia" w:hAnsi="Times New Roman" w:cs="Times New Roman"/>
          <w:sz w:val="28"/>
          <w:szCs w:val="28"/>
          <w:lang w:val="kk-KZ"/>
        </w:rPr>
        <w:lastRenderedPageBreak/>
        <w:t>ылғалдылығы бойынша кондиционирлейді,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яғни дәннің ылғалдылығын белгілі-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бір деңгейге дейін жеткізеді: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егер дәннің ылғалдылығы жоғары болса кептіреді,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немесе бу,</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су қоспасымен ылғалдандырып,</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мақта дәнін ылғалдылығын 10-12% дейін жеткізіледі.</w:t>
      </w:r>
      <w:r w:rsidR="008259A6" w:rsidRPr="00234C29">
        <w:rPr>
          <w:rFonts w:ascii="Times New Roman" w:eastAsiaTheme="minorEastAsia" w:hAnsi="Times New Roman" w:cs="Times New Roman"/>
          <w:sz w:val="28"/>
          <w:szCs w:val="28"/>
          <w:lang w:val="kk-KZ"/>
        </w:rPr>
        <w:t xml:space="preserve"> </w:t>
      </w:r>
      <w:r w:rsidR="0094524A" w:rsidRPr="00234C29">
        <w:rPr>
          <w:rFonts w:ascii="Times New Roman" w:eastAsiaTheme="minorEastAsia" w:hAnsi="Times New Roman" w:cs="Times New Roman"/>
          <w:sz w:val="28"/>
          <w:szCs w:val="28"/>
          <w:lang w:val="kk-KZ"/>
        </w:rPr>
        <w:t>Дәнді қабыршықтану кезінде май шаңының аз бөлінуі үшін ылғалдандырады.</w:t>
      </w:r>
    </w:p>
    <w:p w:rsidR="0094524A" w:rsidRPr="00234C29" w:rsidRDefault="0094524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Дәнді жару.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Ылғалдылығы бойынша конденсирленген дәндерді қабыршықтандыруға (жаруға) ұшырады яғни қабығынан бөледі.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Дәнді майдалау бес білікті стоноктарда майдың шығымын арттыру мақсатында </w:t>
      </w:r>
      <w:r w:rsidR="00624BA0" w:rsidRPr="00234C29">
        <w:rPr>
          <w:rFonts w:ascii="Times New Roman" w:eastAsiaTheme="minorEastAsia" w:hAnsi="Times New Roman" w:cs="Times New Roman"/>
          <w:sz w:val="28"/>
          <w:szCs w:val="28"/>
          <w:lang w:val="kk-KZ"/>
        </w:rPr>
        <w:t>жүргізіледі.</w:t>
      </w:r>
      <w:r w:rsidR="008259A6" w:rsidRPr="00234C29">
        <w:rPr>
          <w:rFonts w:ascii="Times New Roman" w:eastAsiaTheme="minorEastAsia" w:hAnsi="Times New Roman" w:cs="Times New Roman"/>
          <w:sz w:val="28"/>
          <w:szCs w:val="28"/>
          <w:lang w:val="kk-KZ"/>
        </w:rPr>
        <w:t xml:space="preserve"> </w:t>
      </w:r>
      <w:r w:rsidR="00624BA0" w:rsidRPr="00234C29">
        <w:rPr>
          <w:rFonts w:ascii="Times New Roman" w:eastAsiaTheme="minorEastAsia" w:hAnsi="Times New Roman" w:cs="Times New Roman"/>
          <w:sz w:val="28"/>
          <w:szCs w:val="28"/>
          <w:lang w:val="kk-KZ"/>
        </w:rPr>
        <w:t>Азайту кезінде 70% ашылған клеткаларды құрайтын,</w:t>
      </w:r>
      <w:r w:rsidR="008259A6" w:rsidRPr="00234C29">
        <w:rPr>
          <w:rFonts w:ascii="Times New Roman" w:eastAsiaTheme="minorEastAsia" w:hAnsi="Times New Roman" w:cs="Times New Roman"/>
          <w:sz w:val="28"/>
          <w:szCs w:val="28"/>
          <w:lang w:val="kk-KZ"/>
        </w:rPr>
        <w:t xml:space="preserve"> </w:t>
      </w:r>
      <w:r w:rsidR="00624BA0" w:rsidRPr="00234C29">
        <w:rPr>
          <w:rFonts w:ascii="Times New Roman" w:eastAsiaTheme="minorEastAsia" w:hAnsi="Times New Roman" w:cs="Times New Roman"/>
          <w:sz w:val="28"/>
          <w:szCs w:val="28"/>
          <w:lang w:val="kk-KZ"/>
        </w:rPr>
        <w:t>жұмсақ біртекті материал алынады.</w:t>
      </w:r>
      <w:r w:rsidR="008259A6" w:rsidRPr="00234C29">
        <w:rPr>
          <w:rFonts w:ascii="Times New Roman" w:eastAsiaTheme="minorEastAsia" w:hAnsi="Times New Roman" w:cs="Times New Roman"/>
          <w:sz w:val="28"/>
          <w:szCs w:val="28"/>
          <w:lang w:val="kk-KZ"/>
        </w:rPr>
        <w:t xml:space="preserve"> </w:t>
      </w:r>
      <w:r w:rsidR="00624BA0" w:rsidRPr="00234C29">
        <w:rPr>
          <w:rFonts w:ascii="Times New Roman" w:eastAsiaTheme="minorEastAsia" w:hAnsi="Times New Roman" w:cs="Times New Roman"/>
          <w:sz w:val="28"/>
          <w:szCs w:val="28"/>
          <w:lang w:val="kk-KZ"/>
        </w:rPr>
        <w:t>Құрғақ дәнді майдалау кезінде ұнтақ алынады,</w:t>
      </w:r>
      <w:r w:rsidR="008259A6" w:rsidRPr="00234C29">
        <w:rPr>
          <w:rFonts w:ascii="Times New Roman" w:eastAsiaTheme="minorEastAsia" w:hAnsi="Times New Roman" w:cs="Times New Roman"/>
          <w:sz w:val="28"/>
          <w:szCs w:val="28"/>
          <w:lang w:val="kk-KZ"/>
        </w:rPr>
        <w:t xml:space="preserve"> </w:t>
      </w:r>
      <w:r w:rsidR="00624BA0" w:rsidRPr="00234C29">
        <w:rPr>
          <w:rFonts w:ascii="Times New Roman" w:eastAsiaTheme="minorEastAsia" w:hAnsi="Times New Roman" w:cs="Times New Roman"/>
          <w:sz w:val="28"/>
          <w:szCs w:val="28"/>
          <w:lang w:val="kk-KZ"/>
        </w:rPr>
        <w:t>ал ылғалдарынан жабысқан жапырақшалар алынады.</w:t>
      </w:r>
    </w:p>
    <w:p w:rsidR="00624BA0" w:rsidRPr="00234C29" w:rsidRDefault="00624BA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 алу.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Майды алу әдістері:</w:t>
      </w:r>
    </w:p>
    <w:p w:rsidR="00205099" w:rsidRPr="00234C29" w:rsidRDefault="0020509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Пресстеу (жмыхта 5-8% май қалады)</w:t>
      </w:r>
    </w:p>
    <w:p w:rsidR="00205099" w:rsidRPr="00234C29" w:rsidRDefault="0020509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Бензинмен,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гексанмен,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ацетонмен,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дихлорэтанмен және т.б экстракциялау</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(лиротта 0,8-1,2% май қалады)</w:t>
      </w:r>
    </w:p>
    <w:p w:rsidR="00624BA0" w:rsidRPr="00234C29" w:rsidRDefault="0020509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8259A6" w:rsidRPr="00234C29">
        <w:rPr>
          <w:rFonts w:ascii="Times New Roman" w:eastAsiaTheme="minorEastAsia" w:hAnsi="Times New Roman" w:cs="Times New Roman"/>
          <w:sz w:val="28"/>
          <w:szCs w:val="28"/>
          <w:lang w:val="kk-KZ"/>
        </w:rPr>
        <w:t xml:space="preserve"> </w:t>
      </w:r>
      <w:r w:rsidR="00D55004" w:rsidRPr="00234C29">
        <w:rPr>
          <w:rFonts w:ascii="Times New Roman" w:eastAsiaTheme="minorEastAsia" w:hAnsi="Times New Roman" w:cs="Times New Roman"/>
          <w:sz w:val="28"/>
          <w:szCs w:val="28"/>
          <w:lang w:val="kk-KZ"/>
        </w:rPr>
        <w:t>Пресстеп-</w:t>
      </w:r>
      <w:r w:rsidR="008259A6" w:rsidRPr="00234C29">
        <w:rPr>
          <w:rFonts w:ascii="Times New Roman" w:eastAsiaTheme="minorEastAsia" w:hAnsi="Times New Roman" w:cs="Times New Roman"/>
          <w:sz w:val="28"/>
          <w:szCs w:val="28"/>
          <w:lang w:val="kk-KZ"/>
        </w:rPr>
        <w:t xml:space="preserve"> </w:t>
      </w:r>
      <w:r w:rsidR="00D55004" w:rsidRPr="00234C29">
        <w:rPr>
          <w:rFonts w:ascii="Times New Roman" w:eastAsiaTheme="minorEastAsia" w:hAnsi="Times New Roman" w:cs="Times New Roman"/>
          <w:sz w:val="28"/>
          <w:szCs w:val="28"/>
          <w:lang w:val="kk-KZ"/>
        </w:rPr>
        <w:t>экстракциялау әдісі.</w:t>
      </w:r>
    </w:p>
    <w:p w:rsidR="00D55004" w:rsidRPr="00234C29" w:rsidRDefault="00D5500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Майды бөлу үшін көбінесе қайнау температурасы 70-85</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аралығында бензин қолданады,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 майды жұмсақ шарттар кезінде бөліп алуға мүмкіндік береді.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Экстракциялау үшін жапырақ құрылымды материал жақсы болады,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сондықтан да жмехті алдын-ала ірі етіп майдалайды,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езеді және жарма алады,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оны кейін сулайды,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қыздырады,</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қалыңдығы 0,75-0,5мм жапырақ алады.</w:t>
      </w:r>
    </w:p>
    <w:p w:rsidR="00D55004" w:rsidRPr="00234C29" w:rsidRDefault="00D5500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Майлылығы аз шикізатты (соя,</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мақта шиті) тек қана экстракция жолымен өңдейді.</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шикізат қуыру шкафтарында кондиционерлеуге арналған,</w:t>
      </w:r>
      <w:r w:rsidR="008259A6"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оларды білікте жапырақтайды және жапырақ күйінде экстракторға жібереді.</w:t>
      </w:r>
    </w:p>
    <w:p w:rsidR="00D55004" w:rsidRPr="00234C29" w:rsidRDefault="000239E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Экстракция нәтижесінде еріткіштегі май ерітіндісі-шрот алынады.Мицелладағы майдың концентрациясы 12-20% мицеллонды сүзеді және шротпен бірге одан еріткішті дистиляциялап жояды.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Екінші сатыда: 1)</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мицелладағы майдың концентрациясы 75-80% дейін 80-90% кезінде еріткіштің негізгі бөлігі жойылады: 2)</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Соңғы дисстиляция өткір буды үрлеп 110-120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температура кезінде вакуумда жүргізіледі.</w:t>
      </w:r>
    </w:p>
    <w:p w:rsidR="000239E5" w:rsidRPr="00234C29" w:rsidRDefault="000239E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Майды </w:t>
      </w:r>
      <w:r w:rsidR="00124B7A" w:rsidRPr="00234C29">
        <w:rPr>
          <w:rFonts w:ascii="Times New Roman" w:eastAsiaTheme="minorEastAsia" w:hAnsi="Times New Roman" w:cs="Times New Roman"/>
          <w:sz w:val="28"/>
          <w:szCs w:val="28"/>
          <w:lang w:val="kk-KZ"/>
        </w:rPr>
        <w:t>рафинациялау-</w:t>
      </w:r>
      <w:r w:rsidR="00C47C2A" w:rsidRPr="00234C29">
        <w:rPr>
          <w:rFonts w:ascii="Times New Roman" w:eastAsiaTheme="minorEastAsia" w:hAnsi="Times New Roman" w:cs="Times New Roman"/>
          <w:sz w:val="28"/>
          <w:szCs w:val="28"/>
          <w:lang w:val="kk-KZ"/>
        </w:rPr>
        <w:t xml:space="preserve"> </w:t>
      </w:r>
      <w:r w:rsidR="00124B7A" w:rsidRPr="00234C29">
        <w:rPr>
          <w:rFonts w:ascii="Times New Roman" w:eastAsiaTheme="minorEastAsia" w:hAnsi="Times New Roman" w:cs="Times New Roman"/>
          <w:sz w:val="28"/>
          <w:szCs w:val="28"/>
          <w:lang w:val="kk-KZ"/>
        </w:rPr>
        <w:t>майды қоспалардан тазарту.</w:t>
      </w:r>
    </w:p>
    <w:p w:rsidR="00124B7A" w:rsidRPr="00234C29" w:rsidRDefault="00124B7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Физикалық (тұндыру,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центрифигурлеу,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сүзу)</w:t>
      </w:r>
    </w:p>
    <w:p w:rsidR="00124B7A" w:rsidRPr="00234C29" w:rsidRDefault="00124B7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Химиялық (гидратация,</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сілтілі және қышқылды рафинация,</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мақта майынан госсиполды болу)</w:t>
      </w:r>
    </w:p>
    <w:p w:rsidR="00124B7A" w:rsidRPr="00234C29" w:rsidRDefault="00124B7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Физико-</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химиялық </w:t>
      </w:r>
      <w:r w:rsidRPr="00234C29">
        <w:rPr>
          <w:rFonts w:ascii="Times New Roman" w:eastAsiaTheme="minorEastAsia" w:hAnsi="Times New Roman" w:cs="Times New Roman"/>
          <w:sz w:val="28"/>
          <w:szCs w:val="28"/>
        </w:rPr>
        <w:t>(</w:t>
      </w:r>
      <w:r w:rsidRPr="00234C29">
        <w:rPr>
          <w:rFonts w:ascii="Times New Roman" w:eastAsiaTheme="minorEastAsia" w:hAnsi="Times New Roman" w:cs="Times New Roman"/>
          <w:sz w:val="28"/>
          <w:szCs w:val="28"/>
          <w:lang w:val="kk-KZ"/>
        </w:rPr>
        <w:t>адсорбциональді рафинация,</w:t>
      </w:r>
      <w:r w:rsidR="00C47C2A" w:rsidRPr="00234C29">
        <w:rPr>
          <w:rFonts w:ascii="Times New Roman" w:eastAsiaTheme="minorEastAsia" w:hAnsi="Times New Roman" w:cs="Times New Roman"/>
          <w:sz w:val="28"/>
          <w:szCs w:val="28"/>
          <w:lang w:val="kk-KZ"/>
        </w:rPr>
        <w:t xml:space="preserve"> </w:t>
      </w:r>
      <w:r w:rsidR="005E3C59" w:rsidRPr="00234C29">
        <w:rPr>
          <w:rFonts w:ascii="Times New Roman" w:eastAsiaTheme="minorEastAsia" w:hAnsi="Times New Roman" w:cs="Times New Roman"/>
          <w:sz w:val="28"/>
          <w:szCs w:val="28"/>
          <w:lang w:val="kk-KZ"/>
        </w:rPr>
        <w:t>дезодарация және дистиляция</w:t>
      </w:r>
      <w:r w:rsidRPr="00234C29">
        <w:rPr>
          <w:rFonts w:ascii="Times New Roman" w:eastAsiaTheme="minorEastAsia" w:hAnsi="Times New Roman" w:cs="Times New Roman"/>
          <w:sz w:val="28"/>
          <w:szCs w:val="28"/>
        </w:rPr>
        <w:t>)</w:t>
      </w:r>
      <w:r w:rsidR="005E3C59" w:rsidRPr="00234C29">
        <w:rPr>
          <w:rFonts w:ascii="Times New Roman" w:eastAsiaTheme="minorEastAsia" w:hAnsi="Times New Roman" w:cs="Times New Roman"/>
          <w:sz w:val="28"/>
          <w:szCs w:val="28"/>
          <w:lang w:val="kk-KZ"/>
        </w:rPr>
        <w:t>.</w:t>
      </w:r>
    </w:p>
    <w:p w:rsidR="005E3C59" w:rsidRPr="00234C29" w:rsidRDefault="005E3C5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Майды гидратациялау-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бұл судың аздаған мөлшерімен майды өңдеу,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ақуызды заттарды,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фосфолипидтерді және басқа да қоспаларды тұндыру үшін қолданылады.</w:t>
      </w:r>
    </w:p>
    <w:p w:rsidR="005E3C59" w:rsidRPr="00234C29" w:rsidRDefault="005E3C5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Фосфолипидтер өзінің гидрофильділігінің арқасында,</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судың үлкен мөлшерін ұстап тұрады,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және майда еру қасиетінен айырылады да тұнбаға түседі.</w:t>
      </w:r>
    </w:p>
    <w:p w:rsidR="005E3C59" w:rsidRPr="00234C29" w:rsidRDefault="005E3C5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Адсорбция немесе рафинация дақтарды жою үшін қолданылады,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яғни майды жарықтандыру үшін қолданылады.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 өз бетінде қоспаларды жұтатын немесе ұстап қала алатын заттармен өңделеді және ол келесідей жүргізіледі: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90-95</w:t>
      </w:r>
      <m:oMath>
        <m:r>
          <w:rPr>
            <w:rFonts w:ascii="Cambria Math" w:eastAsiaTheme="minorEastAsia" w:hAnsi="Cambria Math" w:cs="Times New Roman"/>
            <w:sz w:val="28"/>
            <w:szCs w:val="28"/>
            <w:lang w:val="kk-KZ"/>
          </w:rPr>
          <m:t>℃</m:t>
        </m:r>
      </m:oMath>
      <w:r w:rsidR="00DD4657" w:rsidRPr="00234C29">
        <w:rPr>
          <w:rFonts w:ascii="Times New Roman" w:eastAsiaTheme="minorEastAsia" w:hAnsi="Times New Roman" w:cs="Times New Roman"/>
          <w:sz w:val="28"/>
          <w:szCs w:val="28"/>
          <w:lang w:val="kk-KZ"/>
        </w:rPr>
        <w:t xml:space="preserve"> дейін қыздырып адссорбектпен араластырады немесе белсендірілген көмір кремнизациялық қосылыстар (инфузорий,</w:t>
      </w:r>
      <w:r w:rsidR="00C47C2A" w:rsidRPr="00234C29">
        <w:rPr>
          <w:rFonts w:ascii="Times New Roman" w:eastAsiaTheme="minorEastAsia" w:hAnsi="Times New Roman" w:cs="Times New Roman"/>
          <w:sz w:val="28"/>
          <w:szCs w:val="28"/>
          <w:lang w:val="kk-KZ"/>
        </w:rPr>
        <w:t xml:space="preserve"> </w:t>
      </w:r>
      <w:r w:rsidR="00DD4657" w:rsidRPr="00234C29">
        <w:rPr>
          <w:rFonts w:ascii="Times New Roman" w:eastAsiaTheme="minorEastAsia" w:hAnsi="Times New Roman" w:cs="Times New Roman"/>
          <w:sz w:val="28"/>
          <w:szCs w:val="28"/>
          <w:lang w:val="kk-KZ"/>
        </w:rPr>
        <w:t>диабомей) силикагель,</w:t>
      </w:r>
      <w:r w:rsidR="00C47C2A" w:rsidRPr="00234C29">
        <w:rPr>
          <w:rFonts w:ascii="Times New Roman" w:eastAsiaTheme="minorEastAsia" w:hAnsi="Times New Roman" w:cs="Times New Roman"/>
          <w:sz w:val="28"/>
          <w:szCs w:val="28"/>
          <w:lang w:val="kk-KZ"/>
        </w:rPr>
        <w:t xml:space="preserve"> </w:t>
      </w:r>
      <w:r w:rsidR="00DD4657" w:rsidRPr="00234C29">
        <w:rPr>
          <w:rFonts w:ascii="Times New Roman" w:eastAsiaTheme="minorEastAsia" w:hAnsi="Times New Roman" w:cs="Times New Roman"/>
          <w:sz w:val="28"/>
          <w:szCs w:val="28"/>
          <w:lang w:val="kk-KZ"/>
        </w:rPr>
        <w:t>май-адсорбенттерінің қабаты арқылы сүзіледі.</w:t>
      </w:r>
    </w:p>
    <w:p w:rsidR="00DD4657" w:rsidRPr="00234C29" w:rsidRDefault="00DD465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Дезодарация-</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майдың жағымсыз иісін жою үшін қолданылады.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Дезодарация-одорларды жою (иіс тудыратын заттар) иіс тудыратын заттар мен триглицеридтердің қайнау температурасының айырмашылығына негізделген,фракциялық айдау әдісімен жүргізіледі.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Майды 100-110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дейін вакуумға жібереді де 250-350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дейін қыздырылған су буын жібереді.</w:t>
      </w:r>
    </w:p>
    <w:p w:rsidR="00DD4657" w:rsidRPr="00234C29" w:rsidRDefault="00DD465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Орау және сақтау.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Май әртүрлі </w:t>
      </w:r>
      <w:r w:rsidR="002B2D40" w:rsidRPr="00234C29">
        <w:rPr>
          <w:rFonts w:ascii="Times New Roman" w:eastAsiaTheme="minorEastAsia" w:hAnsi="Times New Roman" w:cs="Times New Roman"/>
          <w:sz w:val="28"/>
          <w:szCs w:val="28"/>
          <w:lang w:val="kk-KZ"/>
        </w:rPr>
        <w:t>ыдыстарға құйылады және температура</w:t>
      </w:r>
      <m:oMath>
        <m:r>
          <w:rPr>
            <w:rFonts w:ascii="Cambria Math" w:eastAsiaTheme="minorEastAsia" w:hAnsi="Times New Roman" w:cs="Times New Roman"/>
            <w:sz w:val="28"/>
            <w:szCs w:val="28"/>
            <w:lang w:val="kk-KZ"/>
          </w:rPr>
          <m:t>&lt;18</m:t>
        </m:r>
        <m:r>
          <w:rPr>
            <w:rFonts w:ascii="Cambria Math" w:eastAsiaTheme="minorEastAsia" w:hAnsi="Cambria Math" w:cs="Times New Roman"/>
            <w:sz w:val="28"/>
            <w:szCs w:val="28"/>
            <w:lang w:val="kk-KZ"/>
          </w:rPr>
          <m:t>℃</m:t>
        </m:r>
      </m:oMath>
      <w:r w:rsidR="002B2D40" w:rsidRPr="00234C29">
        <w:rPr>
          <w:rFonts w:ascii="Times New Roman" w:eastAsiaTheme="minorEastAsia" w:hAnsi="Times New Roman" w:cs="Times New Roman"/>
          <w:sz w:val="28"/>
          <w:szCs w:val="28"/>
          <w:lang w:val="kk-KZ"/>
        </w:rPr>
        <w:t xml:space="preserve"> кезінде сақталады,</w:t>
      </w:r>
      <w:r w:rsidR="00C47C2A" w:rsidRPr="00234C29">
        <w:rPr>
          <w:rFonts w:ascii="Times New Roman" w:eastAsiaTheme="minorEastAsia" w:hAnsi="Times New Roman" w:cs="Times New Roman"/>
          <w:sz w:val="28"/>
          <w:szCs w:val="28"/>
          <w:lang w:val="kk-KZ"/>
        </w:rPr>
        <w:t xml:space="preserve"> </w:t>
      </w:r>
      <w:r w:rsidR="002B2D40" w:rsidRPr="00234C29">
        <w:rPr>
          <w:rFonts w:ascii="Times New Roman" w:eastAsiaTheme="minorEastAsia" w:hAnsi="Times New Roman" w:cs="Times New Roman"/>
          <w:sz w:val="28"/>
          <w:szCs w:val="28"/>
          <w:lang w:val="kk-KZ"/>
        </w:rPr>
        <w:t>тиімді температура</w:t>
      </w:r>
      <m:oMath>
        <m:r>
          <w:rPr>
            <w:rFonts w:ascii="Cambria Math" w:eastAsiaTheme="minorEastAsia" w:hAnsi="Times New Roman" w:cs="Times New Roman"/>
            <w:sz w:val="28"/>
            <w:szCs w:val="28"/>
            <w:lang w:val="kk-KZ"/>
          </w:rPr>
          <m:t>=4</m:t>
        </m:r>
        <m:r>
          <w:rPr>
            <w:rFonts w:ascii="Times New Roman" w:eastAsiaTheme="minorEastAsia" w:hAnsi="Times New Roman" w:cs="Times New Roman"/>
            <w:sz w:val="28"/>
            <w:szCs w:val="28"/>
            <w:lang w:val="kk-KZ"/>
          </w:rPr>
          <m:t>-</m:t>
        </m:r>
        <m:r>
          <w:rPr>
            <w:rFonts w:ascii="Cambria Math" w:eastAsiaTheme="minorEastAsia" w:hAnsi="Times New Roman" w:cs="Times New Roman"/>
            <w:sz w:val="28"/>
            <w:szCs w:val="28"/>
            <w:lang w:val="kk-KZ"/>
          </w:rPr>
          <m:t>6</m:t>
        </m:r>
        <m:r>
          <w:rPr>
            <w:rFonts w:ascii="Cambria Math" w:eastAsiaTheme="minorEastAsia" w:hAnsi="Cambria Math" w:cs="Times New Roman"/>
            <w:sz w:val="28"/>
            <w:szCs w:val="28"/>
            <w:lang w:val="kk-KZ"/>
          </w:rPr>
          <m:t>℃</m:t>
        </m:r>
      </m:oMath>
      <w:r w:rsidR="002B2D40" w:rsidRPr="00234C29">
        <w:rPr>
          <w:rFonts w:ascii="Times New Roman" w:eastAsiaTheme="minorEastAsia" w:hAnsi="Times New Roman" w:cs="Times New Roman"/>
          <w:sz w:val="28"/>
          <w:szCs w:val="28"/>
          <w:lang w:val="kk-KZ"/>
        </w:rPr>
        <w:t>, ауаның меншікті ылғалдығы</w:t>
      </w:r>
      <m:oMath>
        <m:r>
          <w:rPr>
            <w:rFonts w:ascii="Cambria Math" w:eastAsiaTheme="minorEastAsia" w:hAnsi="Times New Roman" w:cs="Times New Roman"/>
            <w:sz w:val="28"/>
            <w:szCs w:val="28"/>
            <w:lang w:val="kk-KZ"/>
          </w:rPr>
          <m:t>&lt;75</m:t>
        </m:r>
        <m:r>
          <w:rPr>
            <w:rFonts w:ascii="Cambria Math" w:eastAsiaTheme="minorEastAsia" w:hAnsi="Cambria Math" w:cs="Times New Roman"/>
            <w:sz w:val="28"/>
            <w:szCs w:val="28"/>
            <w:lang w:val="kk-KZ"/>
          </w:rPr>
          <m:t>℃</m:t>
        </m:r>
      </m:oMath>
      <w:r w:rsidR="002B2D40" w:rsidRPr="00234C29">
        <w:rPr>
          <w:rFonts w:ascii="Times New Roman" w:eastAsiaTheme="minorEastAsia" w:hAnsi="Times New Roman" w:cs="Times New Roman"/>
          <w:sz w:val="28"/>
          <w:szCs w:val="28"/>
          <w:lang w:val="kk-KZ"/>
        </w:rPr>
        <w:t xml:space="preserve"> </w:t>
      </w:r>
    </w:p>
    <w:p w:rsidR="002B2D40" w:rsidRPr="00234C29" w:rsidRDefault="002B2D4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Ерітілетін жануар майы.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Екі топқа бөлінеді:жерде жүретін жануарлар және балықтар.</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Теңіз жануарларының майы «сорвань» деп аталады.</w:t>
      </w:r>
    </w:p>
    <w:p w:rsidR="002B2D40" w:rsidRPr="00234C29" w:rsidRDefault="002B2D4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Жер жануарларының майы сапасы бойынша жылқы етінің жоғарғы және бірінші,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қойдың жоғарғы және бірінші,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шошқаның жоғарғы және бірінші,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сүйектің жоғарғы және бірінші,құрамы болып бөлінеді.</w:t>
      </w:r>
    </w:p>
    <w:p w:rsidR="002B2D40" w:rsidRPr="00234C29" w:rsidRDefault="002B2D4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ТТ</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(технологиялық тәсіл)ерітілген май: сұрыптау,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шаю,</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 ұлпасын салқындату,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майдалау,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 шикізатын еріту.</w:t>
      </w:r>
    </w:p>
    <w:p w:rsidR="002B2D40" w:rsidRPr="00234C29" w:rsidRDefault="002B2D4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Майды еріту әдістері: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сулы,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құрғақ,</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электрлі,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химиялық (сілтілі,</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қышқылды және </w:t>
      </w:r>
      <w:r w:rsidR="00A65A72" w:rsidRPr="00234C29">
        <w:rPr>
          <w:rFonts w:ascii="Times New Roman" w:eastAsiaTheme="minorEastAsia" w:hAnsi="Times New Roman" w:cs="Times New Roman"/>
          <w:sz w:val="28"/>
          <w:szCs w:val="28"/>
          <w:lang w:val="kk-KZ"/>
        </w:rPr>
        <w:t>органикалық еріткіштермен</w:t>
      </w:r>
      <w:r w:rsidRPr="00234C29">
        <w:rPr>
          <w:rFonts w:ascii="Times New Roman" w:eastAsiaTheme="minorEastAsia" w:hAnsi="Times New Roman" w:cs="Times New Roman"/>
          <w:sz w:val="28"/>
          <w:szCs w:val="28"/>
          <w:lang w:val="kk-KZ"/>
        </w:rPr>
        <w:t>)</w:t>
      </w:r>
      <w:r w:rsidR="00A65A72" w:rsidRPr="00234C29">
        <w:rPr>
          <w:rFonts w:ascii="Times New Roman" w:eastAsiaTheme="minorEastAsia" w:hAnsi="Times New Roman" w:cs="Times New Roman"/>
          <w:sz w:val="28"/>
          <w:szCs w:val="28"/>
          <w:lang w:val="kk-KZ"/>
        </w:rPr>
        <w:t>.</w:t>
      </w:r>
    </w:p>
    <w:p w:rsidR="00A65A72" w:rsidRPr="00234C29" w:rsidRDefault="00A65A7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Маргарин.</w:t>
      </w:r>
      <w:r w:rsidR="00C47C2A" w:rsidRPr="00234C29">
        <w:rPr>
          <w:rFonts w:ascii="Times New Roman" w:eastAsiaTheme="minorEastAsia" w:hAnsi="Times New Roman" w:cs="Times New Roman"/>
          <w:sz w:val="28"/>
          <w:szCs w:val="28"/>
          <w:lang w:val="kk-KZ"/>
        </w:rPr>
        <w:t xml:space="preserve"> </w:t>
      </w:r>
      <w:r w:rsidR="006C6E37" w:rsidRPr="00234C29">
        <w:rPr>
          <w:rFonts w:ascii="Times New Roman" w:eastAsiaTheme="minorEastAsia" w:hAnsi="Times New Roman" w:cs="Times New Roman"/>
          <w:sz w:val="28"/>
          <w:szCs w:val="28"/>
          <w:lang w:val="kk-KZ"/>
        </w:rPr>
        <w:t>Маргарин түрлері:</w:t>
      </w:r>
    </w:p>
    <w:p w:rsidR="006C6E37" w:rsidRPr="00234C29" w:rsidRDefault="006C6E3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Асханалық;</w:t>
      </w:r>
    </w:p>
    <w:p w:rsidR="006C6E37" w:rsidRPr="00234C29" w:rsidRDefault="006C6E3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Еру температурасы 32-42% болатын қоғамдық тамақтану жемісінде және өңдеу өнеркәсіптерінде қолданылуға арналған маргарин,</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82% еру температурасы 29-31% қаймақты кондитерлік, еру температурасы 27-33</w:t>
      </w:r>
      <m:oMath>
        <m:r>
          <w:rPr>
            <w:rFonts w:ascii="Cambria Math" w:eastAsiaTheme="minorEastAsia" w:hAnsi="Cambria Math" w:cs="Times New Roman"/>
            <w:sz w:val="28"/>
            <w:szCs w:val="28"/>
            <w:lang w:val="kk-KZ"/>
          </w:rPr>
          <m:t>℃</m:t>
        </m:r>
        <m:r>
          <w:rPr>
            <w:rFonts w:ascii="Cambria Math" w:eastAsiaTheme="minorEastAsia" w:hAnsi="Times New Roman" w:cs="Times New Roman"/>
            <w:sz w:val="28"/>
            <w:szCs w:val="28"/>
            <w:lang w:val="kk-KZ"/>
          </w:rPr>
          <m:t xml:space="preserve"> </m:t>
        </m:r>
        <m:r>
          <w:rPr>
            <w:rFonts w:ascii="Times New Roman" w:eastAsiaTheme="minorEastAsia" w:hAnsi="Times New Roman" w:cs="Times New Roman"/>
            <w:sz w:val="28"/>
            <w:szCs w:val="28"/>
            <w:lang w:val="kk-KZ"/>
          </w:rPr>
          <m:t>сүтсіз</m:t>
        </m:r>
      </m:oMath>
    </w:p>
    <w:p w:rsidR="006C6E37" w:rsidRPr="00234C29" w:rsidRDefault="006C6E3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Дәмдік қоспалары бар маргарин</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(майлылығы 62% кем емес)</w:t>
      </w:r>
    </w:p>
    <w:p w:rsidR="006C6E37" w:rsidRPr="00234C29" w:rsidRDefault="006C6E3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Маргарин өндірісіне арналған шикізат:өсімдік майы,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жануар майы,</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сүт,</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эмульгаторлар</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w:t>
      </w:r>
      <w:r w:rsidR="0078333B" w:rsidRPr="00234C29">
        <w:rPr>
          <w:rFonts w:ascii="Times New Roman" w:eastAsiaTheme="minorEastAsia" w:hAnsi="Times New Roman" w:cs="Times New Roman"/>
          <w:sz w:val="28"/>
          <w:szCs w:val="28"/>
          <w:lang w:val="kk-KZ"/>
        </w:rPr>
        <w:t>фосфотидтер,</w:t>
      </w:r>
      <w:r w:rsidR="00C47C2A" w:rsidRPr="00234C29">
        <w:rPr>
          <w:rFonts w:ascii="Times New Roman" w:eastAsiaTheme="minorEastAsia" w:hAnsi="Times New Roman" w:cs="Times New Roman"/>
          <w:sz w:val="28"/>
          <w:szCs w:val="28"/>
          <w:lang w:val="kk-KZ"/>
        </w:rPr>
        <w:t xml:space="preserve"> </w:t>
      </w:r>
      <w:r w:rsidR="0078333B" w:rsidRPr="00234C29">
        <w:rPr>
          <w:rFonts w:ascii="Times New Roman" w:eastAsiaTheme="minorEastAsia" w:hAnsi="Times New Roman" w:cs="Times New Roman"/>
          <w:sz w:val="28"/>
          <w:szCs w:val="28"/>
          <w:lang w:val="kk-KZ"/>
        </w:rPr>
        <w:t xml:space="preserve">құрғақ сүт </w:t>
      </w:r>
      <w:r w:rsidRPr="00234C29">
        <w:rPr>
          <w:rFonts w:ascii="Times New Roman" w:eastAsiaTheme="minorEastAsia" w:hAnsi="Times New Roman" w:cs="Times New Roman"/>
          <w:sz w:val="28"/>
          <w:szCs w:val="28"/>
          <w:lang w:val="kk-KZ"/>
        </w:rPr>
        <w:t>немесе моноглицеридтер,</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эмульгатор Т-1 немесе олардың қоспасы </w:t>
      </w:r>
      <w:r w:rsidR="0078333B" w:rsidRPr="00234C29">
        <w:rPr>
          <w:rFonts w:ascii="Times New Roman" w:eastAsiaTheme="minorEastAsia" w:hAnsi="Times New Roman" w:cs="Times New Roman"/>
          <w:sz w:val="28"/>
          <w:szCs w:val="28"/>
          <w:lang w:val="kk-KZ"/>
        </w:rPr>
        <w:t>(Т-Ф</w:t>
      </w:r>
      <w:r w:rsidRPr="00234C29">
        <w:rPr>
          <w:rFonts w:ascii="Times New Roman" w:eastAsiaTheme="minorEastAsia" w:hAnsi="Times New Roman" w:cs="Times New Roman"/>
          <w:sz w:val="28"/>
          <w:szCs w:val="28"/>
          <w:lang w:val="kk-KZ"/>
        </w:rPr>
        <w:t>))</w:t>
      </w:r>
      <w:r w:rsidR="0078333B" w:rsidRPr="00234C29">
        <w:rPr>
          <w:rFonts w:ascii="Times New Roman" w:eastAsiaTheme="minorEastAsia" w:hAnsi="Times New Roman" w:cs="Times New Roman"/>
          <w:sz w:val="28"/>
          <w:szCs w:val="28"/>
          <w:lang w:val="kk-KZ"/>
        </w:rPr>
        <w:t>.</w:t>
      </w: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ТТ:</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мөлшерлеу,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араластыру,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эмульгирлеу,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салқындату,</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криссталдау және орау.</w:t>
      </w:r>
    </w:p>
    <w:p w:rsidR="006169B5" w:rsidRDefault="006169B5"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234C29">
        <w:rPr>
          <w:rFonts w:ascii="Times New Roman" w:eastAsiaTheme="minorEastAsia" w:hAnsi="Times New Roman" w:cs="Times New Roman"/>
          <w:b/>
          <w:sz w:val="28"/>
          <w:szCs w:val="28"/>
          <w:lang w:val="kk-KZ"/>
        </w:rPr>
        <w:t>Бақылау сұрақтары:</w:t>
      </w: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Жеміс-</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жидектердің жіктелуі.</w:t>
      </w: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Консервілеу принциптерінің сипаттамасы.</w:t>
      </w: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шикизаттың физиологиялық ерекшеліктері.</w:t>
      </w:r>
    </w:p>
    <w:p w:rsidR="0078333B" w:rsidRPr="00234C29" w:rsidRDefault="0078333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w:t>
      </w:r>
      <w:r w:rsidR="00C47C2A"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Өсімдік шикізатын сақтаудың параметрлік ерекшеліктері.</w:t>
      </w:r>
    </w:p>
    <w:p w:rsidR="00253C58" w:rsidRPr="00234C29" w:rsidRDefault="00C23FD9"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234C29">
        <w:rPr>
          <w:rFonts w:ascii="Times New Roman" w:eastAsiaTheme="minorEastAsia" w:hAnsi="Times New Roman" w:cs="Times New Roman"/>
          <w:b/>
          <w:sz w:val="28"/>
          <w:szCs w:val="28"/>
          <w:lang w:val="kk-KZ"/>
        </w:rPr>
        <w:t xml:space="preserve">              </w:t>
      </w:r>
    </w:p>
    <w:p w:rsidR="00F777A6" w:rsidRPr="00234C29" w:rsidRDefault="00F777A6" w:rsidP="00244EE4">
      <w:pPr>
        <w:tabs>
          <w:tab w:val="left" w:pos="3450"/>
        </w:tabs>
        <w:spacing w:after="0" w:line="240" w:lineRule="auto"/>
        <w:ind w:firstLine="567"/>
        <w:jc w:val="center"/>
        <w:rPr>
          <w:rFonts w:ascii="Times New Roman" w:eastAsiaTheme="minorEastAsia" w:hAnsi="Times New Roman" w:cs="Times New Roman"/>
          <w:b/>
          <w:sz w:val="28"/>
          <w:szCs w:val="28"/>
          <w:lang w:val="kk-KZ"/>
        </w:rPr>
      </w:pPr>
    </w:p>
    <w:p w:rsidR="00F777A6" w:rsidRPr="00234C29" w:rsidRDefault="00F777A6" w:rsidP="00244EE4">
      <w:pPr>
        <w:tabs>
          <w:tab w:val="left" w:pos="3450"/>
        </w:tabs>
        <w:spacing w:after="0" w:line="240" w:lineRule="auto"/>
        <w:ind w:firstLine="567"/>
        <w:jc w:val="center"/>
        <w:rPr>
          <w:rFonts w:ascii="Times New Roman" w:eastAsiaTheme="minorEastAsia" w:hAnsi="Times New Roman" w:cs="Times New Roman"/>
          <w:b/>
          <w:sz w:val="28"/>
          <w:szCs w:val="28"/>
          <w:lang w:val="kk-KZ"/>
        </w:rPr>
      </w:pPr>
    </w:p>
    <w:p w:rsidR="007473F1" w:rsidRPr="00234C29" w:rsidRDefault="00C23FD9"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eastAsiaTheme="minorEastAsia" w:hAnsi="Times New Roman" w:cs="Times New Roman"/>
          <w:b/>
          <w:sz w:val="28"/>
          <w:szCs w:val="28"/>
          <w:lang w:val="kk-KZ"/>
        </w:rPr>
        <w:lastRenderedPageBreak/>
        <w:t xml:space="preserve">  </w:t>
      </w:r>
      <w:r w:rsidR="007473F1" w:rsidRPr="00234C29">
        <w:rPr>
          <w:rFonts w:ascii="Times New Roman" w:hAnsi="Times New Roman" w:cs="Times New Roman"/>
          <w:b/>
          <w:sz w:val="28"/>
          <w:szCs w:val="28"/>
          <w:lang w:val="kk-KZ"/>
        </w:rPr>
        <w:t>Дәріс 9</w:t>
      </w:r>
    </w:p>
    <w:p w:rsidR="00C23FD9" w:rsidRPr="00490B45" w:rsidRDefault="007473F1"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234C29">
        <w:rPr>
          <w:rFonts w:ascii="Times New Roman" w:hAnsi="Times New Roman" w:cs="Times New Roman"/>
          <w:b/>
          <w:sz w:val="28"/>
          <w:szCs w:val="28"/>
          <w:lang w:val="kk-KZ"/>
        </w:rPr>
        <w:t>Тақырыбы:</w:t>
      </w:r>
      <w:r w:rsidR="00C23FD9" w:rsidRPr="00234C29">
        <w:rPr>
          <w:rFonts w:ascii="Times New Roman" w:eastAsiaTheme="minorEastAsia" w:hAnsi="Times New Roman" w:cs="Times New Roman"/>
          <w:b/>
          <w:sz w:val="28"/>
          <w:szCs w:val="28"/>
          <w:lang w:val="kk-KZ"/>
        </w:rPr>
        <w:t xml:space="preserve"> </w:t>
      </w:r>
      <w:r w:rsidR="00C23FD9" w:rsidRPr="00490B45">
        <w:rPr>
          <w:rFonts w:ascii="Times New Roman" w:eastAsiaTheme="minorEastAsia" w:hAnsi="Times New Roman" w:cs="Times New Roman"/>
          <w:b/>
          <w:sz w:val="28"/>
          <w:szCs w:val="28"/>
          <w:lang w:val="kk-KZ"/>
        </w:rPr>
        <w:t xml:space="preserve">Сүт және сүт өнімдерінің технологиясы.  </w:t>
      </w:r>
    </w:p>
    <w:p w:rsidR="00C23FD9" w:rsidRPr="00490B45" w:rsidRDefault="00C23FD9"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490B45">
        <w:rPr>
          <w:rFonts w:ascii="Times New Roman" w:eastAsiaTheme="minorEastAsia" w:hAnsi="Times New Roman" w:cs="Times New Roman"/>
          <w:b/>
          <w:sz w:val="28"/>
          <w:szCs w:val="28"/>
          <w:lang w:val="kk-KZ"/>
        </w:rPr>
        <w:t xml:space="preserve">                             Қамыр қопсытқыштары.</w:t>
      </w:r>
    </w:p>
    <w:p w:rsidR="00C23FD9" w:rsidRPr="00234C29" w:rsidRDefault="00C23FD9" w:rsidP="00244EE4">
      <w:pPr>
        <w:tabs>
          <w:tab w:val="left" w:pos="3450"/>
        </w:tabs>
        <w:spacing w:after="0" w:line="240" w:lineRule="auto"/>
        <w:ind w:firstLine="567"/>
        <w:jc w:val="both"/>
        <w:rPr>
          <w:rFonts w:ascii="Times New Roman" w:eastAsiaTheme="minorEastAsia" w:hAnsi="Times New Roman" w:cs="Times New Roman"/>
          <w:b/>
          <w:sz w:val="28"/>
          <w:szCs w:val="28"/>
          <w:lang w:val="kk-KZ"/>
        </w:rPr>
      </w:pPr>
      <w:r w:rsidRPr="00234C29">
        <w:rPr>
          <w:rFonts w:ascii="Times New Roman" w:eastAsiaTheme="minorEastAsia" w:hAnsi="Times New Roman" w:cs="Times New Roman"/>
          <w:b/>
          <w:sz w:val="28"/>
          <w:szCs w:val="28"/>
          <w:lang w:val="kk-KZ"/>
        </w:rPr>
        <w:t>Жоспар:</w:t>
      </w:r>
    </w:p>
    <w:p w:rsidR="00C23FD9"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1.</w:t>
      </w:r>
      <w:r w:rsidR="00C23FD9" w:rsidRPr="00234C29">
        <w:rPr>
          <w:rFonts w:ascii="Times New Roman" w:eastAsiaTheme="minorEastAsia" w:hAnsi="Times New Roman" w:cs="Times New Roman"/>
          <w:sz w:val="28"/>
          <w:szCs w:val="28"/>
          <w:lang w:val="kk-KZ"/>
        </w:rPr>
        <w:t>Сиыр сүті. Сүттің құрылымы және химиялық құрамы.</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 Сүтті технологиялық өңдеу және оның ассортименті.</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3. Сүттің екіншілік өнімдері- сары су, сүтті- ақуыз концентраттары. Сиыр майы.</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4. Наубайхана ашытқылары.</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5. Ашытқылардың өмірсүргіштік шарттары.</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6. Пресстелген ашытқыларды алу жолдары.</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7. Химиялық қопсытқыштар.</w:t>
      </w:r>
    </w:p>
    <w:p w:rsidR="00FD142B" w:rsidRPr="00234C29" w:rsidRDefault="00FD142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Сүттің құрылымы. Сүттің құрылымы оның химиялық құрамына және сапасының физика- химиялық көрсеткіштеріне негізделген. </w:t>
      </w:r>
    </w:p>
    <w:p w:rsidR="007275B5" w:rsidRPr="00234C29" w:rsidRDefault="007275B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Физикалық құрамы. Сүттің физикалық құрылымына тығыздық, қайнау және қату температурасы, тұтқырлығы, беттік созылымдылығы, осмотикалық қысым және т.б жатады.</w:t>
      </w:r>
    </w:p>
    <w:p w:rsidR="007275B5" w:rsidRPr="00234C29" w:rsidRDefault="007275B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тығыздығы негізгі компоненттер: май, ақуыз, қант және тұздардың құрамына байланысты 1,027-1,032 г/</w:t>
      </w:r>
      <m:oMath>
        <m:sSup>
          <m:sSupPr>
            <m:ctrlPr>
              <w:rPr>
                <w:rFonts w:ascii="Cambria Math" w:eastAsiaTheme="minorEastAsia" w:hAnsi="Times New Roman" w:cs="Times New Roman"/>
                <w:i/>
                <w:sz w:val="28"/>
                <w:szCs w:val="28"/>
                <w:lang w:val="kk-KZ"/>
              </w:rPr>
            </m:ctrlPr>
          </m:sSupPr>
          <m:e>
            <m:r>
              <w:rPr>
                <w:rFonts w:ascii="Times New Roman" w:eastAsiaTheme="minorEastAsia" w:hAnsi="Times New Roman" w:cs="Times New Roman"/>
                <w:sz w:val="28"/>
                <w:szCs w:val="28"/>
                <w:lang w:val="kk-KZ"/>
              </w:rPr>
              <m:t>см</m:t>
            </m:r>
          </m:e>
          <m:sup>
            <m:r>
              <w:rPr>
                <w:rFonts w:ascii="Cambria Math" w:eastAsiaTheme="minorEastAsia" w:hAnsi="Times New Roman" w:cs="Times New Roman"/>
                <w:sz w:val="28"/>
                <w:szCs w:val="28"/>
                <w:lang w:val="kk-KZ"/>
              </w:rPr>
              <m:t>3</m:t>
            </m:r>
          </m:sup>
        </m:sSup>
      </m:oMath>
      <w:r w:rsidRPr="00234C29">
        <w:rPr>
          <w:rFonts w:ascii="Times New Roman" w:eastAsiaTheme="minorEastAsia" w:hAnsi="Times New Roman" w:cs="Times New Roman"/>
          <w:sz w:val="28"/>
          <w:szCs w:val="28"/>
          <w:lang w:val="kk-KZ"/>
        </w:rPr>
        <w:t xml:space="preserve"> аралығында болады. Тығыздық – сүттің табиғилығының көрсеткіштерінің бірі.</w:t>
      </w:r>
    </w:p>
    <w:p w:rsidR="000E6361" w:rsidRPr="00234C29" w:rsidRDefault="007275B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қайнау температурасы 100,2</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қату температурасы орташа минус 0,54</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Сүттің меншікті жылу сиымдылығы 15</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-3,9кДж/КгК, 60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w:t>
      </w:r>
      <w:r w:rsidR="003345A7" w:rsidRPr="00234C29">
        <w:rPr>
          <w:rFonts w:ascii="Times New Roman" w:eastAsiaTheme="minorEastAsia" w:hAnsi="Times New Roman" w:cs="Times New Roman"/>
          <w:sz w:val="28"/>
          <w:szCs w:val="28"/>
          <w:lang w:val="kk-KZ"/>
        </w:rPr>
        <w:t>-3,8кДж/КгК. Сүттің жылу өткізгішігі 0-2</w:t>
      </w:r>
      <m:oMath>
        <m:r>
          <w:rPr>
            <w:rFonts w:ascii="Cambria Math" w:eastAsiaTheme="minorEastAsia" w:hAnsi="Cambria Math" w:cs="Times New Roman"/>
            <w:sz w:val="28"/>
            <w:szCs w:val="28"/>
            <w:lang w:val="kk-KZ"/>
          </w:rPr>
          <m:t>℃</m:t>
        </m:r>
      </m:oMath>
      <w:r w:rsidR="003345A7" w:rsidRPr="00234C29">
        <w:rPr>
          <w:rFonts w:ascii="Times New Roman" w:eastAsiaTheme="minorEastAsia" w:hAnsi="Times New Roman" w:cs="Times New Roman"/>
          <w:sz w:val="28"/>
          <w:szCs w:val="28"/>
          <w:lang w:val="kk-KZ"/>
        </w:rPr>
        <w:t xml:space="preserve"> және 20</w:t>
      </w:r>
      <m:oMath>
        <m:r>
          <w:rPr>
            <w:rFonts w:ascii="Cambria Math" w:eastAsiaTheme="minorEastAsia" w:hAnsi="Cambria Math" w:cs="Times New Roman"/>
            <w:sz w:val="28"/>
            <w:szCs w:val="28"/>
            <w:lang w:val="kk-KZ"/>
          </w:rPr>
          <m:t>℃</m:t>
        </m:r>
      </m:oMath>
      <w:r w:rsidR="003345A7" w:rsidRPr="00234C29">
        <w:rPr>
          <w:rFonts w:ascii="Times New Roman" w:eastAsiaTheme="minorEastAsia" w:hAnsi="Times New Roman" w:cs="Times New Roman"/>
          <w:sz w:val="28"/>
          <w:szCs w:val="28"/>
          <w:lang w:val="kk-KZ"/>
        </w:rPr>
        <w:t xml:space="preserve"> температура кезінде сәйкесінше 1,446 және 1,785кДж/КгК тең.</w:t>
      </w:r>
    </w:p>
    <w:p w:rsidR="003345A7" w:rsidRPr="00234C29" w:rsidRDefault="003345A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кезіндегі сүттің динамикалық тұтқырлығы 1,1-2,5МПа</w:t>
      </w:r>
      <m:oMath>
        <m:r>
          <w:rPr>
            <w:rFonts w:ascii="Times New Roman"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с құрайды, яғни ол судың тұтқырлығына қарағанда 1,6-2,1 есе көп. Сүт-тиксотропты жүйе, ол </w:t>
      </w:r>
      <w:r w:rsidR="00F37CEF" w:rsidRPr="00234C29">
        <w:rPr>
          <w:rFonts w:ascii="Times New Roman" w:eastAsiaTheme="minorEastAsia" w:hAnsi="Times New Roman" w:cs="Times New Roman"/>
          <w:sz w:val="28"/>
          <w:szCs w:val="28"/>
          <w:lang w:val="kk-KZ"/>
        </w:rPr>
        <w:t>ақау кезінде тұтқырлығын өзгертуге (араластыру кезінде тұтқырлығы төмендейді) және тыныштық күйінде бастапқы күйіне келеді.</w:t>
      </w:r>
    </w:p>
    <w:p w:rsidR="00F37CEF" w:rsidRPr="00234C29" w:rsidRDefault="00F37CE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Сүттің беттік керілуі оның құрылымында беттік-белсенді заттардың (фосфотидтер, май қышқылы, май шарларының қабығының ақуызды заттары) болуының арқасында суға </w:t>
      </w:r>
      <w:r w:rsidR="007402C8" w:rsidRPr="00234C29">
        <w:rPr>
          <w:rFonts w:ascii="Times New Roman" w:eastAsiaTheme="minorEastAsia" w:hAnsi="Times New Roman" w:cs="Times New Roman"/>
          <w:sz w:val="28"/>
          <w:szCs w:val="28"/>
          <w:lang w:val="kk-KZ"/>
        </w:rPr>
        <w:t>қарағанда шамамен 3,5 есе төмен. Сондықтан да сүтті араластыру кезінде көбіктенеді.</w:t>
      </w:r>
    </w:p>
    <w:p w:rsidR="007402C8" w:rsidRPr="00234C29" w:rsidRDefault="007402C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осмотикалық қысымы ондағы қанттар мен тұздардың еруіне негізделген және ол орташа 0,66МПа құрайды.</w:t>
      </w:r>
    </w:p>
    <w:p w:rsidR="007402C8" w:rsidRPr="00234C29" w:rsidRDefault="007402C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Химиялық құрамы. Титрлік және белсенділік</w:t>
      </w:r>
      <w:r w:rsidR="00036EB6" w:rsidRPr="00234C29">
        <w:rPr>
          <w:rFonts w:ascii="Times New Roman" w:eastAsiaTheme="minorEastAsia" w:hAnsi="Times New Roman" w:cs="Times New Roman"/>
          <w:sz w:val="28"/>
          <w:szCs w:val="28"/>
          <w:lang w:val="kk-KZ"/>
        </w:rPr>
        <w:t xml:space="preserve"> қышқылдылығы- сүт және сүт өнімдерінің маңызды сапалық көрсеткіші.</w:t>
      </w:r>
    </w:p>
    <w:p w:rsidR="00036EB6" w:rsidRPr="00234C29" w:rsidRDefault="00036EB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титрлік қышқылдылығы сақтау процессінде микрофлораның өмірсүргіштігінің нәтижесінде туындайтын және балғын сүттің құрамында болатын, қышқыл реагирленетін заттар мен органикалық қышқылдың соммасына негізделген. Титрлеу қышқылдылықты Тернер градусымен белгілейді.</w:t>
      </w:r>
    </w:p>
    <w:p w:rsidR="00036EB6" w:rsidRPr="00234C29" w:rsidRDefault="00036EB6"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Тернер градусы деп 100</w:t>
      </w:r>
      <m:oMath>
        <m:sSup>
          <m:sSupPr>
            <m:ctrlPr>
              <w:rPr>
                <w:rFonts w:ascii="Cambria Math" w:eastAsiaTheme="minorEastAsia" w:hAnsi="Times New Roman" w:cs="Times New Roman"/>
                <w:i/>
                <w:sz w:val="28"/>
                <w:szCs w:val="28"/>
                <w:lang w:val="kk-KZ"/>
              </w:rPr>
            </m:ctrlPr>
          </m:sSupPr>
          <m:e>
            <m:r>
              <w:rPr>
                <w:rFonts w:ascii="Times New Roman" w:eastAsiaTheme="minorEastAsia" w:hAnsi="Times New Roman" w:cs="Times New Roman"/>
                <w:sz w:val="28"/>
                <w:szCs w:val="28"/>
                <w:lang w:val="kk-KZ"/>
              </w:rPr>
              <m:t>см</m:t>
            </m:r>
          </m:e>
          <m:sup>
            <m:r>
              <w:rPr>
                <w:rFonts w:ascii="Cambria Math" w:eastAsiaTheme="minorEastAsia" w:hAnsi="Times New Roman" w:cs="Times New Roman"/>
                <w:sz w:val="28"/>
                <w:szCs w:val="28"/>
                <w:lang w:val="kk-KZ"/>
              </w:rPr>
              <m:t>3</m:t>
            </m:r>
          </m:sup>
        </m:sSup>
      </m:oMath>
      <w:r w:rsidRPr="00234C29">
        <w:rPr>
          <w:rFonts w:ascii="Times New Roman" w:eastAsiaTheme="minorEastAsia" w:hAnsi="Times New Roman" w:cs="Times New Roman"/>
          <w:sz w:val="28"/>
          <w:szCs w:val="28"/>
          <w:lang w:val="kk-KZ"/>
        </w:rPr>
        <w:t xml:space="preserve"> сүтті бейтараптандыру үшін қажетті, натрий гидроксиді ерітіндісінің 0,1Н</w:t>
      </w:r>
      <m:oMath>
        <m:r>
          <w:rPr>
            <w:rFonts w:ascii="Cambria Math" w:eastAsiaTheme="minorEastAsia" w:hAnsi="Times New Roman" w:cs="Times New Roman"/>
            <w:sz w:val="28"/>
            <w:szCs w:val="28"/>
            <w:lang w:val="kk-KZ"/>
          </w:rPr>
          <m:t xml:space="preserve"> </m:t>
        </m:r>
        <m:sSup>
          <m:sSupPr>
            <m:ctrlPr>
              <w:rPr>
                <w:rFonts w:ascii="Cambria Math" w:eastAsiaTheme="minorEastAsia" w:hAnsi="Times New Roman" w:cs="Times New Roman"/>
                <w:i/>
                <w:sz w:val="28"/>
                <w:szCs w:val="28"/>
                <w:lang w:val="kk-KZ"/>
              </w:rPr>
            </m:ctrlPr>
          </m:sSupPr>
          <m:e>
            <m:r>
              <w:rPr>
                <w:rFonts w:ascii="Cambria Math" w:eastAsiaTheme="minorEastAsia" w:hAnsi="Times New Roman" w:cs="Times New Roman"/>
                <w:sz w:val="28"/>
                <w:szCs w:val="28"/>
                <w:lang w:val="kk-KZ"/>
              </w:rPr>
              <m:t>(</m:t>
            </m:r>
            <m:r>
              <w:rPr>
                <w:rFonts w:ascii="Times New Roman" w:eastAsiaTheme="minorEastAsia" w:hAnsi="Times New Roman" w:cs="Times New Roman"/>
                <w:sz w:val="28"/>
                <w:szCs w:val="28"/>
                <w:lang w:val="kk-KZ"/>
              </w:rPr>
              <m:t>см</m:t>
            </m:r>
          </m:e>
          <m:sup>
            <m:r>
              <w:rPr>
                <w:rFonts w:ascii="Cambria Math" w:eastAsiaTheme="minorEastAsia" w:hAnsi="Times New Roman" w:cs="Times New Roman"/>
                <w:sz w:val="28"/>
                <w:szCs w:val="28"/>
                <w:lang w:val="kk-KZ"/>
              </w:rPr>
              <m:t>3</m:t>
            </m:r>
          </m:sup>
        </m:sSup>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w:t>
      </w:r>
      <w:r w:rsidR="000077D1" w:rsidRPr="00234C29">
        <w:rPr>
          <w:rFonts w:ascii="Times New Roman" w:eastAsiaTheme="minorEastAsia" w:hAnsi="Times New Roman" w:cs="Times New Roman"/>
          <w:sz w:val="28"/>
          <w:szCs w:val="28"/>
          <w:lang w:val="kk-KZ"/>
        </w:rPr>
        <w:t>мөлшерінтүсінеді. Балғын сүттің ышқылдылығы -16-18Т.</w:t>
      </w:r>
    </w:p>
    <w:p w:rsidR="000077D1" w:rsidRPr="00234C29" w:rsidRDefault="000077D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Балғын сүттің белсенді қышқылдылығы (рН)-6,5-6,7.</w:t>
      </w:r>
    </w:p>
    <w:p w:rsidR="000077D1" w:rsidRPr="00234C29" w:rsidRDefault="000077D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маңызды сипаттамасы титрлік және белсенділік қышқылдылық арасында еорреляцияның болмауы болып табылады. Бұл сүттің буфернілігімен түсіндіріледі, ол сүтте фосфаттар мен цибраттардың, соның ішінде ақуызды заттардың болуын көрсетеді.</w:t>
      </w:r>
    </w:p>
    <w:p w:rsidR="00DE15F5" w:rsidRPr="00234C29" w:rsidRDefault="000077D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w:t>
      </w:r>
      <w:r w:rsidR="00DE15F5" w:rsidRPr="00234C29">
        <w:rPr>
          <w:rFonts w:ascii="Times New Roman" w:eastAsiaTheme="minorEastAsia" w:hAnsi="Times New Roman" w:cs="Times New Roman"/>
          <w:sz w:val="28"/>
          <w:szCs w:val="28"/>
          <w:lang w:val="kk-KZ"/>
        </w:rPr>
        <w:t xml:space="preserve"> титрлік қышқылдылығы белсенділікке қарағанда, сақтау процессі кезінде жылдамырақ өседі, өйткені қышқылдық ақуызды заттармен және тұздармен өзара әрекет ету өнімі иондармен әлсіз диссоцирленеді және рН көрсеткіші аздап өзгереді. </w:t>
      </w:r>
    </w:p>
    <w:p w:rsidR="00DE15F5" w:rsidRPr="00234C29" w:rsidRDefault="00DE15F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буферлігі- сүт қышқылды өнім мен сыр алуға негізделген, негізгіфакторлардың бірі.</w:t>
      </w:r>
    </w:p>
    <w:p w:rsidR="004454CB" w:rsidRPr="00234C29" w:rsidRDefault="00DE15F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Бактерицидті қасиеті. Жаңа сауылған сүтте мына антибактериалды заттар болады: алглю</w:t>
      </w:r>
      <w:r w:rsidR="004454CB" w:rsidRPr="00234C29">
        <w:rPr>
          <w:rFonts w:ascii="Times New Roman" w:eastAsiaTheme="minorEastAsia" w:hAnsi="Times New Roman" w:cs="Times New Roman"/>
          <w:sz w:val="28"/>
          <w:szCs w:val="28"/>
          <w:lang w:val="kk-KZ"/>
        </w:rPr>
        <w:t>тининдер, бактериолизиндер, антитоксиндер, иммуноглобулиндер, мизоцимдер, лейкоцидтер.</w:t>
      </w:r>
    </w:p>
    <w:p w:rsidR="004454CB" w:rsidRPr="00234C29" w:rsidRDefault="004454C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60</w:t>
      </w:r>
      <m:oMath>
        <m:r>
          <w:rPr>
            <w:rFonts w:ascii="Cambria Math" w:eastAsiaTheme="minorEastAsia" w:hAnsi="Cambria Math" w:cs="Times New Roman"/>
            <w:sz w:val="28"/>
            <w:szCs w:val="28"/>
            <w:lang w:val="kk-KZ"/>
          </w:rPr>
          <m:t>℃</m:t>
        </m:r>
      </m:oMath>
      <w:r w:rsidR="00DE15F5"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дейін қыздыру кезінде сүт өзінің бактерицидті қасиетін жоғалтады,сүт микрофлорасының барлығының өмірсүргіштігі мен көбеюі басталады (араласқан микрофлора фазасы). Қышқылдылықты 0,5 Т көбейткеннен кейін тек қана сүт қышқылды бактериялар (сүт қышқылды фаза) дамиды, жиналған сүт қышқылының әрекеті мен бактериальді микрофлорасы ашытқы фазасының басталуынан жойылады.</w:t>
      </w:r>
    </w:p>
    <w:p w:rsidR="00DA0B7F" w:rsidRPr="00234C29" w:rsidRDefault="004454C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 технологиялық өңдеу және оның ассортименті.</w:t>
      </w:r>
      <w:r w:rsidR="00DA0B7F" w:rsidRPr="00234C29">
        <w:rPr>
          <w:rFonts w:ascii="Times New Roman" w:eastAsiaTheme="minorEastAsia" w:hAnsi="Times New Roman" w:cs="Times New Roman"/>
          <w:sz w:val="28"/>
          <w:szCs w:val="28"/>
          <w:lang w:val="kk-KZ"/>
        </w:rPr>
        <w:t xml:space="preserve"> Технологиялық өңдеу. Сүтті механикалық қоспалардан ортадан тепкіш сүт тазалағышпен тазалайды, сосын майсызданған сүтті немесе кілейді қолданып май құрамы бойынша қалыпқа келтіреді де, сүттің бетінде майдың тұрып қалуының алдын алу үшін гомогенизаторда гомогенизирлейді.</w:t>
      </w:r>
    </w:p>
    <w:p w:rsidR="000077D1" w:rsidRPr="00234C29" w:rsidRDefault="00DA0B7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сақтау мерзімін ұзарту мақсатында оны пастерлеп немесе стерильдеп жылулық өңдеуге ұшыратады. Пастерлеу ұзақ мерзімді (65-70</w:t>
      </w:r>
      <m:oMath>
        <m:r>
          <w:rPr>
            <w:rFonts w:ascii="Cambria Math" w:eastAsiaTheme="minorEastAsia" w:hAnsi="Cambria Math" w:cs="Times New Roman"/>
            <w:sz w:val="28"/>
            <w:szCs w:val="28"/>
            <w:lang w:val="kk-KZ"/>
          </w:rPr>
          <m:t>℃</m:t>
        </m:r>
        <m:r>
          <w:rPr>
            <w:rFonts w:ascii="Cambria Math" w:eastAsiaTheme="minorEastAsia" w:hAnsi="Times New Roman" w:cs="Times New Roman"/>
            <w:sz w:val="28"/>
            <w:szCs w:val="28"/>
            <w:lang w:val="kk-KZ"/>
          </w:rPr>
          <m:t xml:space="preserve"> </m:t>
        </m:r>
        <m:r>
          <w:rPr>
            <w:rFonts w:ascii="Times New Roman" w:eastAsiaTheme="minorEastAsia" w:hAnsi="Times New Roman" w:cs="Times New Roman"/>
            <w:sz w:val="28"/>
            <w:szCs w:val="28"/>
            <w:lang w:val="kk-KZ"/>
          </w:rPr>
          <m:t>кезінде</m:t>
        </m:r>
        <m:r>
          <w:rPr>
            <w:rFonts w:ascii="Cambria Math" w:eastAsiaTheme="minorEastAsia" w:hAnsi="Times New Roman" w:cs="Times New Roman"/>
            <w:sz w:val="28"/>
            <w:szCs w:val="28"/>
            <w:lang w:val="kk-KZ"/>
          </w:rPr>
          <m:t xml:space="preserve"> 30 </m:t>
        </m:r>
        <m:r>
          <w:rPr>
            <w:rFonts w:ascii="Times New Roman" w:eastAsiaTheme="minorEastAsia" w:hAnsi="Times New Roman" w:cs="Times New Roman"/>
            <w:sz w:val="28"/>
            <w:szCs w:val="28"/>
            <w:lang w:val="kk-KZ"/>
          </w:rPr>
          <m:t>мин</m:t>
        </m:r>
      </m:oMath>
      <w:r w:rsidRPr="00234C29">
        <w:rPr>
          <w:rFonts w:ascii="Times New Roman" w:eastAsiaTheme="minorEastAsia" w:hAnsi="Times New Roman" w:cs="Times New Roman"/>
          <w:sz w:val="28"/>
          <w:szCs w:val="28"/>
          <w:lang w:val="kk-KZ"/>
        </w:rPr>
        <w:t>), қысқа мерзімді (72</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15-30с) және жедел (ұстамай 85</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болады.</w:t>
      </w:r>
    </w:p>
    <w:p w:rsidR="00DA0B7F" w:rsidRPr="00234C29" w:rsidRDefault="00DA0B7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Сүтті автоклавтау жолымен </w:t>
      </w:r>
      <w:r w:rsidR="00AE721F" w:rsidRPr="00234C29">
        <w:rPr>
          <w:rFonts w:ascii="Times New Roman" w:eastAsiaTheme="minorEastAsia" w:hAnsi="Times New Roman" w:cs="Times New Roman"/>
          <w:sz w:val="28"/>
          <w:szCs w:val="28"/>
          <w:lang w:val="kk-KZ"/>
        </w:rPr>
        <w:t xml:space="preserve">бөтелкелерде </w:t>
      </w:r>
      <w:r w:rsidR="00EA0A09" w:rsidRPr="00234C29">
        <w:rPr>
          <w:rFonts w:ascii="Times New Roman" w:eastAsiaTheme="minorEastAsia" w:hAnsi="Times New Roman" w:cs="Times New Roman"/>
          <w:sz w:val="28"/>
          <w:szCs w:val="28"/>
          <w:lang w:val="kk-KZ"/>
        </w:rPr>
        <w:t>стерильдейді (104</w:t>
      </w:r>
      <m:oMath>
        <m:r>
          <w:rPr>
            <w:rFonts w:ascii="Cambria Math" w:eastAsiaTheme="minorEastAsia" w:hAnsi="Cambria Math" w:cs="Times New Roman"/>
            <w:sz w:val="28"/>
            <w:szCs w:val="28"/>
            <w:lang w:val="kk-KZ"/>
          </w:rPr>
          <m:t>℃</m:t>
        </m:r>
      </m:oMath>
      <w:r w:rsidR="00EA0A09" w:rsidRPr="00234C29">
        <w:rPr>
          <w:rFonts w:ascii="Times New Roman" w:eastAsiaTheme="minorEastAsia" w:hAnsi="Times New Roman" w:cs="Times New Roman"/>
          <w:sz w:val="28"/>
          <w:szCs w:val="28"/>
          <w:lang w:val="kk-KZ"/>
        </w:rPr>
        <w:t xml:space="preserve"> кезінде 45мин; 109</w:t>
      </w:r>
      <m:oMath>
        <m:r>
          <w:rPr>
            <w:rFonts w:ascii="Cambria Math" w:eastAsiaTheme="minorEastAsia" w:hAnsi="Cambria Math" w:cs="Times New Roman"/>
            <w:sz w:val="28"/>
            <w:szCs w:val="28"/>
            <w:lang w:val="kk-KZ"/>
          </w:rPr>
          <m:t>℃</m:t>
        </m:r>
      </m:oMath>
      <w:r w:rsidR="00EA0A09" w:rsidRPr="00234C29">
        <w:rPr>
          <w:rFonts w:ascii="Times New Roman" w:eastAsiaTheme="minorEastAsia" w:hAnsi="Times New Roman" w:cs="Times New Roman"/>
          <w:sz w:val="28"/>
          <w:szCs w:val="28"/>
          <w:lang w:val="kk-KZ"/>
        </w:rPr>
        <w:t xml:space="preserve"> кезінде 30мин немесе 120</w:t>
      </w:r>
      <m:oMath>
        <m:r>
          <w:rPr>
            <w:rFonts w:ascii="Cambria Math" w:eastAsiaTheme="minorEastAsia" w:hAnsi="Cambria Math" w:cs="Times New Roman"/>
            <w:sz w:val="28"/>
            <w:szCs w:val="28"/>
            <w:lang w:val="kk-KZ"/>
          </w:rPr>
          <m:t>℃</m:t>
        </m:r>
      </m:oMath>
      <w:r w:rsidR="00EA0A09" w:rsidRPr="00234C29">
        <w:rPr>
          <w:rFonts w:ascii="Times New Roman" w:eastAsiaTheme="minorEastAsia" w:hAnsi="Times New Roman" w:cs="Times New Roman"/>
          <w:sz w:val="28"/>
          <w:szCs w:val="28"/>
          <w:lang w:val="kk-KZ"/>
        </w:rPr>
        <w:t xml:space="preserve"> кезінде 20мин) немесе 2с аралығында 140-142</w:t>
      </w:r>
      <m:oMath>
        <m:r>
          <w:rPr>
            <w:rFonts w:ascii="Cambria Math" w:eastAsiaTheme="minorEastAsia" w:hAnsi="Cambria Math" w:cs="Times New Roman"/>
            <w:sz w:val="28"/>
            <w:szCs w:val="28"/>
            <w:lang w:val="kk-KZ"/>
          </w:rPr>
          <m:t>℃</m:t>
        </m:r>
      </m:oMath>
      <w:r w:rsidR="00EA0A09" w:rsidRPr="00234C29">
        <w:rPr>
          <w:rFonts w:ascii="Times New Roman" w:eastAsiaTheme="minorEastAsia" w:hAnsi="Times New Roman" w:cs="Times New Roman"/>
          <w:sz w:val="28"/>
          <w:szCs w:val="28"/>
          <w:lang w:val="kk-KZ"/>
        </w:rPr>
        <w:t xml:space="preserve"> ультра жоғары температура кезінде ағымды стерильдейді. Сүтті асептикалық жағдайда салқындатады құяды.</w:t>
      </w:r>
    </w:p>
    <w:p w:rsidR="00EA0A09" w:rsidRPr="00234C29" w:rsidRDefault="00EA0A0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Пастеризация процессінде </w:t>
      </w:r>
      <w:r w:rsidR="00C8183A" w:rsidRPr="00234C29">
        <w:rPr>
          <w:rFonts w:ascii="Times New Roman" w:eastAsiaTheme="minorEastAsia" w:hAnsi="Times New Roman" w:cs="Times New Roman"/>
          <w:sz w:val="28"/>
          <w:szCs w:val="28"/>
          <w:lang w:val="kk-KZ"/>
        </w:rPr>
        <w:t>микроорганизмдердің барлық вегетативті формалары, ал стерильдеу кезінде- бактериальді споралардың барлығы жойылады.</w:t>
      </w:r>
    </w:p>
    <w:p w:rsidR="00C8183A" w:rsidRPr="00234C29" w:rsidRDefault="00C8183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Балғын және пастерленген сүтті 8</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жоғары емес температура кезінде 20сағ аралығында, 3-5</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кезінде 2-5 тәулік сақтайды. Стерильделген сүт 20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дейінгі температура кезінде 2 ай аралығында сақталынуы мүмкін.</w:t>
      </w:r>
    </w:p>
    <w:p w:rsidR="00C8183A" w:rsidRPr="00234C29" w:rsidRDefault="00C8183A"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 мұздату кезінде өз қасиеттерін жоғалтады- ерігеннен кейін ол сулы болады, дәмі тәтті, бетінде ақуыз бен май тамшыларының коагулирленген жармасы пайда болады.</w:t>
      </w:r>
    </w:p>
    <w:p w:rsidR="00C8183A" w:rsidRPr="00234C29" w:rsidRDefault="00C8183A" w:rsidP="00244EE4">
      <w:pPr>
        <w:pStyle w:val="a3"/>
        <w:numPr>
          <w:ilvl w:val="0"/>
          <w:numId w:val="12"/>
        </w:numPr>
        <w:tabs>
          <w:tab w:val="left" w:pos="3450"/>
        </w:tabs>
        <w:spacing w:after="0" w:line="240" w:lineRule="auto"/>
        <w:ind w:left="0"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22</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төмен температура кезінде жылдам мұздату 3 ай ішінде өз қасиеті мен сапалық сипаттамаларын жоғалтпай сақтауға мүмкіндік береді.</w:t>
      </w:r>
    </w:p>
    <w:p w:rsidR="007B55F2" w:rsidRPr="00234C29" w:rsidRDefault="007B55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Сүттің ассортименті.Пастирленген сүтті майдың құрамы әртүрлі етіп (6; 3,2; 2,5</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және майсыз етіп шығарылады.</w:t>
      </w:r>
    </w:p>
    <w:p w:rsidR="007B55F2" w:rsidRPr="00234C29" w:rsidRDefault="007B55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Тоңдырылған, қатырылған сүтті майлылығы 6</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сүтті жылулық өңдеу жолымен щығарады.</w:t>
      </w:r>
    </w:p>
    <w:p w:rsidR="007B55F2" w:rsidRPr="00234C29" w:rsidRDefault="007B55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Тоңдырылған сүтті алу кезінде оны 3 сағат аралығында 90</w:t>
      </w:r>
      <m:oMath>
        <m:r>
          <w:rPr>
            <w:rFonts w:ascii="Cambria Math" w:eastAsiaTheme="minorEastAsia" w:hAnsi="Cambria Math" w:cs="Times New Roman"/>
            <w:sz w:val="28"/>
            <w:szCs w:val="28"/>
            <w:lang w:val="kk-KZ"/>
          </w:rPr>
          <m:t>℃</m:t>
        </m:r>
      </m:oMath>
      <w:r w:rsidRPr="00234C29">
        <w:rPr>
          <w:rFonts w:ascii="Times New Roman" w:eastAsiaTheme="minorEastAsia" w:hAnsi="Times New Roman" w:cs="Times New Roman"/>
          <w:sz w:val="28"/>
          <w:szCs w:val="28"/>
          <w:lang w:val="kk-KZ"/>
        </w:rPr>
        <w:t xml:space="preserve"> температура кезінде жоғары температуралық өңдеуге ұшыратады.</w:t>
      </w:r>
    </w:p>
    <w:p w:rsidR="007B55F2" w:rsidRPr="00234C29" w:rsidRDefault="007B55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Майсыз сүтті толығымен сепаратордан өткізу жолымен алады.</w:t>
      </w:r>
    </w:p>
    <w:p w:rsidR="007B55F2" w:rsidRPr="00234C29" w:rsidRDefault="007B55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Ақуызды сүтті сүттің құрғақ майсыз заттарын қосу есебімен 1,0</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және 2,5</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майлылықпен алады, ол жоғары тығыздықпен (1,036 г/</w:t>
      </w:r>
      <m:oMath>
        <m:sSup>
          <m:sSupPr>
            <m:ctrlPr>
              <w:rPr>
                <w:rFonts w:ascii="Cambria Math" w:eastAsiaTheme="minorEastAsia" w:hAnsi="Times New Roman" w:cs="Times New Roman"/>
                <w:i/>
                <w:sz w:val="28"/>
                <w:szCs w:val="28"/>
                <w:lang w:val="kk-KZ"/>
              </w:rPr>
            </m:ctrlPr>
          </m:sSupPr>
          <m:e>
            <m:r>
              <w:rPr>
                <w:rFonts w:ascii="Times New Roman" w:eastAsiaTheme="minorEastAsia" w:hAnsi="Times New Roman" w:cs="Times New Roman"/>
                <w:sz w:val="28"/>
                <w:szCs w:val="28"/>
                <w:lang w:val="kk-KZ"/>
              </w:rPr>
              <m:t>см</m:t>
            </m:r>
          </m:e>
          <m:sup>
            <m:r>
              <w:rPr>
                <w:rFonts w:ascii="Cambria Math" w:eastAsiaTheme="minorEastAsia" w:hAnsi="Times New Roman" w:cs="Times New Roman"/>
                <w:sz w:val="28"/>
                <w:szCs w:val="28"/>
                <w:lang w:val="kk-KZ"/>
              </w:rPr>
              <m:t>3</m:t>
            </m:r>
          </m:sup>
        </m:sSup>
      </m:oMath>
      <w:r w:rsidRPr="00234C29">
        <w:rPr>
          <w:rFonts w:ascii="Times New Roman" w:eastAsiaTheme="minorEastAsia" w:hAnsi="Times New Roman" w:cs="Times New Roman"/>
          <w:sz w:val="28"/>
          <w:szCs w:val="28"/>
          <w:lang w:val="kk-KZ"/>
        </w:rPr>
        <w:t>) және қышқылдылығымен (25 Т дейін) ерекшеленеді.</w:t>
      </w:r>
    </w:p>
    <w:p w:rsidR="0055150B" w:rsidRPr="00234C29" w:rsidRDefault="0055150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Дәрумендендірілген сүт </w:t>
      </w:r>
      <w:r w:rsidR="00DD40A5" w:rsidRPr="00234C29">
        <w:rPr>
          <w:rFonts w:ascii="Times New Roman" w:eastAsiaTheme="minorEastAsia" w:hAnsi="Times New Roman" w:cs="Times New Roman"/>
          <w:sz w:val="28"/>
          <w:szCs w:val="28"/>
          <w:lang w:val="kk-KZ"/>
        </w:rPr>
        <w:t>С дәруменін қосу арқылы майсыз немесе толық болуы мүмкін.</w:t>
      </w:r>
    </w:p>
    <w:p w:rsidR="00DD40A5" w:rsidRPr="00234C29" w:rsidRDefault="00DD40A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Стерильденген сүт 3,2</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май құрайды және 2 ай аралығында сақталады.</w:t>
      </w:r>
    </w:p>
    <w:p w:rsidR="00DD40A5" w:rsidRPr="00234C29" w:rsidRDefault="00DD40A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Виталакт- ДМ емізулі балаларға арналып шығарылады. Химиялық құрамы бойынша ол ана сүтіне жақын. Оның майлылығы 3,6</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тығыздығы 1,036 г/</w:t>
      </w:r>
      <m:oMath>
        <m:sSup>
          <m:sSupPr>
            <m:ctrlPr>
              <w:rPr>
                <w:rFonts w:ascii="Cambria Math" w:eastAsiaTheme="minorEastAsia" w:hAnsi="Times New Roman" w:cs="Times New Roman"/>
                <w:i/>
                <w:sz w:val="28"/>
                <w:szCs w:val="28"/>
                <w:lang w:val="kk-KZ"/>
              </w:rPr>
            </m:ctrlPr>
          </m:sSupPr>
          <m:e>
            <m:r>
              <w:rPr>
                <w:rFonts w:ascii="Times New Roman" w:eastAsiaTheme="minorEastAsia" w:hAnsi="Times New Roman" w:cs="Times New Roman"/>
                <w:sz w:val="28"/>
                <w:szCs w:val="28"/>
                <w:lang w:val="kk-KZ"/>
              </w:rPr>
              <m:t>см</m:t>
            </m:r>
          </m:e>
          <m:sup>
            <m:r>
              <w:rPr>
                <w:rFonts w:ascii="Cambria Math" w:eastAsiaTheme="minorEastAsia" w:hAnsi="Times New Roman" w:cs="Times New Roman"/>
                <w:sz w:val="28"/>
                <w:szCs w:val="28"/>
                <w:lang w:val="kk-KZ"/>
              </w:rPr>
              <m:t>3</m:t>
            </m:r>
          </m:sup>
        </m:sSup>
      </m:oMath>
      <w:r w:rsidRPr="00234C29">
        <w:rPr>
          <w:rFonts w:ascii="Times New Roman" w:eastAsiaTheme="minorEastAsia" w:hAnsi="Times New Roman" w:cs="Times New Roman"/>
          <w:sz w:val="28"/>
          <w:szCs w:val="28"/>
          <w:lang w:val="kk-KZ"/>
        </w:rPr>
        <w:t>. Бұл сүт жоғары сапалы сүтті ақуыз сарысуымен, пашқаныққан май қышқылымен, күрделі қанттармен, дәрумендермен және темірмен байыту жолымен алынады.</w:t>
      </w:r>
    </w:p>
    <w:p w:rsidR="00DD40A5" w:rsidRPr="00234C29" w:rsidRDefault="00DD40A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Кілегей. Кілегей сүтке қарағанда майлылығы 35</w:t>
      </w:r>
      <m:oMath>
        <m:r>
          <w:rPr>
            <w:rFonts w:ascii="Cambria Math" w:eastAsiaTheme="minorEastAsia" w:hAnsi="Times New Roman" w:cs="Times New Roman"/>
            <w:sz w:val="28"/>
            <w:szCs w:val="28"/>
            <w:lang w:val="kk-KZ"/>
          </w:rPr>
          <m:t>%</m:t>
        </m:r>
      </m:oMath>
      <w:r w:rsidRPr="00234C29">
        <w:rPr>
          <w:rFonts w:ascii="Times New Roman" w:eastAsiaTheme="minorEastAsia" w:hAnsi="Times New Roman" w:cs="Times New Roman"/>
          <w:sz w:val="28"/>
          <w:szCs w:val="28"/>
          <w:lang w:val="kk-KZ"/>
        </w:rPr>
        <w:t xml:space="preserve"> дейін болатындығымен және тығыздының аз болуымен ерекшеленеді. Кілегейді</w:t>
      </w:r>
      <w:r w:rsidR="00B56045" w:rsidRPr="00234C29">
        <w:rPr>
          <w:rFonts w:ascii="Times New Roman" w:eastAsiaTheme="minorEastAsia" w:hAnsi="Times New Roman" w:cs="Times New Roman"/>
          <w:sz w:val="28"/>
          <w:szCs w:val="28"/>
          <w:lang w:val="kk-KZ"/>
        </w:rPr>
        <w:t xml:space="preserve"> кілегей бөлгіш- сепараторларда сүтті майлы және майсыз фракцияларға бөлу жолымен алады.</w:t>
      </w:r>
    </w:p>
    <w:p w:rsidR="00B56045" w:rsidRPr="00234C29" w:rsidRDefault="00B5604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Сепаратордың барабаны 7-10 мың айн/мин жылдамдылықпен айналады,сонымен бірге тығыздығы аз кілегей барабанның ортасына жиналады, майсызданған фракция периферияға шығарылады. Алынатын кілегейдің майлылығын сүттің сепараторға түсу жылдамдығын, оның температурасын, сондай- ақ барабанның айналу жылдамдылығын өзгерте отырып реттеуге болады.</w:t>
      </w:r>
    </w:p>
    <w:p w:rsidR="00D67DD4" w:rsidRPr="00234C29" w:rsidRDefault="00B5604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w:t>
      </w:r>
      <w:r w:rsidR="00D67DD4" w:rsidRPr="00234C29">
        <w:rPr>
          <w:rFonts w:ascii="Times New Roman" w:eastAsiaTheme="minorEastAsia" w:hAnsi="Times New Roman" w:cs="Times New Roman"/>
          <w:sz w:val="28"/>
          <w:szCs w:val="28"/>
          <w:lang w:val="kk-KZ"/>
        </w:rPr>
        <w:t>ондай- ақ  келегейді  сүтке  қажетті  майлылыққа  дейінгі  қурғақ  немесе пластикалық (</w:t>
      </w:r>
      <w:r w:rsidR="00882261" w:rsidRPr="00234C29">
        <w:rPr>
          <w:rFonts w:ascii="Times New Roman" w:eastAsiaTheme="minorEastAsia" w:hAnsi="Times New Roman" w:cs="Times New Roman"/>
          <w:sz w:val="28"/>
          <w:szCs w:val="28"/>
          <w:lang w:val="kk-KZ"/>
        </w:rPr>
        <w:t xml:space="preserve"> </w:t>
      </w:r>
      <w:r w:rsidR="00D67DD4" w:rsidRPr="00234C29">
        <w:rPr>
          <w:rFonts w:ascii="Times New Roman" w:eastAsiaTheme="minorEastAsia" w:hAnsi="Times New Roman" w:cs="Times New Roman"/>
          <w:sz w:val="28"/>
          <w:szCs w:val="28"/>
          <w:lang w:val="kk-KZ"/>
        </w:rPr>
        <w:t>майдың  қурамы 73</w:t>
      </w:r>
      <w:r w:rsidR="00882261" w:rsidRPr="00234C29">
        <w:rPr>
          <w:rFonts w:ascii="Times New Roman" w:eastAsiaTheme="minorEastAsia" w:hAnsi="Times New Roman" w:cs="Times New Roman"/>
          <w:sz w:val="28"/>
          <w:szCs w:val="28"/>
          <w:lang w:val="kk-KZ"/>
        </w:rPr>
        <w:t>%</w:t>
      </w:r>
      <w:r w:rsidR="00D67DD4" w:rsidRPr="00234C29">
        <w:rPr>
          <w:rFonts w:ascii="Times New Roman" w:eastAsiaTheme="minorEastAsia" w:hAnsi="Times New Roman" w:cs="Times New Roman"/>
          <w:sz w:val="28"/>
          <w:szCs w:val="28"/>
          <w:lang w:val="kk-KZ"/>
        </w:rPr>
        <w:t xml:space="preserve"> ) </w:t>
      </w:r>
      <w:r w:rsidR="00882261" w:rsidRPr="00234C29">
        <w:rPr>
          <w:rFonts w:ascii="Times New Roman" w:eastAsiaTheme="minorEastAsia" w:hAnsi="Times New Roman" w:cs="Times New Roman"/>
          <w:sz w:val="28"/>
          <w:szCs w:val="28"/>
          <w:lang w:val="kk-KZ"/>
        </w:rPr>
        <w:t>кілегейді  араластырып  гомоленизаци-ялап</w:t>
      </w:r>
      <w:r w:rsidR="00D67DD4" w:rsidRPr="00234C29">
        <w:rPr>
          <w:rFonts w:ascii="Times New Roman" w:eastAsiaTheme="minorEastAsia" w:hAnsi="Times New Roman" w:cs="Times New Roman"/>
          <w:sz w:val="28"/>
          <w:szCs w:val="28"/>
          <w:lang w:val="kk-KZ"/>
        </w:rPr>
        <w:t xml:space="preserve"> </w:t>
      </w:r>
      <w:r w:rsidR="00882261" w:rsidRPr="00234C29">
        <w:rPr>
          <w:rFonts w:ascii="Times New Roman" w:eastAsiaTheme="minorEastAsia" w:hAnsi="Times New Roman" w:cs="Times New Roman"/>
          <w:sz w:val="28"/>
          <w:szCs w:val="28"/>
          <w:lang w:val="kk-KZ"/>
        </w:rPr>
        <w:t xml:space="preserve"> алуға  негізделген.</w:t>
      </w:r>
    </w:p>
    <w:p w:rsidR="00882261" w:rsidRPr="00234C29" w:rsidRDefault="00882261"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Сиыр  сүтінің  </w:t>
      </w:r>
      <w:r w:rsidR="00FF2647" w:rsidRPr="00234C29">
        <w:rPr>
          <w:rFonts w:ascii="Times New Roman" w:eastAsiaTheme="minorEastAsia" w:hAnsi="Times New Roman" w:cs="Times New Roman"/>
          <w:sz w:val="28"/>
          <w:szCs w:val="28"/>
          <w:lang w:val="kk-KZ"/>
        </w:rPr>
        <w:t>кілегейін  стандартқа  сай  10;20 және 35%</w:t>
      </w:r>
      <w:r w:rsidR="00AC712D" w:rsidRPr="00234C29">
        <w:rPr>
          <w:rFonts w:ascii="Times New Roman" w:eastAsiaTheme="minorEastAsia" w:hAnsi="Times New Roman" w:cs="Times New Roman"/>
          <w:sz w:val="28"/>
          <w:szCs w:val="28"/>
          <w:lang w:val="kk-KZ"/>
        </w:rPr>
        <w:t xml:space="preserve"> майлылық</w:t>
      </w:r>
      <w:r w:rsidR="00FF2647" w:rsidRPr="00234C29">
        <w:rPr>
          <w:rFonts w:ascii="Times New Roman" w:eastAsiaTheme="minorEastAsia" w:hAnsi="Times New Roman" w:cs="Times New Roman"/>
          <w:sz w:val="28"/>
          <w:szCs w:val="28"/>
          <w:lang w:val="kk-KZ"/>
        </w:rPr>
        <w:t>пен пастерильдеп шығарады</w:t>
      </w:r>
      <w:r w:rsidR="00FD45DF" w:rsidRPr="00234C29">
        <w:rPr>
          <w:rFonts w:ascii="Times New Roman" w:eastAsiaTheme="minorEastAsia" w:hAnsi="Times New Roman" w:cs="Times New Roman"/>
          <w:sz w:val="28"/>
          <w:szCs w:val="28"/>
          <w:lang w:val="kk-KZ"/>
        </w:rPr>
        <w:t>.</w:t>
      </w:r>
    </w:p>
    <w:p w:rsidR="00FF2647" w:rsidRPr="00234C29" w:rsidRDefault="00FF264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Өнеркә</w:t>
      </w:r>
      <w:r w:rsidR="00AC712D" w:rsidRPr="00234C29">
        <w:rPr>
          <w:rFonts w:ascii="Times New Roman" w:eastAsiaTheme="minorEastAsia" w:hAnsi="Times New Roman" w:cs="Times New Roman"/>
          <w:sz w:val="28"/>
          <w:szCs w:val="28"/>
          <w:lang w:val="kk-KZ"/>
        </w:rPr>
        <w:t>сіпте балғын кілегеймен бірге құ</w:t>
      </w:r>
      <w:r w:rsidRPr="00234C29">
        <w:rPr>
          <w:rFonts w:ascii="Times New Roman" w:eastAsiaTheme="minorEastAsia" w:hAnsi="Times New Roman" w:cs="Times New Roman"/>
          <w:sz w:val="28"/>
          <w:szCs w:val="28"/>
          <w:lang w:val="kk-KZ"/>
        </w:rPr>
        <w:t>рғақ және қоюланган кілегей шығарады</w:t>
      </w:r>
      <w:r w:rsidR="00FD45DF" w:rsidRPr="00234C29">
        <w:rPr>
          <w:rFonts w:ascii="Times New Roman" w:eastAsiaTheme="minorEastAsia" w:hAnsi="Times New Roman" w:cs="Times New Roman"/>
          <w:sz w:val="28"/>
          <w:szCs w:val="28"/>
          <w:lang w:val="kk-KZ"/>
        </w:rPr>
        <w:t>.</w:t>
      </w:r>
    </w:p>
    <w:p w:rsidR="00FD45DF" w:rsidRPr="00234C29" w:rsidRDefault="00FF2647"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Балғын кілегейдің сапасына қойылатын талаптар келесідей</w:t>
      </w:r>
      <w:r w:rsidR="00FD45DF" w:rsidRPr="00234C29">
        <w:rPr>
          <w:rFonts w:ascii="Times New Roman" w:eastAsiaTheme="minorEastAsia" w:hAnsi="Times New Roman" w:cs="Times New Roman"/>
          <w:sz w:val="28"/>
          <w:szCs w:val="28"/>
          <w:lang w:val="kk-KZ"/>
        </w:rPr>
        <w:t>: органолептикалық ақу</w:t>
      </w:r>
      <w:r w:rsidR="00AC712D" w:rsidRPr="00234C29">
        <w:rPr>
          <w:rFonts w:ascii="Times New Roman" w:eastAsiaTheme="minorEastAsia" w:hAnsi="Times New Roman" w:cs="Times New Roman"/>
          <w:sz w:val="28"/>
          <w:szCs w:val="28"/>
          <w:lang w:val="kk-KZ"/>
        </w:rPr>
        <w:t>ыз жармасы мен май түйіршіктер</w:t>
      </w:r>
      <w:r w:rsidR="00FD45DF" w:rsidRPr="00234C29">
        <w:rPr>
          <w:rFonts w:ascii="Times New Roman" w:eastAsiaTheme="minorEastAsia" w:hAnsi="Times New Roman" w:cs="Times New Roman"/>
          <w:sz w:val="28"/>
          <w:szCs w:val="28"/>
          <w:lang w:val="kk-KZ"/>
        </w:rPr>
        <w:t xml:space="preserve">інсіз консистенциясы біртекті; </w:t>
      </w:r>
      <w:r w:rsidR="00AC712D" w:rsidRPr="00234C29">
        <w:rPr>
          <w:rFonts w:ascii="Times New Roman" w:eastAsiaTheme="minorEastAsia" w:hAnsi="Times New Roman" w:cs="Times New Roman"/>
          <w:sz w:val="28"/>
          <w:szCs w:val="28"/>
          <w:lang w:val="kk-KZ"/>
        </w:rPr>
        <w:t>крем тектес ақ түсті, бөтен иістерсі</w:t>
      </w:r>
      <w:r w:rsidR="00FD45DF" w:rsidRPr="00234C29">
        <w:rPr>
          <w:rFonts w:ascii="Times New Roman" w:eastAsiaTheme="minorEastAsia" w:hAnsi="Times New Roman" w:cs="Times New Roman"/>
          <w:sz w:val="28"/>
          <w:szCs w:val="28"/>
          <w:lang w:val="kk-KZ"/>
        </w:rPr>
        <w:t>з, иісі таза; пастеризация дәмімен әлсіз тәтті дәм; бөтен дәмсіз;</w:t>
      </w:r>
    </w:p>
    <w:p w:rsidR="00180BD2" w:rsidRPr="00234C29" w:rsidRDefault="00AC712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Физика-химиялық кілегейді</w:t>
      </w:r>
      <w:r w:rsidR="00FD45DF" w:rsidRPr="00234C29">
        <w:rPr>
          <w:rFonts w:ascii="Times New Roman" w:eastAsiaTheme="minorEastAsia" w:hAnsi="Times New Roman" w:cs="Times New Roman"/>
          <w:sz w:val="28"/>
          <w:szCs w:val="28"/>
          <w:lang w:val="kk-KZ"/>
        </w:rPr>
        <w:t>ң титрлік қышқылдығы (Т, көп емес): майлылығы 10%</w:t>
      </w:r>
      <w:r w:rsidR="00180BD2" w:rsidRPr="00234C29">
        <w:rPr>
          <w:rFonts w:ascii="Times New Roman" w:eastAsiaTheme="minorEastAsia" w:hAnsi="Times New Roman" w:cs="Times New Roman"/>
          <w:sz w:val="28"/>
          <w:szCs w:val="28"/>
          <w:lang w:val="kk-KZ"/>
        </w:rPr>
        <w:t>-19, 20</w:t>
      </w:r>
      <w:r w:rsidR="00FD45DF" w:rsidRPr="00234C29">
        <w:rPr>
          <w:rFonts w:ascii="Times New Roman" w:eastAsiaTheme="minorEastAsia" w:hAnsi="Times New Roman" w:cs="Times New Roman"/>
          <w:sz w:val="28"/>
          <w:szCs w:val="28"/>
          <w:lang w:val="kk-KZ"/>
        </w:rPr>
        <w:t>%</w:t>
      </w:r>
      <w:r w:rsidR="00180BD2" w:rsidRPr="00234C29">
        <w:rPr>
          <w:rFonts w:ascii="Times New Roman" w:eastAsiaTheme="minorEastAsia" w:hAnsi="Times New Roman" w:cs="Times New Roman"/>
          <w:sz w:val="28"/>
          <w:szCs w:val="28"/>
          <w:lang w:val="kk-KZ"/>
        </w:rPr>
        <w:t>-18, 55</w:t>
      </w:r>
      <w:r w:rsidR="00FD45DF" w:rsidRPr="00234C29">
        <w:rPr>
          <w:rFonts w:ascii="Times New Roman" w:eastAsiaTheme="minorEastAsia" w:hAnsi="Times New Roman" w:cs="Times New Roman"/>
          <w:sz w:val="28"/>
          <w:szCs w:val="28"/>
          <w:lang w:val="kk-KZ"/>
        </w:rPr>
        <w:t>%</w:t>
      </w:r>
      <w:r w:rsidR="00180BD2" w:rsidRPr="00234C29">
        <w:rPr>
          <w:rFonts w:ascii="Times New Roman" w:eastAsiaTheme="minorEastAsia" w:hAnsi="Times New Roman" w:cs="Times New Roman"/>
          <w:sz w:val="28"/>
          <w:szCs w:val="28"/>
          <w:lang w:val="kk-KZ"/>
        </w:rPr>
        <w:t>-17.Үлгіні</w:t>
      </w:r>
      <w:r w:rsidRPr="00234C29">
        <w:rPr>
          <w:rFonts w:ascii="Times New Roman" w:eastAsiaTheme="minorEastAsia" w:hAnsi="Times New Roman" w:cs="Times New Roman"/>
          <w:sz w:val="28"/>
          <w:szCs w:val="28"/>
          <w:lang w:val="kk-KZ"/>
        </w:rPr>
        <w:t xml:space="preserve"> қайнауға ұстау кезінде құрғақ кілегейден дайындалған 10%-дық кілегейді</w:t>
      </w:r>
      <w:r w:rsidR="00180BD2" w:rsidRPr="00234C29">
        <w:rPr>
          <w:rFonts w:ascii="Times New Roman" w:eastAsiaTheme="minorEastAsia" w:hAnsi="Times New Roman" w:cs="Times New Roman"/>
          <w:sz w:val="28"/>
          <w:szCs w:val="28"/>
          <w:lang w:val="kk-KZ"/>
        </w:rPr>
        <w:t>ң қышқылдылығы 22 Т көп емес.</w:t>
      </w:r>
    </w:p>
    <w:p w:rsidR="00180BD2" w:rsidRPr="00234C29" w:rsidRDefault="00180BD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Майлылығы 20%</w:t>
      </w:r>
      <w:r w:rsidR="00AC712D" w:rsidRPr="00234C29">
        <w:rPr>
          <w:rFonts w:ascii="Times New Roman" w:eastAsiaTheme="minorEastAsia" w:hAnsi="Times New Roman" w:cs="Times New Roman"/>
          <w:sz w:val="28"/>
          <w:szCs w:val="28"/>
          <w:lang w:val="kk-KZ"/>
        </w:rPr>
        <w:t xml:space="preserve"> кілегейді</w:t>
      </w:r>
      <w:r w:rsidRPr="00234C29">
        <w:rPr>
          <w:rFonts w:ascii="Times New Roman" w:eastAsiaTheme="minorEastAsia" w:hAnsi="Times New Roman" w:cs="Times New Roman"/>
          <w:sz w:val="28"/>
          <w:szCs w:val="28"/>
          <w:lang w:val="kk-KZ"/>
        </w:rPr>
        <w:t>ң тығыздығы 1013 кг/м</w:t>
      </w:r>
      <w:r w:rsidRPr="00234C29">
        <w:rPr>
          <w:rFonts w:ascii="Times New Roman" w:eastAsiaTheme="minorEastAsia" w:hAnsi="Times New Roman" w:cs="Times New Roman"/>
          <w:sz w:val="28"/>
          <w:szCs w:val="28"/>
          <w:vertAlign w:val="superscript"/>
          <w:lang w:val="kk-KZ"/>
        </w:rPr>
        <w:t>3</w:t>
      </w:r>
      <w:r w:rsidRPr="00234C29">
        <w:rPr>
          <w:rFonts w:ascii="Times New Roman" w:eastAsiaTheme="minorEastAsia" w:hAnsi="Times New Roman" w:cs="Times New Roman"/>
          <w:sz w:val="28"/>
          <w:szCs w:val="28"/>
          <w:lang w:val="kk-KZ"/>
        </w:rPr>
        <w:t>,</w:t>
      </w:r>
      <w:r w:rsidRPr="00234C29">
        <w:rPr>
          <w:rFonts w:ascii="Times New Roman" w:eastAsiaTheme="minorEastAsia" w:hAnsi="Times New Roman" w:cs="Times New Roman"/>
          <w:sz w:val="28"/>
          <w:szCs w:val="28"/>
          <w:vertAlign w:val="superscript"/>
          <w:lang w:val="kk-KZ"/>
        </w:rPr>
        <w:t xml:space="preserve"> </w:t>
      </w:r>
      <w:r w:rsidRPr="00234C29">
        <w:rPr>
          <w:rFonts w:ascii="Times New Roman" w:eastAsiaTheme="minorEastAsia" w:hAnsi="Times New Roman" w:cs="Times New Roman"/>
          <w:sz w:val="28"/>
          <w:szCs w:val="28"/>
          <w:lang w:val="kk-KZ"/>
        </w:rPr>
        <w:t>35%-1004 кг/м</w:t>
      </w:r>
      <w:r w:rsidRPr="00234C29">
        <w:rPr>
          <w:rFonts w:ascii="Times New Roman" w:eastAsiaTheme="minorEastAsia" w:hAnsi="Times New Roman" w:cs="Times New Roman"/>
          <w:sz w:val="28"/>
          <w:szCs w:val="28"/>
          <w:vertAlign w:val="superscript"/>
          <w:lang w:val="kk-KZ"/>
        </w:rPr>
        <w:t>3</w:t>
      </w:r>
      <w:r w:rsidRPr="00234C29">
        <w:rPr>
          <w:rFonts w:ascii="Times New Roman" w:eastAsiaTheme="minorEastAsia" w:hAnsi="Times New Roman" w:cs="Times New Roman"/>
          <w:sz w:val="28"/>
          <w:szCs w:val="28"/>
          <w:lang w:val="kk-KZ"/>
        </w:rPr>
        <w:t>;</w:t>
      </w:r>
    </w:p>
    <w:p w:rsidR="00F70DA2" w:rsidRPr="00234C29" w:rsidRDefault="00180BD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Бактериологилық  кілегейде  патогенді микроорганизмдер  болмауы қажет. Келегейді  </w:t>
      </w:r>
      <w:r w:rsidR="00801324" w:rsidRPr="00234C29">
        <w:rPr>
          <w:rFonts w:ascii="Times New Roman" w:eastAsiaTheme="minorEastAsia" w:hAnsi="Times New Roman" w:cs="Times New Roman"/>
          <w:sz w:val="28"/>
          <w:szCs w:val="28"/>
          <w:lang w:val="kk-KZ"/>
        </w:rPr>
        <w:t>А және Б категорияларына  бөледі. А категориясының кілегейлерінде  1 см</w:t>
      </w:r>
      <w:r w:rsidR="00801324" w:rsidRPr="00234C29">
        <w:rPr>
          <w:rFonts w:ascii="Times New Roman" w:eastAsiaTheme="minorEastAsia" w:hAnsi="Times New Roman" w:cs="Times New Roman"/>
          <w:sz w:val="28"/>
          <w:szCs w:val="28"/>
          <w:vertAlign w:val="superscript"/>
          <w:lang w:val="kk-KZ"/>
        </w:rPr>
        <w:t>3</w:t>
      </w:r>
      <w:r w:rsidR="00801324" w:rsidRPr="00234C29">
        <w:rPr>
          <w:rFonts w:ascii="Times New Roman" w:eastAsiaTheme="minorEastAsia" w:hAnsi="Times New Roman" w:cs="Times New Roman"/>
          <w:sz w:val="28"/>
          <w:szCs w:val="28"/>
          <w:lang w:val="kk-KZ"/>
        </w:rPr>
        <w:t>-та  бактериялар  100000 көп емес болуы қажет, ішек таяқшасының  титрі – 3см</w:t>
      </w:r>
      <w:r w:rsidR="00801324" w:rsidRPr="00234C29">
        <w:rPr>
          <w:rFonts w:ascii="Times New Roman" w:eastAsiaTheme="minorEastAsia" w:hAnsi="Times New Roman" w:cs="Times New Roman"/>
          <w:sz w:val="28"/>
          <w:szCs w:val="28"/>
          <w:vertAlign w:val="superscript"/>
          <w:lang w:val="kk-KZ"/>
        </w:rPr>
        <w:t>3</w:t>
      </w:r>
      <w:r w:rsidR="00801324" w:rsidRPr="00234C29">
        <w:rPr>
          <w:rFonts w:ascii="Times New Roman" w:eastAsiaTheme="minorEastAsia" w:hAnsi="Times New Roman" w:cs="Times New Roman"/>
          <w:sz w:val="28"/>
          <w:szCs w:val="28"/>
          <w:lang w:val="kk-KZ"/>
        </w:rPr>
        <w:t xml:space="preserve"> кем емес</w:t>
      </w:r>
      <w:r w:rsidR="00F70DA2" w:rsidRPr="00234C29">
        <w:rPr>
          <w:rFonts w:ascii="Times New Roman" w:eastAsiaTheme="minorEastAsia" w:hAnsi="Times New Roman" w:cs="Times New Roman"/>
          <w:sz w:val="28"/>
          <w:szCs w:val="28"/>
          <w:lang w:val="kk-KZ"/>
        </w:rPr>
        <w:t>;  Б категориялы кілегейдегі 1 см</w:t>
      </w:r>
      <w:r w:rsidR="00F70DA2" w:rsidRPr="00234C29">
        <w:rPr>
          <w:rFonts w:ascii="Times New Roman" w:eastAsiaTheme="minorEastAsia" w:hAnsi="Times New Roman" w:cs="Times New Roman"/>
          <w:sz w:val="28"/>
          <w:szCs w:val="28"/>
          <w:vertAlign w:val="superscript"/>
          <w:lang w:val="kk-KZ"/>
        </w:rPr>
        <w:t>3</w:t>
      </w:r>
      <w:r w:rsidR="00F70DA2" w:rsidRPr="00234C29">
        <w:rPr>
          <w:rFonts w:ascii="Times New Roman" w:eastAsiaTheme="minorEastAsia" w:hAnsi="Times New Roman" w:cs="Times New Roman"/>
          <w:sz w:val="28"/>
          <w:szCs w:val="28"/>
          <w:lang w:val="kk-KZ"/>
        </w:rPr>
        <w:t xml:space="preserve"> –та бактериялардың  мөлшері  300000 аспауы, ішек  таяқшасының  титрі  0,3 см</w:t>
      </w:r>
      <w:r w:rsidR="00F70DA2" w:rsidRPr="00234C29">
        <w:rPr>
          <w:rFonts w:ascii="Times New Roman" w:eastAsiaTheme="minorEastAsia" w:hAnsi="Times New Roman" w:cs="Times New Roman"/>
          <w:sz w:val="28"/>
          <w:szCs w:val="28"/>
          <w:vertAlign w:val="superscript"/>
          <w:lang w:val="kk-KZ"/>
        </w:rPr>
        <w:t>3</w:t>
      </w:r>
      <w:r w:rsidR="00F70DA2" w:rsidRPr="00234C29">
        <w:rPr>
          <w:rFonts w:ascii="Times New Roman" w:eastAsiaTheme="minorEastAsia" w:hAnsi="Times New Roman" w:cs="Times New Roman"/>
          <w:sz w:val="28"/>
          <w:szCs w:val="28"/>
          <w:lang w:val="kk-KZ"/>
        </w:rPr>
        <w:t xml:space="preserve"> кем  емес  болуы қажет.</w:t>
      </w:r>
    </w:p>
    <w:p w:rsidR="00D8394F" w:rsidRPr="00234C29" w:rsidRDefault="00AC712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Пастерленген  кілегейдің  ұ</w:t>
      </w:r>
      <w:r w:rsidR="00F70DA2" w:rsidRPr="00234C29">
        <w:rPr>
          <w:rFonts w:ascii="Times New Roman" w:eastAsiaTheme="minorEastAsia" w:hAnsi="Times New Roman" w:cs="Times New Roman"/>
          <w:sz w:val="28"/>
          <w:szCs w:val="28"/>
          <w:lang w:val="kk-KZ"/>
        </w:rPr>
        <w:t>сынылатын  сақтау шарттары</w:t>
      </w:r>
      <w:r w:rsidR="00D8394F" w:rsidRPr="00234C29">
        <w:rPr>
          <w:rFonts w:ascii="Times New Roman" w:eastAsiaTheme="minorEastAsia" w:hAnsi="Times New Roman" w:cs="Times New Roman"/>
          <w:sz w:val="28"/>
          <w:szCs w:val="28"/>
          <w:lang w:val="kk-KZ"/>
        </w:rPr>
        <w:t xml:space="preserve">: </w:t>
      </w:r>
      <w:r w:rsidR="00F70DA2" w:rsidRPr="00234C29">
        <w:rPr>
          <w:rFonts w:ascii="Times New Roman" w:eastAsiaTheme="minorEastAsia" w:hAnsi="Times New Roman" w:cs="Times New Roman"/>
          <w:sz w:val="28"/>
          <w:szCs w:val="28"/>
          <w:lang w:val="kk-KZ"/>
        </w:rPr>
        <w:t xml:space="preserve"> </w:t>
      </w:r>
      <w:r w:rsidR="00D8394F" w:rsidRPr="00234C29">
        <w:rPr>
          <w:rFonts w:ascii="Times New Roman" w:eastAsiaTheme="minorEastAsia" w:hAnsi="Times New Roman" w:cs="Times New Roman"/>
          <w:sz w:val="28"/>
          <w:szCs w:val="28"/>
          <w:lang w:val="kk-KZ"/>
        </w:rPr>
        <w:t xml:space="preserve">8 </w:t>
      </w:r>
      <w:r w:rsidR="00D8394F" w:rsidRPr="00234C29">
        <w:rPr>
          <w:rFonts w:ascii="Times New Roman" w:eastAsiaTheme="minorEastAsia" w:hAnsi="Times New Roman" w:cs="Times New Roman"/>
          <w:sz w:val="28"/>
          <w:szCs w:val="28"/>
          <w:vertAlign w:val="superscript"/>
          <w:lang w:val="kk-KZ"/>
        </w:rPr>
        <w:t>0</w:t>
      </w:r>
      <w:r w:rsidR="00D8394F" w:rsidRPr="00234C29">
        <w:rPr>
          <w:rFonts w:ascii="Times New Roman" w:eastAsiaTheme="minorEastAsia" w:hAnsi="Times New Roman" w:cs="Times New Roman"/>
          <w:sz w:val="28"/>
          <w:szCs w:val="28"/>
          <w:lang w:val="kk-KZ"/>
        </w:rPr>
        <w:t xml:space="preserve">С жоғары  емес температура  кезінде – 36 сағ аралығында, стерильденген  20 </w:t>
      </w:r>
      <w:r w:rsidR="00D8394F" w:rsidRPr="00234C29">
        <w:rPr>
          <w:rFonts w:ascii="Times New Roman" w:eastAsiaTheme="minorEastAsia" w:hAnsi="Times New Roman" w:cs="Times New Roman"/>
          <w:sz w:val="28"/>
          <w:szCs w:val="28"/>
          <w:vertAlign w:val="superscript"/>
          <w:lang w:val="kk-KZ"/>
        </w:rPr>
        <w:t>0</w:t>
      </w:r>
      <w:r w:rsidR="00D8394F" w:rsidRPr="00234C29">
        <w:rPr>
          <w:rFonts w:ascii="Times New Roman" w:eastAsiaTheme="minorEastAsia" w:hAnsi="Times New Roman" w:cs="Times New Roman"/>
          <w:sz w:val="28"/>
          <w:szCs w:val="28"/>
          <w:lang w:val="kk-KZ"/>
        </w:rPr>
        <w:t>С  температура кезінде  30 тәу. жоғары  емес.</w:t>
      </w:r>
    </w:p>
    <w:p w:rsidR="00801324" w:rsidRPr="00234C29" w:rsidRDefault="00D8394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  консервілері. Консервілеу  әдістері  микрофлораның  дамуы  үшін  қажетті  компаненттерді – ылғалды  сүттен  жоюға  не</w:t>
      </w:r>
      <w:r w:rsidR="00AC712D" w:rsidRPr="00234C29">
        <w:rPr>
          <w:rFonts w:ascii="Times New Roman" w:eastAsiaTheme="minorEastAsia" w:hAnsi="Times New Roman" w:cs="Times New Roman"/>
          <w:sz w:val="28"/>
          <w:szCs w:val="28"/>
          <w:lang w:val="kk-KZ"/>
        </w:rPr>
        <w:t>гізделген. Қоюлатылған  және  құ</w:t>
      </w:r>
      <w:r w:rsidRPr="00234C29">
        <w:rPr>
          <w:rFonts w:ascii="Times New Roman" w:eastAsiaTheme="minorEastAsia" w:hAnsi="Times New Roman" w:cs="Times New Roman"/>
          <w:sz w:val="28"/>
          <w:szCs w:val="28"/>
          <w:lang w:val="kk-KZ"/>
        </w:rPr>
        <w:t xml:space="preserve">рғақ  сүт өнімдері  жақсы  </w:t>
      </w:r>
      <w:r w:rsidR="00053308" w:rsidRPr="00234C29">
        <w:rPr>
          <w:rFonts w:ascii="Times New Roman" w:eastAsiaTheme="minorEastAsia" w:hAnsi="Times New Roman" w:cs="Times New Roman"/>
          <w:sz w:val="28"/>
          <w:szCs w:val="28"/>
          <w:lang w:val="kk-KZ"/>
        </w:rPr>
        <w:t xml:space="preserve">сақтанатындығымен  ғана емес, сонымен  бірге  </w:t>
      </w:r>
      <w:r w:rsidR="00AC712D" w:rsidRPr="00234C29">
        <w:rPr>
          <w:rFonts w:ascii="Times New Roman" w:eastAsiaTheme="minorEastAsia" w:hAnsi="Times New Roman" w:cs="Times New Roman"/>
          <w:sz w:val="28"/>
          <w:szCs w:val="28"/>
          <w:lang w:val="kk-KZ"/>
        </w:rPr>
        <w:t>жоғары  тағамдық  құ</w:t>
      </w:r>
      <w:r w:rsidR="00053308" w:rsidRPr="00234C29">
        <w:rPr>
          <w:rFonts w:ascii="Times New Roman" w:eastAsiaTheme="minorEastAsia" w:hAnsi="Times New Roman" w:cs="Times New Roman"/>
          <w:sz w:val="28"/>
          <w:szCs w:val="28"/>
          <w:lang w:val="kk-KZ"/>
        </w:rPr>
        <w:t>ндылығымен  ерекшеленеді.</w:t>
      </w:r>
      <w:r w:rsidRPr="00234C29">
        <w:rPr>
          <w:rFonts w:ascii="Times New Roman" w:eastAsiaTheme="minorEastAsia" w:hAnsi="Times New Roman" w:cs="Times New Roman"/>
          <w:sz w:val="28"/>
          <w:szCs w:val="28"/>
          <w:lang w:val="kk-KZ"/>
        </w:rPr>
        <w:t xml:space="preserve"> </w:t>
      </w:r>
      <w:r w:rsidR="00053308" w:rsidRPr="00234C29">
        <w:rPr>
          <w:rFonts w:ascii="Times New Roman" w:eastAsiaTheme="minorEastAsia" w:hAnsi="Times New Roman" w:cs="Times New Roman"/>
          <w:sz w:val="28"/>
          <w:szCs w:val="28"/>
          <w:lang w:val="kk-KZ"/>
        </w:rPr>
        <w:t>Бул қоғамдық  тамақтануда  және  тамақ  өнеркәсібінде  сүт  консервісінің  кең  қолданылуына  алып  келеді.</w:t>
      </w:r>
    </w:p>
    <w:p w:rsidR="00053308" w:rsidRPr="00234C29" w:rsidRDefault="00053308"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Қоюланған  сүт. Қоюланған  сүтті  толық  немесе  майсызданған  сүттен  булап  алады. Егер  қоюланған  </w:t>
      </w:r>
      <w:r w:rsidR="0016045C" w:rsidRPr="00234C29">
        <w:rPr>
          <w:rFonts w:ascii="Times New Roman" w:eastAsiaTheme="minorEastAsia" w:hAnsi="Times New Roman" w:cs="Times New Roman"/>
          <w:sz w:val="28"/>
          <w:szCs w:val="28"/>
          <w:lang w:val="kk-KZ"/>
        </w:rPr>
        <w:t>сүт  қант</w:t>
      </w:r>
      <w:r w:rsidR="00AC712D" w:rsidRPr="00234C29">
        <w:rPr>
          <w:rFonts w:ascii="Times New Roman" w:eastAsiaTheme="minorEastAsia" w:hAnsi="Times New Roman" w:cs="Times New Roman"/>
          <w:sz w:val="28"/>
          <w:szCs w:val="28"/>
          <w:lang w:val="kk-KZ"/>
        </w:rPr>
        <w:t>сыз шығарылатын  болса, онда  құ</w:t>
      </w:r>
      <w:r w:rsidR="0016045C" w:rsidRPr="00234C29">
        <w:rPr>
          <w:rFonts w:ascii="Times New Roman" w:eastAsiaTheme="minorEastAsia" w:hAnsi="Times New Roman" w:cs="Times New Roman"/>
          <w:sz w:val="28"/>
          <w:szCs w:val="28"/>
          <w:lang w:val="kk-KZ"/>
        </w:rPr>
        <w:t>рғақ  заттарының  концентрациясының  артуының  есебімен  онда  түзілетін  о</w:t>
      </w:r>
      <w:r w:rsidR="00AC712D" w:rsidRPr="00234C29">
        <w:rPr>
          <w:rFonts w:ascii="Times New Roman" w:eastAsiaTheme="minorEastAsia" w:hAnsi="Times New Roman" w:cs="Times New Roman"/>
          <w:sz w:val="28"/>
          <w:szCs w:val="28"/>
          <w:lang w:val="kk-KZ"/>
        </w:rPr>
        <w:t>сматикалық  қысым  ферменттердің</w:t>
      </w:r>
      <w:r w:rsidR="0016045C" w:rsidRPr="00234C29">
        <w:rPr>
          <w:rFonts w:ascii="Times New Roman" w:eastAsiaTheme="minorEastAsia" w:hAnsi="Times New Roman" w:cs="Times New Roman"/>
          <w:sz w:val="28"/>
          <w:szCs w:val="28"/>
          <w:lang w:val="kk-KZ"/>
        </w:rPr>
        <w:t xml:space="preserve">  инактивациясы  және  микроорганизмдердің  өмірсүргіштігін  қысқарту  үшін  жеткіліксіз  болады. Мұндай  жағдайда  қоюланған  сүтті  стерильдейді.</w:t>
      </w:r>
    </w:p>
    <w:p w:rsidR="0016045C" w:rsidRPr="00234C29" w:rsidRDefault="0016045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Қоюланған  сүтті  алу  процессінің  келесідей  етіп  </w:t>
      </w:r>
      <w:r w:rsidR="00AC712D" w:rsidRPr="00234C29">
        <w:rPr>
          <w:rFonts w:ascii="Times New Roman" w:eastAsiaTheme="minorEastAsia" w:hAnsi="Times New Roman" w:cs="Times New Roman"/>
          <w:sz w:val="28"/>
          <w:szCs w:val="28"/>
          <w:lang w:val="kk-KZ"/>
        </w:rPr>
        <w:t>тәсімдеп  кө</w:t>
      </w:r>
      <w:r w:rsidR="00DD7213" w:rsidRPr="00234C29">
        <w:rPr>
          <w:rFonts w:ascii="Times New Roman" w:eastAsiaTheme="minorEastAsia" w:hAnsi="Times New Roman" w:cs="Times New Roman"/>
          <w:sz w:val="28"/>
          <w:szCs w:val="28"/>
          <w:lang w:val="kk-KZ"/>
        </w:rPr>
        <w:t>рсетуге болады: сүтті  қабылдау, тазал</w:t>
      </w:r>
      <w:r w:rsidR="00AC712D" w:rsidRPr="00234C29">
        <w:rPr>
          <w:rFonts w:ascii="Times New Roman" w:eastAsiaTheme="minorEastAsia" w:hAnsi="Times New Roman" w:cs="Times New Roman"/>
          <w:sz w:val="28"/>
          <w:szCs w:val="28"/>
          <w:lang w:val="kk-KZ"/>
        </w:rPr>
        <w:t>ау, қалыпқа  келтіру, пастерильл</w:t>
      </w:r>
      <w:r w:rsidR="00DD7213" w:rsidRPr="00234C29">
        <w:rPr>
          <w:rFonts w:ascii="Times New Roman" w:eastAsiaTheme="minorEastAsia" w:hAnsi="Times New Roman" w:cs="Times New Roman"/>
          <w:sz w:val="28"/>
          <w:szCs w:val="28"/>
          <w:lang w:val="kk-KZ"/>
        </w:rPr>
        <w:t>еу, булап  қоюландыру.</w:t>
      </w:r>
    </w:p>
    <w:p w:rsidR="00DD7213" w:rsidRPr="00234C29" w:rsidRDefault="00DD721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Ары  қарай  процесс  екі  бағытта  жүруі  мүмкін:</w:t>
      </w:r>
    </w:p>
    <w:p w:rsidR="00DD7213" w:rsidRPr="00234C29" w:rsidRDefault="00F44B9D" w:rsidP="00244EE4">
      <w:pPr>
        <w:pStyle w:val="ae"/>
        <w:ind w:firstLine="567"/>
        <w:rPr>
          <w:rFonts w:ascii="Times New Roman" w:hAnsi="Times New Roman" w:cs="Times New Roman"/>
          <w:sz w:val="28"/>
          <w:szCs w:val="28"/>
          <w:lang w:val="kk-KZ"/>
        </w:rPr>
      </w:pPr>
      <w:r w:rsidRPr="00234C29">
        <w:rPr>
          <w:rFonts w:ascii="Times New Roman" w:hAnsi="Times New Roman" w:cs="Times New Roman"/>
          <w:sz w:val="28"/>
          <w:szCs w:val="28"/>
          <w:lang w:val="kk-KZ"/>
        </w:rPr>
        <w:t>1.</w:t>
      </w:r>
      <w:r w:rsidR="00DD7213" w:rsidRPr="00234C29">
        <w:rPr>
          <w:rFonts w:ascii="Times New Roman" w:hAnsi="Times New Roman" w:cs="Times New Roman"/>
          <w:sz w:val="28"/>
          <w:szCs w:val="28"/>
          <w:lang w:val="kk-KZ"/>
        </w:rPr>
        <w:t>Қант  қосылған  қоюланған  сүт:</w:t>
      </w:r>
    </w:p>
    <w:p w:rsidR="00693B3F" w:rsidRPr="00234C29" w:rsidRDefault="00DD721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Булау  кезінде  қант  шырынын  қосу, </w:t>
      </w:r>
      <w:r w:rsidR="00693B3F" w:rsidRPr="00234C29">
        <w:rPr>
          <w:rFonts w:ascii="Times New Roman" w:eastAsiaTheme="minorEastAsia" w:hAnsi="Times New Roman" w:cs="Times New Roman"/>
          <w:sz w:val="28"/>
          <w:szCs w:val="28"/>
          <w:lang w:val="kk-KZ"/>
        </w:rPr>
        <w:t>салқындату  және  қантты кристалдау, ыдысқа  қую  және  орау.</w:t>
      </w:r>
    </w:p>
    <w:p w:rsidR="00F44B9D" w:rsidRPr="00234C29" w:rsidRDefault="00693B3F"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2.</w:t>
      </w:r>
      <w:r w:rsidR="00F44B9D"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Қ</w:t>
      </w:r>
      <w:r w:rsidR="00F44B9D" w:rsidRPr="00234C29">
        <w:rPr>
          <w:rFonts w:ascii="Times New Roman" w:eastAsiaTheme="minorEastAsia" w:hAnsi="Times New Roman" w:cs="Times New Roman"/>
          <w:sz w:val="28"/>
          <w:szCs w:val="28"/>
          <w:lang w:val="kk-KZ"/>
        </w:rPr>
        <w:t>антсыз  қоюланған  сүт:</w:t>
      </w:r>
    </w:p>
    <w:p w:rsidR="00F44B9D" w:rsidRPr="00234C29" w:rsidRDefault="00AC712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Гомогенизациялау, ыдысқа құ</w:t>
      </w:r>
      <w:r w:rsidR="00F44B9D" w:rsidRPr="00234C29">
        <w:rPr>
          <w:rFonts w:ascii="Times New Roman" w:eastAsiaTheme="minorEastAsia" w:hAnsi="Times New Roman" w:cs="Times New Roman"/>
          <w:sz w:val="28"/>
          <w:szCs w:val="28"/>
          <w:lang w:val="kk-KZ"/>
        </w:rPr>
        <w:t>ю, орау, стерильдеу.</w:t>
      </w:r>
    </w:p>
    <w:p w:rsidR="00DD7213" w:rsidRPr="00234C29" w:rsidRDefault="00154DEB"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Егер қант  қосылған  қоюланған  сүт  алынатын болса, он</w:t>
      </w:r>
      <w:r w:rsidR="00AC712D" w:rsidRPr="00234C29">
        <w:rPr>
          <w:rFonts w:ascii="Times New Roman" w:eastAsiaTheme="minorEastAsia" w:hAnsi="Times New Roman" w:cs="Times New Roman"/>
          <w:sz w:val="28"/>
          <w:szCs w:val="28"/>
          <w:lang w:val="kk-KZ"/>
        </w:rPr>
        <w:t>да  қоюландыру кезінде  оған  құ</w:t>
      </w:r>
      <w:r w:rsidRPr="00234C29">
        <w:rPr>
          <w:rFonts w:ascii="Times New Roman" w:eastAsiaTheme="minorEastAsia" w:hAnsi="Times New Roman" w:cs="Times New Roman"/>
          <w:sz w:val="28"/>
          <w:szCs w:val="28"/>
          <w:lang w:val="kk-KZ"/>
        </w:rPr>
        <w:t xml:space="preserve">рған  заттырының  концентрациясы  70-75%  қант  шырыны  қосылады. Леундай  сүтті  ары  қарай  31-33 </w:t>
      </w:r>
      <w:r w:rsidR="001D6DA6" w:rsidRPr="00234C29">
        <w:rPr>
          <w:rFonts w:ascii="Times New Roman" w:eastAsiaTheme="minorEastAsia" w:hAnsi="Times New Roman" w:cs="Times New Roman"/>
          <w:sz w:val="28"/>
          <w:szCs w:val="28"/>
          <w:vertAlign w:val="superscript"/>
          <w:lang w:val="kk-KZ"/>
        </w:rPr>
        <w:t>0</w:t>
      </w:r>
      <w:r w:rsidR="001D6DA6" w:rsidRPr="00234C29">
        <w:rPr>
          <w:rFonts w:ascii="Times New Roman" w:eastAsiaTheme="minorEastAsia" w:hAnsi="Times New Roman" w:cs="Times New Roman"/>
          <w:sz w:val="28"/>
          <w:szCs w:val="28"/>
          <w:lang w:val="kk-KZ"/>
        </w:rPr>
        <w:t>С дейін  салқындату  лактозаның  толық  кристаллдануын</w:t>
      </w:r>
      <w:r w:rsidRPr="00234C29">
        <w:rPr>
          <w:rFonts w:ascii="Times New Roman" w:eastAsiaTheme="minorEastAsia" w:hAnsi="Times New Roman" w:cs="Times New Roman"/>
          <w:sz w:val="28"/>
          <w:szCs w:val="28"/>
          <w:lang w:val="kk-KZ"/>
        </w:rPr>
        <w:t xml:space="preserve"> </w:t>
      </w:r>
      <w:r w:rsidR="00F44B9D" w:rsidRPr="00234C29">
        <w:rPr>
          <w:rFonts w:ascii="Times New Roman" w:eastAsiaTheme="minorEastAsia" w:hAnsi="Times New Roman" w:cs="Times New Roman"/>
          <w:sz w:val="28"/>
          <w:szCs w:val="28"/>
          <w:lang w:val="kk-KZ"/>
        </w:rPr>
        <w:t xml:space="preserve"> </w:t>
      </w:r>
      <w:r w:rsidR="001D6DA6" w:rsidRPr="00234C29">
        <w:rPr>
          <w:rFonts w:ascii="Times New Roman" w:eastAsiaTheme="minorEastAsia" w:hAnsi="Times New Roman" w:cs="Times New Roman"/>
          <w:sz w:val="28"/>
          <w:szCs w:val="28"/>
          <w:lang w:val="kk-KZ"/>
        </w:rPr>
        <w:t xml:space="preserve">қамтамасыз  ететін, маңызды  технологиялық  операция  болып  табылады, ол  төменгі  температура  кезінде  сақтау  процесінде  оның  ірі </w:t>
      </w:r>
      <w:r w:rsidR="00693B3F" w:rsidRPr="00234C29">
        <w:rPr>
          <w:rFonts w:ascii="Times New Roman" w:eastAsiaTheme="minorEastAsia" w:hAnsi="Times New Roman" w:cs="Times New Roman"/>
          <w:sz w:val="28"/>
          <w:szCs w:val="28"/>
          <w:lang w:val="kk-KZ"/>
        </w:rPr>
        <w:t xml:space="preserve"> </w:t>
      </w:r>
      <w:r w:rsidR="001D6DA6" w:rsidRPr="00234C29">
        <w:rPr>
          <w:rFonts w:ascii="Times New Roman" w:eastAsiaTheme="minorEastAsia" w:hAnsi="Times New Roman" w:cs="Times New Roman"/>
          <w:sz w:val="28"/>
          <w:szCs w:val="28"/>
          <w:lang w:val="kk-KZ"/>
        </w:rPr>
        <w:t>кристаллдарының  түзілуінің  алдын  алады. Салқындату  сатысында  сүт</w:t>
      </w:r>
      <w:r w:rsidR="00AC712D" w:rsidRPr="00234C29">
        <w:rPr>
          <w:rFonts w:ascii="Times New Roman" w:eastAsiaTheme="minorEastAsia" w:hAnsi="Times New Roman" w:cs="Times New Roman"/>
          <w:sz w:val="28"/>
          <w:szCs w:val="28"/>
          <w:lang w:val="kk-KZ"/>
        </w:rPr>
        <w:t>ке  кристаллды  лактоза, қант  ұ</w:t>
      </w:r>
      <w:r w:rsidR="001D6DA6" w:rsidRPr="00234C29">
        <w:rPr>
          <w:rFonts w:ascii="Times New Roman" w:eastAsiaTheme="minorEastAsia" w:hAnsi="Times New Roman" w:cs="Times New Roman"/>
          <w:sz w:val="28"/>
          <w:szCs w:val="28"/>
          <w:lang w:val="kk-KZ"/>
        </w:rPr>
        <w:t xml:space="preserve">нтағын, немесе  дайын  қоюланған  сүтті  қосып, лактозаның  кристаллдану  процессін  жылдамдатуға  болады. Салқындатуды  17-18 </w:t>
      </w:r>
      <w:r w:rsidR="00FB45ED" w:rsidRPr="00234C29">
        <w:rPr>
          <w:rFonts w:ascii="Times New Roman" w:eastAsiaTheme="minorEastAsia" w:hAnsi="Times New Roman" w:cs="Times New Roman"/>
          <w:sz w:val="28"/>
          <w:szCs w:val="28"/>
          <w:lang w:val="kk-KZ"/>
        </w:rPr>
        <w:t>т  дейін  жалғастырады.</w:t>
      </w:r>
    </w:p>
    <w:p w:rsidR="00FB45ED" w:rsidRPr="00234C29" w:rsidRDefault="00FB45E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Қант  қосылған  қоюланған  сүтті  герметикалық  қаңылтыр  немесе  ағаш</w:t>
      </w:r>
      <w:r w:rsidR="00AC712D" w:rsidRPr="00234C29">
        <w:rPr>
          <w:rFonts w:ascii="Times New Roman" w:eastAsiaTheme="minorEastAsia" w:hAnsi="Times New Roman" w:cs="Times New Roman"/>
          <w:sz w:val="28"/>
          <w:szCs w:val="28"/>
          <w:lang w:val="kk-KZ"/>
        </w:rPr>
        <w:t xml:space="preserve">  банкаларға  немесе  аданер  бөшкелерге  құ</w:t>
      </w:r>
      <w:r w:rsidRPr="00234C29">
        <w:rPr>
          <w:rFonts w:ascii="Times New Roman" w:eastAsiaTheme="minorEastAsia" w:hAnsi="Times New Roman" w:cs="Times New Roman"/>
          <w:sz w:val="28"/>
          <w:szCs w:val="28"/>
          <w:lang w:val="kk-KZ"/>
        </w:rPr>
        <w:t xml:space="preserve">яды  және  10 </w:t>
      </w:r>
      <w:r w:rsidRPr="00234C29">
        <w:rPr>
          <w:rFonts w:ascii="Times New Roman" w:eastAsiaTheme="minorEastAsia" w:hAnsi="Times New Roman" w:cs="Times New Roman"/>
          <w:sz w:val="28"/>
          <w:szCs w:val="28"/>
          <w:vertAlign w:val="superscript"/>
          <w:lang w:val="kk-KZ"/>
        </w:rPr>
        <w:t>0</w:t>
      </w:r>
      <w:r w:rsidRPr="00234C29">
        <w:rPr>
          <w:rFonts w:ascii="Times New Roman" w:eastAsiaTheme="minorEastAsia" w:hAnsi="Times New Roman" w:cs="Times New Roman"/>
          <w:sz w:val="28"/>
          <w:szCs w:val="28"/>
          <w:lang w:val="kk-KZ"/>
        </w:rPr>
        <w:t>С  кем  емес  температурада  және  75%</w:t>
      </w:r>
      <w:r w:rsidR="0013533D" w:rsidRPr="00234C29">
        <w:rPr>
          <w:rFonts w:ascii="Times New Roman" w:eastAsiaTheme="minorEastAsia" w:hAnsi="Times New Roman" w:cs="Times New Roman"/>
          <w:sz w:val="28"/>
          <w:szCs w:val="28"/>
          <w:lang w:val="kk-KZ"/>
        </w:rPr>
        <w:t xml:space="preserve">  жоғары  емес  меншікті  ыл</w:t>
      </w:r>
      <w:r w:rsidRPr="00234C29">
        <w:rPr>
          <w:rFonts w:ascii="Times New Roman" w:eastAsiaTheme="minorEastAsia" w:hAnsi="Times New Roman" w:cs="Times New Roman"/>
          <w:sz w:val="28"/>
          <w:szCs w:val="28"/>
          <w:lang w:val="kk-KZ"/>
        </w:rPr>
        <w:t>ғалдылық  кезінде  сақтайды.</w:t>
      </w:r>
    </w:p>
    <w:p w:rsidR="00FB45ED" w:rsidRPr="00234C29" w:rsidRDefault="00FB45ED"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Қант  қосылмаған  қоюланған  сүт  шығару  кезінде  булаудан  кейін  оны  гомогенизирлейді  және  стерильдейді, </w:t>
      </w:r>
      <w:r w:rsidR="00454E2C" w:rsidRPr="00234C29">
        <w:rPr>
          <w:rFonts w:ascii="Times New Roman" w:eastAsiaTheme="minorEastAsia" w:hAnsi="Times New Roman" w:cs="Times New Roman"/>
          <w:sz w:val="28"/>
          <w:szCs w:val="28"/>
          <w:lang w:val="kk-KZ"/>
        </w:rPr>
        <w:t xml:space="preserve">ақырында  температураны  117 </w:t>
      </w:r>
      <w:r w:rsidR="00454E2C" w:rsidRPr="00234C29">
        <w:rPr>
          <w:rFonts w:ascii="Times New Roman" w:eastAsiaTheme="minorEastAsia" w:hAnsi="Times New Roman" w:cs="Times New Roman"/>
          <w:sz w:val="28"/>
          <w:szCs w:val="28"/>
          <w:vertAlign w:val="superscript"/>
          <w:lang w:val="kk-KZ"/>
        </w:rPr>
        <w:t>0</w:t>
      </w:r>
      <w:r w:rsidR="00454E2C" w:rsidRPr="00234C29">
        <w:rPr>
          <w:rFonts w:ascii="Times New Roman" w:eastAsiaTheme="minorEastAsia" w:hAnsi="Times New Roman" w:cs="Times New Roman"/>
          <w:sz w:val="28"/>
          <w:szCs w:val="28"/>
          <w:lang w:val="kk-KZ"/>
        </w:rPr>
        <w:t xml:space="preserve">С  дейін  </w:t>
      </w:r>
      <w:r w:rsidR="00AC712D" w:rsidRPr="00234C29">
        <w:rPr>
          <w:rFonts w:ascii="Times New Roman" w:eastAsiaTheme="minorEastAsia" w:hAnsi="Times New Roman" w:cs="Times New Roman"/>
          <w:sz w:val="28"/>
          <w:szCs w:val="28"/>
          <w:lang w:val="kk-KZ"/>
        </w:rPr>
        <w:t>кө</w:t>
      </w:r>
      <w:r w:rsidR="00454E2C" w:rsidRPr="00234C29">
        <w:rPr>
          <w:rFonts w:ascii="Times New Roman" w:eastAsiaTheme="minorEastAsia" w:hAnsi="Times New Roman" w:cs="Times New Roman"/>
          <w:sz w:val="28"/>
          <w:szCs w:val="28"/>
          <w:lang w:val="kk-KZ"/>
        </w:rPr>
        <w:t>тер</w:t>
      </w:r>
      <w:r w:rsidR="00AC712D" w:rsidRPr="00234C29">
        <w:rPr>
          <w:rFonts w:ascii="Times New Roman" w:eastAsiaTheme="minorEastAsia" w:hAnsi="Times New Roman" w:cs="Times New Roman"/>
          <w:sz w:val="28"/>
          <w:szCs w:val="28"/>
          <w:lang w:val="kk-KZ"/>
        </w:rPr>
        <w:t>еді  және  15 мин. Аралығында  ұстайды. Ақуыз  тұ</w:t>
      </w:r>
      <w:r w:rsidR="00454E2C" w:rsidRPr="00234C29">
        <w:rPr>
          <w:rFonts w:ascii="Times New Roman" w:eastAsiaTheme="minorEastAsia" w:hAnsi="Times New Roman" w:cs="Times New Roman"/>
          <w:sz w:val="28"/>
          <w:szCs w:val="28"/>
          <w:lang w:val="kk-KZ"/>
        </w:rPr>
        <w:t>рақтандырғышы  ретінде сүтке  динатрийфосфат, цитрат  натрий, натрий  карбонат  және  т.б.  қосады.</w:t>
      </w:r>
    </w:p>
    <w:p w:rsidR="00454E2C" w:rsidRPr="00234C29" w:rsidRDefault="00454E2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Сонымен  бірге  концентрленген  стерил</w:t>
      </w:r>
      <w:r w:rsidR="00873CE4" w:rsidRPr="00234C29">
        <w:rPr>
          <w:rFonts w:ascii="Times New Roman" w:eastAsiaTheme="minorEastAsia" w:hAnsi="Times New Roman" w:cs="Times New Roman"/>
          <w:sz w:val="28"/>
          <w:szCs w:val="28"/>
          <w:lang w:val="kk-KZ"/>
        </w:rPr>
        <w:t>ьденген  сүт  шығарылады, ол  құрғақ  заттардың  жоғары  құ</w:t>
      </w:r>
      <w:r w:rsidRPr="00234C29">
        <w:rPr>
          <w:rFonts w:ascii="Times New Roman" w:eastAsiaTheme="minorEastAsia" w:hAnsi="Times New Roman" w:cs="Times New Roman"/>
          <w:sz w:val="28"/>
          <w:szCs w:val="28"/>
          <w:lang w:val="kk-KZ"/>
        </w:rPr>
        <w:t>рамы  мен  ерекшеленеді.</w:t>
      </w:r>
    </w:p>
    <w:p w:rsidR="00454E2C" w:rsidRPr="00234C29" w:rsidRDefault="00454E2C"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Қоюланған  және  қантсыз  концен</w:t>
      </w:r>
      <w:r w:rsidR="00873CE4" w:rsidRPr="00234C29">
        <w:rPr>
          <w:rFonts w:ascii="Times New Roman" w:eastAsiaTheme="minorEastAsia" w:hAnsi="Times New Roman" w:cs="Times New Roman"/>
          <w:sz w:val="28"/>
          <w:szCs w:val="28"/>
          <w:lang w:val="kk-KZ"/>
        </w:rPr>
        <w:t>т</w:t>
      </w:r>
      <w:r w:rsidRPr="00234C29">
        <w:rPr>
          <w:rFonts w:ascii="Times New Roman" w:eastAsiaTheme="minorEastAsia" w:hAnsi="Times New Roman" w:cs="Times New Roman"/>
          <w:sz w:val="28"/>
          <w:szCs w:val="28"/>
          <w:lang w:val="kk-KZ"/>
        </w:rPr>
        <w:t xml:space="preserve">рленген  сүтті  герметикалық  </w:t>
      </w:r>
      <w:r w:rsidR="0013533D" w:rsidRPr="00234C29">
        <w:rPr>
          <w:rFonts w:ascii="Times New Roman" w:eastAsiaTheme="minorEastAsia" w:hAnsi="Times New Roman" w:cs="Times New Roman"/>
          <w:sz w:val="28"/>
          <w:szCs w:val="28"/>
          <w:lang w:val="kk-KZ"/>
        </w:rPr>
        <w:t>қаңылтыр</w:t>
      </w:r>
      <w:r w:rsidR="00873CE4" w:rsidRPr="00234C29">
        <w:rPr>
          <w:rFonts w:ascii="Times New Roman" w:eastAsiaTheme="minorEastAsia" w:hAnsi="Times New Roman" w:cs="Times New Roman"/>
          <w:sz w:val="28"/>
          <w:szCs w:val="28"/>
          <w:lang w:val="kk-KZ"/>
        </w:rPr>
        <w:t xml:space="preserve">  банкаларға  құ</w:t>
      </w:r>
      <w:r w:rsidR="0013533D" w:rsidRPr="00234C29">
        <w:rPr>
          <w:rFonts w:ascii="Times New Roman" w:eastAsiaTheme="minorEastAsia" w:hAnsi="Times New Roman" w:cs="Times New Roman"/>
          <w:sz w:val="28"/>
          <w:szCs w:val="28"/>
          <w:lang w:val="kk-KZ"/>
        </w:rPr>
        <w:t xml:space="preserve">яды  және  0-10 </w:t>
      </w:r>
      <w:r w:rsidR="0013533D" w:rsidRPr="00234C29">
        <w:rPr>
          <w:rFonts w:ascii="Times New Roman" w:eastAsiaTheme="minorEastAsia" w:hAnsi="Times New Roman" w:cs="Times New Roman"/>
          <w:sz w:val="28"/>
          <w:szCs w:val="28"/>
          <w:vertAlign w:val="superscript"/>
          <w:lang w:val="kk-KZ"/>
        </w:rPr>
        <w:t>0</w:t>
      </w:r>
      <w:r w:rsidR="00873CE4" w:rsidRPr="00234C29">
        <w:rPr>
          <w:rFonts w:ascii="Times New Roman" w:eastAsiaTheme="minorEastAsia" w:hAnsi="Times New Roman" w:cs="Times New Roman"/>
          <w:sz w:val="28"/>
          <w:szCs w:val="28"/>
          <w:lang w:val="kk-KZ"/>
        </w:rPr>
        <w:t>С  температура   және  ауаның</w:t>
      </w:r>
      <w:r w:rsidR="0013533D" w:rsidRPr="00234C29">
        <w:rPr>
          <w:rFonts w:ascii="Times New Roman" w:eastAsiaTheme="minorEastAsia" w:hAnsi="Times New Roman" w:cs="Times New Roman"/>
          <w:sz w:val="28"/>
          <w:szCs w:val="28"/>
          <w:lang w:val="kk-KZ"/>
        </w:rPr>
        <w:t xml:space="preserve">  меншікті  ылғалдылығы  85%  көп  емес  кезінде  12 ай  аралығында  сақтайды.</w:t>
      </w:r>
    </w:p>
    <w:p w:rsidR="00931014" w:rsidRPr="00234C29" w:rsidRDefault="00873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Құрғақ  сүт. Құ</w:t>
      </w:r>
      <w:r w:rsidR="0013533D" w:rsidRPr="00234C29">
        <w:rPr>
          <w:rFonts w:ascii="Times New Roman" w:eastAsiaTheme="minorEastAsia" w:hAnsi="Times New Roman" w:cs="Times New Roman"/>
          <w:sz w:val="28"/>
          <w:szCs w:val="28"/>
          <w:lang w:val="kk-KZ"/>
        </w:rPr>
        <w:t>рғақ  сүтті  толық  немесе  майсызданған  сүттен  ылғалдылығы  3,5 %  қалғанға  де</w:t>
      </w:r>
      <w:r w:rsidRPr="00234C29">
        <w:rPr>
          <w:rFonts w:ascii="Times New Roman" w:eastAsiaTheme="minorEastAsia" w:hAnsi="Times New Roman" w:cs="Times New Roman"/>
          <w:sz w:val="28"/>
          <w:szCs w:val="28"/>
          <w:lang w:val="kk-KZ"/>
        </w:rPr>
        <w:t>йін  кептіру  жолымен  алады. Құ</w:t>
      </w:r>
      <w:r w:rsidR="0013533D" w:rsidRPr="00234C29">
        <w:rPr>
          <w:rFonts w:ascii="Times New Roman" w:eastAsiaTheme="minorEastAsia" w:hAnsi="Times New Roman" w:cs="Times New Roman"/>
          <w:sz w:val="28"/>
          <w:szCs w:val="28"/>
          <w:lang w:val="kk-KZ"/>
        </w:rPr>
        <w:t>рғақ  сүтт</w:t>
      </w:r>
      <w:r w:rsidRPr="00234C29">
        <w:rPr>
          <w:rFonts w:ascii="Times New Roman" w:eastAsiaTheme="minorEastAsia" w:hAnsi="Times New Roman" w:cs="Times New Roman"/>
          <w:sz w:val="28"/>
          <w:szCs w:val="28"/>
          <w:lang w:val="kk-KZ"/>
        </w:rPr>
        <w:t>і  алу  процессін  келесі  тәсіл</w:t>
      </w:r>
      <w:r w:rsidR="0013533D" w:rsidRPr="00234C29">
        <w:rPr>
          <w:rFonts w:ascii="Times New Roman" w:eastAsiaTheme="minorEastAsia" w:hAnsi="Times New Roman" w:cs="Times New Roman"/>
          <w:sz w:val="28"/>
          <w:szCs w:val="28"/>
          <w:lang w:val="kk-KZ"/>
        </w:rPr>
        <w:t>мен  көрсетуге  болады</w:t>
      </w:r>
      <w:r w:rsidR="00931014" w:rsidRPr="00234C29">
        <w:rPr>
          <w:rFonts w:ascii="Times New Roman" w:eastAsiaTheme="minorEastAsia" w:hAnsi="Times New Roman" w:cs="Times New Roman"/>
          <w:sz w:val="28"/>
          <w:szCs w:val="28"/>
          <w:lang w:val="kk-KZ"/>
        </w:rPr>
        <w:t>:</w:t>
      </w:r>
    </w:p>
    <w:p w:rsidR="001D2E94" w:rsidRPr="00234C29" w:rsidRDefault="0093101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Сүтті  қабылдау, тазалау, қалыпқа  келтіру, булап  қоюландыру-бар</w:t>
      </w:r>
      <w:r w:rsidR="00A037F5" w:rsidRPr="00234C29">
        <w:rPr>
          <w:rFonts w:ascii="Times New Roman" w:eastAsiaTheme="minorEastAsia" w:hAnsi="Times New Roman" w:cs="Times New Roman"/>
          <w:sz w:val="28"/>
          <w:szCs w:val="28"/>
          <w:lang w:val="kk-KZ"/>
        </w:rPr>
        <w:t>абанды  немесе  шаш</w:t>
      </w:r>
      <w:r w:rsidRPr="00234C29">
        <w:rPr>
          <w:rFonts w:ascii="Times New Roman" w:eastAsiaTheme="minorEastAsia" w:hAnsi="Times New Roman" w:cs="Times New Roman"/>
          <w:sz w:val="28"/>
          <w:szCs w:val="28"/>
          <w:lang w:val="kk-KZ"/>
        </w:rPr>
        <w:t>ыраңқы  кептіргіште  кептіру, түзілген  пленканы  алу, майдалау, орау.</w:t>
      </w:r>
    </w:p>
    <w:p w:rsidR="00A037F5" w:rsidRPr="00234C29" w:rsidRDefault="001D2E9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Қоюландыру  процессін  кейінгі  кептіру  кезінде  ылғалды  жою  процессін  жеңілдету  үшін  қосады. </w:t>
      </w:r>
      <w:r w:rsidR="00873CE4" w:rsidRPr="00234C29">
        <w:rPr>
          <w:rFonts w:ascii="Times New Roman" w:eastAsiaTheme="minorEastAsia" w:hAnsi="Times New Roman" w:cs="Times New Roman"/>
          <w:sz w:val="28"/>
          <w:szCs w:val="28"/>
          <w:lang w:val="kk-KZ"/>
        </w:rPr>
        <w:t>Бұ</w:t>
      </w:r>
      <w:r w:rsidRPr="00234C29">
        <w:rPr>
          <w:rFonts w:ascii="Times New Roman" w:eastAsiaTheme="minorEastAsia" w:hAnsi="Times New Roman" w:cs="Times New Roman"/>
          <w:sz w:val="28"/>
          <w:szCs w:val="28"/>
          <w:lang w:val="kk-KZ"/>
        </w:rPr>
        <w:t xml:space="preserve">дан  бөлек, алдынала  қоюлатылусыз  кептірілген  сүт, гигроскопиялы, үлкен  көлемді  </w:t>
      </w:r>
      <w:r w:rsidR="00A037F5" w:rsidRPr="00234C29">
        <w:rPr>
          <w:rFonts w:ascii="Times New Roman" w:eastAsiaTheme="minorEastAsia" w:hAnsi="Times New Roman" w:cs="Times New Roman"/>
          <w:sz w:val="28"/>
          <w:szCs w:val="28"/>
          <w:lang w:val="kk-KZ"/>
        </w:rPr>
        <w:t>массасымен  ерекшеленеді, бул  орауды  қиындатады.</w:t>
      </w:r>
    </w:p>
    <w:p w:rsidR="00A037F5" w:rsidRPr="00234C29" w:rsidRDefault="00A037F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Сүтті  екі  әдіспен  кептіреді: пленкалы  және  шашыраңқы. </w:t>
      </w:r>
    </w:p>
    <w:p w:rsidR="00307853" w:rsidRPr="00234C29" w:rsidRDefault="00A037F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Пленкалы  кептіру  кезінде  сүт  бір-біріне  қарама-қарсы  айналатын  екі  тегіс “барабанның”  сыртқы  бетіне  беріледі. Сыртқы  беттің  температурасы  105-120 </w:t>
      </w:r>
      <w:r w:rsidRPr="00234C29">
        <w:rPr>
          <w:rFonts w:ascii="Times New Roman" w:eastAsiaTheme="minorEastAsia" w:hAnsi="Times New Roman" w:cs="Times New Roman"/>
          <w:sz w:val="28"/>
          <w:szCs w:val="28"/>
          <w:vertAlign w:val="superscript"/>
          <w:lang w:val="kk-KZ"/>
        </w:rPr>
        <w:t>0</w:t>
      </w:r>
      <w:r w:rsidRPr="00234C29">
        <w:rPr>
          <w:rFonts w:ascii="Times New Roman" w:eastAsiaTheme="minorEastAsia" w:hAnsi="Times New Roman" w:cs="Times New Roman"/>
          <w:sz w:val="28"/>
          <w:szCs w:val="28"/>
          <w:lang w:val="kk-KZ"/>
        </w:rPr>
        <w:t>С. Бір  толық  емес  айналым  ішінде ( шамамен 5</w:t>
      </w:r>
      <w:r w:rsidRPr="00234C29">
        <w:rPr>
          <w:rFonts w:ascii="Times New Roman" w:eastAsiaTheme="minorEastAsia" w:hAnsi="Times New Roman" w:cs="Times New Roman"/>
          <w:sz w:val="28"/>
          <w:szCs w:val="28"/>
          <w:vertAlign w:val="subscript"/>
          <w:lang w:val="kk-KZ"/>
        </w:rPr>
        <w:t>с</w:t>
      </w:r>
      <w:r w:rsidRPr="00234C29">
        <w:rPr>
          <w:rFonts w:ascii="Times New Roman" w:eastAsiaTheme="minorEastAsia" w:hAnsi="Times New Roman" w:cs="Times New Roman"/>
          <w:sz w:val="28"/>
          <w:szCs w:val="28"/>
          <w:lang w:val="kk-KZ"/>
        </w:rPr>
        <w:t xml:space="preserve">. ) </w:t>
      </w:r>
      <w:r w:rsidR="001D2E94" w:rsidRPr="00234C29">
        <w:rPr>
          <w:rFonts w:ascii="Times New Roman" w:eastAsiaTheme="minorEastAsia" w:hAnsi="Times New Roman" w:cs="Times New Roman"/>
          <w:sz w:val="28"/>
          <w:szCs w:val="28"/>
          <w:lang w:val="kk-KZ"/>
        </w:rPr>
        <w:t xml:space="preserve"> </w:t>
      </w:r>
      <w:r w:rsidR="00873CE4" w:rsidRPr="00234C29">
        <w:rPr>
          <w:rFonts w:ascii="Times New Roman" w:eastAsiaTheme="minorEastAsia" w:hAnsi="Times New Roman" w:cs="Times New Roman"/>
          <w:sz w:val="28"/>
          <w:szCs w:val="28"/>
          <w:lang w:val="kk-KZ"/>
        </w:rPr>
        <w:t>сүттің  жұ</w:t>
      </w:r>
      <w:r w:rsidRPr="00234C29">
        <w:rPr>
          <w:rFonts w:ascii="Times New Roman" w:eastAsiaTheme="minorEastAsia" w:hAnsi="Times New Roman" w:cs="Times New Roman"/>
          <w:sz w:val="28"/>
          <w:szCs w:val="28"/>
          <w:lang w:val="kk-KZ"/>
        </w:rPr>
        <w:t>қа  қа</w:t>
      </w:r>
      <w:r w:rsidR="00307853" w:rsidRPr="00234C29">
        <w:rPr>
          <w:rFonts w:ascii="Times New Roman" w:eastAsiaTheme="minorEastAsia" w:hAnsi="Times New Roman" w:cs="Times New Roman"/>
          <w:sz w:val="28"/>
          <w:szCs w:val="28"/>
          <w:lang w:val="kk-KZ"/>
        </w:rPr>
        <w:t xml:space="preserve">бықшасы   кептіріледі, соның  ішінде оның  температурасы  110 </w:t>
      </w:r>
      <w:r w:rsidR="00307853" w:rsidRPr="00234C29">
        <w:rPr>
          <w:rFonts w:ascii="Times New Roman" w:eastAsiaTheme="minorEastAsia" w:hAnsi="Times New Roman" w:cs="Times New Roman"/>
          <w:sz w:val="28"/>
          <w:szCs w:val="28"/>
          <w:vertAlign w:val="superscript"/>
          <w:lang w:val="kk-KZ"/>
        </w:rPr>
        <w:t>0</w:t>
      </w:r>
      <w:r w:rsidR="00307853" w:rsidRPr="00234C29">
        <w:rPr>
          <w:rFonts w:ascii="Times New Roman" w:eastAsiaTheme="minorEastAsia" w:hAnsi="Times New Roman" w:cs="Times New Roman"/>
          <w:sz w:val="28"/>
          <w:szCs w:val="28"/>
          <w:lang w:val="kk-KZ"/>
        </w:rPr>
        <w:t>С жетеді.</w:t>
      </w:r>
    </w:p>
    <w:p w:rsidR="0013533D" w:rsidRPr="00234C29" w:rsidRDefault="00307853"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Шашыратып  ке</w:t>
      </w:r>
      <w:r w:rsidR="00873CE4" w:rsidRPr="00234C29">
        <w:rPr>
          <w:rFonts w:ascii="Times New Roman" w:eastAsiaTheme="minorEastAsia" w:hAnsi="Times New Roman" w:cs="Times New Roman"/>
          <w:sz w:val="28"/>
          <w:szCs w:val="28"/>
          <w:lang w:val="kk-KZ"/>
        </w:rPr>
        <w:t>п</w:t>
      </w:r>
      <w:r w:rsidRPr="00234C29">
        <w:rPr>
          <w:rFonts w:ascii="Times New Roman" w:eastAsiaTheme="minorEastAsia" w:hAnsi="Times New Roman" w:cs="Times New Roman"/>
          <w:sz w:val="28"/>
          <w:szCs w:val="28"/>
          <w:lang w:val="kk-KZ"/>
        </w:rPr>
        <w:t xml:space="preserve">тіру  кезінде  сүт  қысыммен  өлшемі  10-30 мкм  тамшыларға  дейін  шашырайды  және  төменнен  жоғары  қарай  жүретін  температурасы  170-180 </w:t>
      </w:r>
      <w:r w:rsidRPr="00234C29">
        <w:rPr>
          <w:rFonts w:ascii="Times New Roman" w:eastAsiaTheme="minorEastAsia" w:hAnsi="Times New Roman" w:cs="Times New Roman"/>
          <w:sz w:val="28"/>
          <w:szCs w:val="28"/>
          <w:vertAlign w:val="superscript"/>
          <w:lang w:val="kk-KZ"/>
        </w:rPr>
        <w:t>0</w:t>
      </w:r>
      <w:r w:rsidRPr="00234C29">
        <w:rPr>
          <w:rFonts w:ascii="Times New Roman" w:eastAsiaTheme="minorEastAsia" w:hAnsi="Times New Roman" w:cs="Times New Roman"/>
          <w:sz w:val="28"/>
          <w:szCs w:val="28"/>
          <w:lang w:val="kk-KZ"/>
        </w:rPr>
        <w:t xml:space="preserve">С  ауа  ағынымен  кептіріледі </w:t>
      </w:r>
      <w:r w:rsidR="0013533D"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 сүттің  шашырау  ауданында  60 </w:t>
      </w:r>
      <w:r w:rsidRPr="00234C29">
        <w:rPr>
          <w:rFonts w:ascii="Times New Roman" w:eastAsiaTheme="minorEastAsia" w:hAnsi="Times New Roman" w:cs="Times New Roman"/>
          <w:sz w:val="28"/>
          <w:szCs w:val="28"/>
          <w:vertAlign w:val="superscript"/>
          <w:lang w:val="kk-KZ"/>
        </w:rPr>
        <w:t>0</w:t>
      </w:r>
      <w:r w:rsidRPr="00234C29">
        <w:rPr>
          <w:rFonts w:ascii="Times New Roman" w:eastAsiaTheme="minorEastAsia" w:hAnsi="Times New Roman" w:cs="Times New Roman"/>
          <w:sz w:val="28"/>
          <w:szCs w:val="28"/>
          <w:lang w:val="kk-KZ"/>
        </w:rPr>
        <w:t xml:space="preserve">С). Сүт  тамшылары  40-45 </w:t>
      </w:r>
      <w:r w:rsidRPr="00234C29">
        <w:rPr>
          <w:rFonts w:ascii="Times New Roman" w:eastAsiaTheme="minorEastAsia" w:hAnsi="Times New Roman" w:cs="Times New Roman"/>
          <w:sz w:val="28"/>
          <w:szCs w:val="28"/>
          <w:vertAlign w:val="superscript"/>
          <w:lang w:val="kk-KZ"/>
        </w:rPr>
        <w:t>0</w:t>
      </w:r>
      <w:r w:rsidRPr="00234C29">
        <w:rPr>
          <w:rFonts w:ascii="Times New Roman" w:eastAsiaTheme="minorEastAsia" w:hAnsi="Times New Roman" w:cs="Times New Roman"/>
          <w:sz w:val="28"/>
          <w:szCs w:val="28"/>
          <w:lang w:val="kk-KZ"/>
        </w:rPr>
        <w:t>С  жоғары  емес  температураға  дейін  қыздырылып, 0,1-0,2</w:t>
      </w:r>
      <w:r w:rsidRPr="00234C29">
        <w:rPr>
          <w:rFonts w:ascii="Times New Roman" w:eastAsiaTheme="minorEastAsia" w:hAnsi="Times New Roman" w:cs="Times New Roman"/>
          <w:sz w:val="28"/>
          <w:szCs w:val="28"/>
          <w:vertAlign w:val="subscript"/>
          <w:lang w:val="kk-KZ"/>
        </w:rPr>
        <w:t>с</w:t>
      </w:r>
      <w:r w:rsidR="00543A44" w:rsidRPr="00234C29">
        <w:rPr>
          <w:rFonts w:ascii="Times New Roman" w:eastAsiaTheme="minorEastAsia" w:hAnsi="Times New Roman" w:cs="Times New Roman"/>
          <w:sz w:val="28"/>
          <w:szCs w:val="28"/>
          <w:vertAlign w:val="subscript"/>
          <w:lang w:val="kk-KZ"/>
        </w:rPr>
        <w:t xml:space="preserve"> </w:t>
      </w:r>
      <w:r w:rsidRPr="00234C29">
        <w:rPr>
          <w:rFonts w:ascii="Times New Roman" w:eastAsiaTheme="minorEastAsia" w:hAnsi="Times New Roman" w:cs="Times New Roman"/>
          <w:sz w:val="28"/>
          <w:szCs w:val="28"/>
          <w:lang w:val="kk-KZ"/>
        </w:rPr>
        <w:t xml:space="preserve"> ішінде</w:t>
      </w:r>
      <w:r w:rsidR="00543A44" w:rsidRPr="00234C29">
        <w:rPr>
          <w:rFonts w:ascii="Times New Roman" w:eastAsiaTheme="minorEastAsia" w:hAnsi="Times New Roman" w:cs="Times New Roman"/>
          <w:sz w:val="28"/>
          <w:szCs w:val="28"/>
          <w:lang w:val="kk-KZ"/>
        </w:rPr>
        <w:t xml:space="preserve">  кептіріледі.</w:t>
      </w:r>
    </w:p>
    <w:p w:rsidR="003623F2" w:rsidRPr="00234C29" w:rsidRDefault="00873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Кептіру  әдісі  құрғақ  сүттің</w:t>
      </w:r>
      <w:r w:rsidR="00543A44" w:rsidRPr="00234C29">
        <w:rPr>
          <w:rFonts w:ascii="Times New Roman" w:eastAsiaTheme="minorEastAsia" w:hAnsi="Times New Roman" w:cs="Times New Roman"/>
          <w:sz w:val="28"/>
          <w:szCs w:val="28"/>
          <w:lang w:val="kk-KZ"/>
        </w:rPr>
        <w:t xml:space="preserve">  ерігіштігі  мен  оның  түсіне </w:t>
      </w:r>
      <w:r w:rsidRPr="00234C29">
        <w:rPr>
          <w:rFonts w:ascii="Times New Roman" w:eastAsiaTheme="minorEastAsia" w:hAnsi="Times New Roman" w:cs="Times New Roman"/>
          <w:sz w:val="28"/>
          <w:szCs w:val="28"/>
          <w:lang w:val="kk-KZ"/>
        </w:rPr>
        <w:t xml:space="preserve"> әсер  етеді. Сонымен, толық  құ</w:t>
      </w:r>
      <w:r w:rsidR="00543A44" w:rsidRPr="00234C29">
        <w:rPr>
          <w:rFonts w:ascii="Times New Roman" w:eastAsiaTheme="minorEastAsia" w:hAnsi="Times New Roman" w:cs="Times New Roman"/>
          <w:sz w:val="28"/>
          <w:szCs w:val="28"/>
          <w:lang w:val="kk-KZ"/>
        </w:rPr>
        <w:t xml:space="preserve">рғақ  шашыраңқы  сүттің  ерігіштігі  70 </w:t>
      </w:r>
      <w:r w:rsidR="00543A44" w:rsidRPr="00234C29">
        <w:rPr>
          <w:rFonts w:ascii="Times New Roman" w:eastAsiaTheme="minorEastAsia" w:hAnsi="Times New Roman" w:cs="Times New Roman"/>
          <w:sz w:val="28"/>
          <w:szCs w:val="28"/>
          <w:vertAlign w:val="superscript"/>
          <w:lang w:val="kk-KZ"/>
        </w:rPr>
        <w:t>0</w:t>
      </w:r>
      <w:r w:rsidR="00543A44" w:rsidRPr="00234C29">
        <w:rPr>
          <w:rFonts w:ascii="Times New Roman" w:eastAsiaTheme="minorEastAsia" w:hAnsi="Times New Roman" w:cs="Times New Roman"/>
          <w:sz w:val="28"/>
          <w:szCs w:val="28"/>
          <w:lang w:val="kk-KZ"/>
        </w:rPr>
        <w:t>С кезінде  89-94%</w:t>
      </w:r>
      <w:r w:rsidRPr="00234C29">
        <w:rPr>
          <w:rFonts w:ascii="Times New Roman" w:eastAsiaTheme="minorEastAsia" w:hAnsi="Times New Roman" w:cs="Times New Roman"/>
          <w:sz w:val="28"/>
          <w:szCs w:val="28"/>
          <w:lang w:val="kk-KZ"/>
        </w:rPr>
        <w:t>, майсыздалған  құрғақ  сүтті</w:t>
      </w:r>
      <w:r w:rsidR="00543A44" w:rsidRPr="00234C29">
        <w:rPr>
          <w:rFonts w:ascii="Times New Roman" w:eastAsiaTheme="minorEastAsia" w:hAnsi="Times New Roman" w:cs="Times New Roman"/>
          <w:sz w:val="28"/>
          <w:szCs w:val="28"/>
          <w:lang w:val="kk-KZ"/>
        </w:rPr>
        <w:t xml:space="preserve">кі  сәйкесінше  86-91 </w:t>
      </w:r>
      <w:r w:rsidR="00543A44" w:rsidRPr="00234C29">
        <w:rPr>
          <w:rFonts w:ascii="Times New Roman" w:eastAsiaTheme="minorEastAsia" w:hAnsi="Times New Roman" w:cs="Times New Roman"/>
          <w:sz w:val="28"/>
          <w:szCs w:val="28"/>
          <w:vertAlign w:val="superscript"/>
          <w:lang w:val="kk-KZ"/>
        </w:rPr>
        <w:t>0</w:t>
      </w:r>
      <w:r w:rsidR="00543A44" w:rsidRPr="00234C29">
        <w:rPr>
          <w:rFonts w:ascii="Times New Roman" w:eastAsiaTheme="minorEastAsia" w:hAnsi="Times New Roman" w:cs="Times New Roman"/>
          <w:sz w:val="28"/>
          <w:szCs w:val="28"/>
          <w:lang w:val="kk-KZ"/>
        </w:rPr>
        <w:t>С кезінде  70-77%</w:t>
      </w:r>
      <w:r w:rsidR="00130982" w:rsidRPr="00234C29">
        <w:rPr>
          <w:rFonts w:ascii="Times New Roman" w:eastAsiaTheme="minorEastAsia" w:hAnsi="Times New Roman" w:cs="Times New Roman"/>
          <w:sz w:val="28"/>
          <w:szCs w:val="28"/>
          <w:lang w:val="kk-KZ"/>
        </w:rPr>
        <w:t xml:space="preserve">. Пленкалы  сүттің  төменгі  ерігіштігі  жоғары  температура  кезінде  ақуызды  заттардың </w:t>
      </w:r>
      <w:r w:rsidRPr="00234C29">
        <w:rPr>
          <w:rFonts w:ascii="Times New Roman" w:eastAsiaTheme="minorEastAsia" w:hAnsi="Times New Roman" w:cs="Times New Roman"/>
          <w:sz w:val="28"/>
          <w:szCs w:val="28"/>
          <w:lang w:val="kk-KZ"/>
        </w:rPr>
        <w:t xml:space="preserve"> коагуляциясына  негізделген, бұ</w:t>
      </w:r>
      <w:r w:rsidR="00130982" w:rsidRPr="00234C29">
        <w:rPr>
          <w:rFonts w:ascii="Times New Roman" w:eastAsiaTheme="minorEastAsia" w:hAnsi="Times New Roman" w:cs="Times New Roman"/>
          <w:sz w:val="28"/>
          <w:szCs w:val="28"/>
          <w:lang w:val="kk-KZ"/>
        </w:rPr>
        <w:t>ған  бастапқы  сүттің  қышқылдылығының  жоғары  болуы  әсер етуі  мүмкін.</w:t>
      </w:r>
    </w:p>
    <w:p w:rsidR="003623F2" w:rsidRPr="00234C29" w:rsidRDefault="003623F2"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Жоғары  температура  кезінде  қанттардың  біртіндеп  карамельденуі  </w:t>
      </w:r>
      <w:r w:rsidR="00873CE4" w:rsidRPr="00234C29">
        <w:rPr>
          <w:rFonts w:ascii="Times New Roman" w:eastAsiaTheme="minorEastAsia" w:hAnsi="Times New Roman" w:cs="Times New Roman"/>
          <w:sz w:val="28"/>
          <w:szCs w:val="28"/>
          <w:lang w:val="kk-KZ"/>
        </w:rPr>
        <w:t>пленкалы  сүтке  кремдес  түс  б</w:t>
      </w:r>
      <w:r w:rsidRPr="00234C29">
        <w:rPr>
          <w:rFonts w:ascii="Times New Roman" w:eastAsiaTheme="minorEastAsia" w:hAnsi="Times New Roman" w:cs="Times New Roman"/>
          <w:sz w:val="28"/>
          <w:szCs w:val="28"/>
          <w:lang w:val="kk-KZ"/>
        </w:rPr>
        <w:t>ереді. Бастапқы  сүт</w:t>
      </w:r>
      <w:r w:rsidR="00873CE4" w:rsidRPr="00234C29">
        <w:rPr>
          <w:rFonts w:ascii="Times New Roman" w:eastAsiaTheme="minorEastAsia" w:hAnsi="Times New Roman" w:cs="Times New Roman"/>
          <w:sz w:val="28"/>
          <w:szCs w:val="28"/>
          <w:lang w:val="kk-KZ"/>
        </w:rPr>
        <w:t>тің  майлылығына  байланысты  құ</w:t>
      </w:r>
      <w:r w:rsidRPr="00234C29">
        <w:rPr>
          <w:rFonts w:ascii="Times New Roman" w:eastAsiaTheme="minorEastAsia" w:hAnsi="Times New Roman" w:cs="Times New Roman"/>
          <w:sz w:val="28"/>
          <w:szCs w:val="28"/>
          <w:lang w:val="kk-KZ"/>
        </w:rPr>
        <w:t>рғақ  толық  және  майсыз  сүт  деп  бөлінеді.</w:t>
      </w:r>
    </w:p>
    <w:p w:rsidR="00C06689" w:rsidRPr="00234C29" w:rsidRDefault="00873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lastRenderedPageBreak/>
        <w:t>Құ</w:t>
      </w:r>
      <w:r w:rsidR="003623F2" w:rsidRPr="00234C29">
        <w:rPr>
          <w:rFonts w:ascii="Times New Roman" w:eastAsiaTheme="minorEastAsia" w:hAnsi="Times New Roman" w:cs="Times New Roman"/>
          <w:sz w:val="28"/>
          <w:szCs w:val="28"/>
          <w:lang w:val="kk-KZ"/>
        </w:rPr>
        <w:t xml:space="preserve">рғақ  сүттің  қалпына  келтіру  үшін  оны  45-50 </w:t>
      </w:r>
      <w:r w:rsidR="003623F2" w:rsidRPr="00234C29">
        <w:rPr>
          <w:rFonts w:ascii="Times New Roman" w:eastAsiaTheme="minorEastAsia" w:hAnsi="Times New Roman" w:cs="Times New Roman"/>
          <w:sz w:val="28"/>
          <w:szCs w:val="28"/>
          <w:vertAlign w:val="superscript"/>
          <w:lang w:val="kk-KZ"/>
        </w:rPr>
        <w:t>0</w:t>
      </w:r>
      <w:r w:rsidR="00E8415E" w:rsidRPr="00234C29">
        <w:rPr>
          <w:rFonts w:ascii="Times New Roman" w:eastAsiaTheme="minorEastAsia" w:hAnsi="Times New Roman" w:cs="Times New Roman"/>
          <w:sz w:val="28"/>
          <w:szCs w:val="28"/>
          <w:lang w:val="kk-KZ"/>
        </w:rPr>
        <w:t xml:space="preserve">С дейін  қыздырылған  сумен  ерітеді, жақсылап  араластырады  және  сүттің  коллоидты  құрамаларының  ісінуі, ауа  көбіктерін  жою  үшін  және </w:t>
      </w:r>
      <w:r w:rsidRPr="00234C29">
        <w:rPr>
          <w:rFonts w:ascii="Times New Roman" w:eastAsiaTheme="minorEastAsia" w:hAnsi="Times New Roman" w:cs="Times New Roman"/>
          <w:sz w:val="28"/>
          <w:szCs w:val="28"/>
          <w:lang w:val="kk-KZ"/>
        </w:rPr>
        <w:t xml:space="preserve"> сулы  дәмді  болдырмау  үшін  ұстап  тұ</w:t>
      </w:r>
      <w:r w:rsidR="00E8415E" w:rsidRPr="00234C29">
        <w:rPr>
          <w:rFonts w:ascii="Times New Roman" w:eastAsiaTheme="minorEastAsia" w:hAnsi="Times New Roman" w:cs="Times New Roman"/>
          <w:sz w:val="28"/>
          <w:szCs w:val="28"/>
          <w:lang w:val="kk-KZ"/>
        </w:rPr>
        <w:t>рады. Сосын  сүтті  сүзеді, г</w:t>
      </w:r>
      <w:r w:rsidRPr="00234C29">
        <w:rPr>
          <w:rFonts w:ascii="Times New Roman" w:eastAsiaTheme="minorEastAsia" w:hAnsi="Times New Roman" w:cs="Times New Roman"/>
          <w:sz w:val="28"/>
          <w:szCs w:val="28"/>
          <w:lang w:val="kk-KZ"/>
        </w:rPr>
        <w:t>омогенизирлейді  және  пастерл</w:t>
      </w:r>
      <w:r w:rsidR="00E8415E" w:rsidRPr="00234C29">
        <w:rPr>
          <w:rFonts w:ascii="Times New Roman" w:eastAsiaTheme="minorEastAsia" w:hAnsi="Times New Roman" w:cs="Times New Roman"/>
          <w:sz w:val="28"/>
          <w:szCs w:val="28"/>
          <w:lang w:val="kk-KZ"/>
        </w:rPr>
        <w:t>ейді.</w:t>
      </w:r>
    </w:p>
    <w:p w:rsidR="00305E6A" w:rsidRPr="00234C29" w:rsidRDefault="00C06689"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Өнеркәсіп  сонымен  бірге  тез  ерітін  қ</w:t>
      </w:r>
      <w:r w:rsidR="00873CE4" w:rsidRPr="00234C29">
        <w:rPr>
          <w:rFonts w:ascii="Times New Roman" w:eastAsiaTheme="minorEastAsia" w:hAnsi="Times New Roman" w:cs="Times New Roman"/>
          <w:sz w:val="28"/>
          <w:szCs w:val="28"/>
          <w:lang w:val="kk-KZ"/>
        </w:rPr>
        <w:t>ұ</w:t>
      </w:r>
      <w:r w:rsidRPr="00234C29">
        <w:rPr>
          <w:rFonts w:ascii="Times New Roman" w:eastAsiaTheme="minorEastAsia" w:hAnsi="Times New Roman" w:cs="Times New Roman"/>
          <w:sz w:val="28"/>
          <w:szCs w:val="28"/>
          <w:lang w:val="kk-KZ"/>
        </w:rPr>
        <w:t>рғақ  сүт  шығ</w:t>
      </w:r>
      <w:r w:rsidR="00873CE4" w:rsidRPr="00234C29">
        <w:rPr>
          <w:rFonts w:ascii="Times New Roman" w:eastAsiaTheme="minorEastAsia" w:hAnsi="Times New Roman" w:cs="Times New Roman"/>
          <w:sz w:val="28"/>
          <w:szCs w:val="28"/>
          <w:lang w:val="kk-KZ"/>
        </w:rPr>
        <w:t>арады. Сонымен  бірге  дайын  құ</w:t>
      </w:r>
      <w:r w:rsidRPr="00234C29">
        <w:rPr>
          <w:rFonts w:ascii="Times New Roman" w:eastAsiaTheme="minorEastAsia" w:hAnsi="Times New Roman" w:cs="Times New Roman"/>
          <w:sz w:val="28"/>
          <w:szCs w:val="28"/>
          <w:lang w:val="kk-KZ"/>
        </w:rPr>
        <w:t xml:space="preserve">рғақ  сүтті  ылғал  құрамы  10 %  болғанға  дейін  дымқылдайды  және  </w:t>
      </w:r>
      <w:r w:rsidR="00305E6A" w:rsidRPr="00234C29">
        <w:rPr>
          <w:rFonts w:ascii="Times New Roman" w:eastAsiaTheme="minorEastAsia" w:hAnsi="Times New Roman" w:cs="Times New Roman"/>
          <w:sz w:val="28"/>
          <w:szCs w:val="28"/>
          <w:lang w:val="kk-KZ"/>
        </w:rPr>
        <w:t>қайталап  кептіреді.</w:t>
      </w:r>
    </w:p>
    <w:p w:rsidR="00D632E0" w:rsidRPr="00234C29" w:rsidRDefault="00873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Құ</w:t>
      </w:r>
      <w:r w:rsidR="00D632E0" w:rsidRPr="00234C29">
        <w:rPr>
          <w:rFonts w:ascii="Times New Roman" w:eastAsiaTheme="minorEastAsia" w:hAnsi="Times New Roman" w:cs="Times New Roman"/>
          <w:sz w:val="28"/>
          <w:szCs w:val="28"/>
          <w:lang w:val="kk-KZ"/>
        </w:rPr>
        <w:t>рғақ  сүттің  сап</w:t>
      </w:r>
      <w:r w:rsidRPr="00234C29">
        <w:rPr>
          <w:rFonts w:ascii="Times New Roman" w:eastAsiaTheme="minorEastAsia" w:hAnsi="Times New Roman" w:cs="Times New Roman"/>
          <w:sz w:val="28"/>
          <w:szCs w:val="28"/>
          <w:lang w:val="kk-KZ"/>
        </w:rPr>
        <w:t>асына  белгілі  бір  талаптар  ұ</w:t>
      </w:r>
      <w:r w:rsidR="00D632E0" w:rsidRPr="00234C29">
        <w:rPr>
          <w:rFonts w:ascii="Times New Roman" w:eastAsiaTheme="minorEastAsia" w:hAnsi="Times New Roman" w:cs="Times New Roman"/>
          <w:sz w:val="28"/>
          <w:szCs w:val="28"/>
          <w:lang w:val="kk-KZ"/>
        </w:rPr>
        <w:t>сынылады.</w:t>
      </w:r>
    </w:p>
    <w:p w:rsidR="0021528C" w:rsidRPr="00234C29" w:rsidRDefault="00D632E0"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 xml:space="preserve">Органолептикалық  көрсеткіштер: крем  түстес  ақ  түсті  шашыраңқы  үшін, кремді  пленкалы  сүт  үшін. Иісі  мен  дәмі-бөтен  иіс  пен  дәмсіз, </w:t>
      </w:r>
      <w:r w:rsidR="00873CE4" w:rsidRPr="00234C29">
        <w:rPr>
          <w:rFonts w:ascii="Times New Roman" w:eastAsiaTheme="minorEastAsia" w:hAnsi="Times New Roman" w:cs="Times New Roman"/>
          <w:sz w:val="28"/>
          <w:szCs w:val="28"/>
          <w:lang w:val="kk-KZ"/>
        </w:rPr>
        <w:t>пастеризирленген  сүтке  тән. Құ</w:t>
      </w:r>
      <w:r w:rsidRPr="00234C29">
        <w:rPr>
          <w:rFonts w:ascii="Times New Roman" w:eastAsiaTheme="minorEastAsia" w:hAnsi="Times New Roman" w:cs="Times New Roman"/>
          <w:sz w:val="28"/>
          <w:szCs w:val="28"/>
          <w:lang w:val="kk-KZ"/>
        </w:rPr>
        <w:t>рғақ  шашыраңқы  сүт  үшін  қай</w:t>
      </w:r>
      <w:r w:rsidR="00873CE4" w:rsidRPr="00234C29">
        <w:rPr>
          <w:rFonts w:ascii="Times New Roman" w:eastAsiaTheme="minorEastAsia" w:hAnsi="Times New Roman" w:cs="Times New Roman"/>
          <w:sz w:val="28"/>
          <w:szCs w:val="28"/>
          <w:lang w:val="kk-KZ"/>
        </w:rPr>
        <w:t>та  пастерленген  дәм  тән,   сұ</w:t>
      </w:r>
      <w:r w:rsidRPr="00234C29">
        <w:rPr>
          <w:rFonts w:ascii="Times New Roman" w:eastAsiaTheme="minorEastAsia" w:hAnsi="Times New Roman" w:cs="Times New Roman"/>
          <w:sz w:val="28"/>
          <w:szCs w:val="28"/>
          <w:lang w:val="kk-KZ"/>
        </w:rPr>
        <w:t>рыпты  сүт  үшін  жем   дәмі  тән.</w:t>
      </w:r>
    </w:p>
    <w:p w:rsidR="00BE5565" w:rsidRPr="00234C29" w:rsidRDefault="00873CE4"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Құ</w:t>
      </w:r>
      <w:r w:rsidR="0021528C" w:rsidRPr="00234C29">
        <w:rPr>
          <w:rFonts w:ascii="Times New Roman" w:eastAsiaTheme="minorEastAsia" w:hAnsi="Times New Roman" w:cs="Times New Roman"/>
          <w:sz w:val="28"/>
          <w:szCs w:val="28"/>
          <w:lang w:val="kk-KZ"/>
        </w:rPr>
        <w:t>рғақ  сүттің  консистенция</w:t>
      </w:r>
      <w:r w:rsidR="00BE5565" w:rsidRPr="00234C29">
        <w:rPr>
          <w:rFonts w:ascii="Times New Roman" w:eastAsiaTheme="minorEastAsia" w:hAnsi="Times New Roman" w:cs="Times New Roman"/>
          <w:sz w:val="28"/>
          <w:szCs w:val="28"/>
          <w:lang w:val="kk-KZ"/>
        </w:rPr>
        <w:t>сы-түйіршек</w:t>
      </w:r>
      <w:r w:rsidRPr="00234C29">
        <w:rPr>
          <w:rFonts w:ascii="Times New Roman" w:eastAsiaTheme="minorEastAsia" w:hAnsi="Times New Roman" w:cs="Times New Roman"/>
          <w:sz w:val="28"/>
          <w:szCs w:val="28"/>
          <w:lang w:val="kk-KZ"/>
        </w:rPr>
        <w:t>тердің  аздаған  мөлшерін  құрайтын, майда  ұ</w:t>
      </w:r>
      <w:r w:rsidR="00BE5565" w:rsidRPr="00234C29">
        <w:rPr>
          <w:rFonts w:ascii="Times New Roman" w:eastAsiaTheme="minorEastAsia" w:hAnsi="Times New Roman" w:cs="Times New Roman"/>
          <w:sz w:val="28"/>
          <w:szCs w:val="28"/>
          <w:lang w:val="kk-KZ"/>
        </w:rPr>
        <w:t>нтақ, механикалық  әрекет  кезінде  оңай  себіледі.</w:t>
      </w:r>
    </w:p>
    <w:p w:rsidR="00543A44" w:rsidRPr="00234C29" w:rsidRDefault="00BE5565" w:rsidP="00244EE4">
      <w:pPr>
        <w:tabs>
          <w:tab w:val="left" w:pos="3450"/>
        </w:tabs>
        <w:spacing w:after="0" w:line="240" w:lineRule="auto"/>
        <w:ind w:firstLine="567"/>
        <w:jc w:val="both"/>
        <w:rPr>
          <w:rFonts w:ascii="Times New Roman" w:eastAsiaTheme="minorEastAsia" w:hAnsi="Times New Roman" w:cs="Times New Roman"/>
          <w:sz w:val="28"/>
          <w:szCs w:val="28"/>
          <w:lang w:val="kk-KZ"/>
        </w:rPr>
      </w:pPr>
      <w:r w:rsidRPr="00234C29">
        <w:rPr>
          <w:rFonts w:ascii="Times New Roman" w:eastAsiaTheme="minorEastAsia" w:hAnsi="Times New Roman" w:cs="Times New Roman"/>
          <w:sz w:val="28"/>
          <w:szCs w:val="28"/>
          <w:lang w:val="kk-KZ"/>
        </w:rPr>
        <w:t>Бактериологиялық  көрсеткіштері:</w:t>
      </w:r>
      <w:r w:rsidR="00C06689" w:rsidRPr="00234C29">
        <w:rPr>
          <w:rFonts w:ascii="Times New Roman" w:eastAsiaTheme="minorEastAsia" w:hAnsi="Times New Roman" w:cs="Times New Roman"/>
          <w:sz w:val="28"/>
          <w:szCs w:val="28"/>
          <w:lang w:val="kk-KZ"/>
        </w:rPr>
        <w:t xml:space="preserve"> </w:t>
      </w:r>
      <w:r w:rsidR="00873CE4" w:rsidRPr="00234C29">
        <w:rPr>
          <w:rFonts w:ascii="Times New Roman" w:eastAsiaTheme="minorEastAsia" w:hAnsi="Times New Roman" w:cs="Times New Roman"/>
          <w:sz w:val="28"/>
          <w:szCs w:val="28"/>
          <w:lang w:val="kk-KZ"/>
        </w:rPr>
        <w:t>құрғақ  сүттің  барлық  сұ</w:t>
      </w:r>
      <w:r w:rsidRPr="00234C29">
        <w:rPr>
          <w:rFonts w:ascii="Times New Roman" w:eastAsiaTheme="minorEastAsia" w:hAnsi="Times New Roman" w:cs="Times New Roman"/>
          <w:sz w:val="28"/>
          <w:szCs w:val="28"/>
          <w:lang w:val="kk-KZ"/>
        </w:rPr>
        <w:t>рыптары  мен  категориясы  үшін  микроорганизмдердің  саны  1 г  өнімде  50000 (дана)</w:t>
      </w:r>
      <w:r w:rsidR="003623F2" w:rsidRPr="00234C29">
        <w:rPr>
          <w:rFonts w:ascii="Times New Roman" w:eastAsiaTheme="minorEastAsia" w:hAnsi="Times New Roman" w:cs="Times New Roman"/>
          <w:sz w:val="28"/>
          <w:szCs w:val="28"/>
          <w:lang w:val="kk-KZ"/>
        </w:rPr>
        <w:t xml:space="preserve"> </w:t>
      </w:r>
      <w:r w:rsidRPr="00234C29">
        <w:rPr>
          <w:rFonts w:ascii="Times New Roman" w:eastAsiaTheme="minorEastAsia" w:hAnsi="Times New Roman" w:cs="Times New Roman"/>
          <w:sz w:val="28"/>
          <w:szCs w:val="28"/>
          <w:lang w:val="kk-KZ"/>
        </w:rPr>
        <w:t xml:space="preserve">аспауы  қажет </w:t>
      </w:r>
      <w:r w:rsidR="00873CE4" w:rsidRPr="00234C29">
        <w:rPr>
          <w:rFonts w:ascii="Times New Roman" w:eastAsiaTheme="minorEastAsia" w:hAnsi="Times New Roman" w:cs="Times New Roman"/>
          <w:sz w:val="28"/>
          <w:szCs w:val="28"/>
          <w:lang w:val="kk-KZ"/>
        </w:rPr>
        <w:t xml:space="preserve"> бұ</w:t>
      </w:r>
      <w:r w:rsidRPr="00234C29">
        <w:rPr>
          <w:rFonts w:ascii="Times New Roman" w:eastAsiaTheme="minorEastAsia" w:hAnsi="Times New Roman" w:cs="Times New Roman"/>
          <w:sz w:val="28"/>
          <w:szCs w:val="28"/>
          <w:lang w:val="kk-KZ"/>
        </w:rPr>
        <w:t>л  үздіксіз  қолдану  кезінде, өндірістік  өңдеу  үшін  100000.</w:t>
      </w:r>
      <w:r w:rsidR="00130982" w:rsidRPr="00234C29">
        <w:rPr>
          <w:rFonts w:ascii="Times New Roman" w:eastAsiaTheme="minorEastAsia" w:hAnsi="Times New Roman" w:cs="Times New Roman"/>
          <w:sz w:val="28"/>
          <w:szCs w:val="28"/>
          <w:lang w:val="kk-KZ"/>
        </w:rPr>
        <w:t xml:space="preserve"> </w:t>
      </w:r>
    </w:p>
    <w:p w:rsidR="00E577CC" w:rsidRPr="00234C29" w:rsidRDefault="00180BD2" w:rsidP="00244EE4">
      <w:pPr>
        <w:tabs>
          <w:tab w:val="left" w:pos="3450"/>
        </w:tabs>
        <w:spacing w:after="0" w:line="240" w:lineRule="auto"/>
        <w:ind w:firstLine="567"/>
        <w:jc w:val="both"/>
        <w:rPr>
          <w:rFonts w:ascii="Times New Roman" w:hAnsi="Times New Roman" w:cs="Times New Roman"/>
          <w:sz w:val="28"/>
          <w:szCs w:val="28"/>
          <w:lang w:val="kk-KZ"/>
        </w:rPr>
      </w:pPr>
      <w:r w:rsidRPr="00234C29">
        <w:rPr>
          <w:rFonts w:ascii="Times New Roman" w:eastAsiaTheme="minorEastAsia" w:hAnsi="Times New Roman" w:cs="Times New Roman"/>
          <w:sz w:val="28"/>
          <w:szCs w:val="28"/>
          <w:lang w:val="kk-KZ"/>
        </w:rPr>
        <w:t xml:space="preserve">   </w:t>
      </w:r>
      <w:r w:rsidR="00E577CC" w:rsidRPr="00234C29">
        <w:rPr>
          <w:rFonts w:ascii="Times New Roman" w:hAnsi="Times New Roman" w:cs="Times New Roman"/>
          <w:sz w:val="28"/>
          <w:szCs w:val="28"/>
          <w:lang w:val="kk-KZ"/>
        </w:rPr>
        <w:t>Құрғақ сүттің консистенциясы – түйіршектердің аздаған мөлшерін құрайтын, майда ұнтақ, механикалық әрекет кезінде оңай себіледі.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Бактериологиялық көрсеткіштері: құрғақ сүттің барлық сұрыптары мен категориясы үшін микроорганизмдердің саны 1 грамм өнімде 50000 (дана) аспауы қажет. Бұл үздіксіз қолдану кезінде, өндірістік өңдеу үшін 100000. Ішек таяқшасының титрі 0.1 граммнан көп емес. Потогенді микроорганизмдердің болуына рұқсат емес.</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Құрғақ сүт гигроскопиялы және сақтаудың арнайы шарттарын қажет етеді: температура 10-12</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C  жоғары емес, меншікті ылғалдылығы – 70% жоғары емес.</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Сақтауға арналған ыдыстар келесідей: қаңылтыр банкалар, ағаш бөшкелер мен барабандар, полиэтиленді төсемдері тығыз орналасқан қағаз қапшықтар. Жоғарыда көрсетілген шарттарда герметикалық ыдыста құрғақ сүтті - 8 ай аралығында, герметикалық емес ыдыста – 3ай сақтауға болады.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Құрғақ сүттің бұзылуы оны сақтау шарттарын сақтамау кезінде болады. Ауаның меншікті ылғалдылығының артықшылығы кезінде герметикалық емес ыдыстағы сүт түйіршекті және ірі  дәнді болып қалады.  Жарықта сақтау кезінде сүт майы қышқылданып, өнімге қышқыл дәм береді. Лецитиннің ыдырауы барлық дәм мен құрғақ сүттің йісін негіздейді. Желдету жетіспеген жағдайда жағымсыз йіс шығуы мүмкін.</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қышқылды өнімдер. Қаймақ. Қаймақты кілегейлі сүтқышқылды бактериялармен анықтау жолымен алады.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Қаймақты стандартқа сәйкес 20,25%;  30% және  36% майлылығы бойынша, айырмашылығы бойынша төрт сұрыппен шығарады.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Қаймақ алуға арналған кілегейді май құрамы бойынша қалпына келтіреді, постерильдейді, гомогенизрлейді және ашыту температурасына дейін салқындатқан соң оған ашытқы қосады. Ашыған кілегейді салқындатады және дамытуға ұшыратады. Алынған қаймақты сүт бидондарына құяды.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Кілегейлі постерильдеу қаймақтың таза дәмін қамтамасыз етеді. Оны 85</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C кезінде ұстаусыз жүргізеді. Постеризацияның тығыз қаймақ алуды қамтамасыз етеді. Постеризацияның сәл жоғары температурасы кезінде май еріп кетуі мүмкін, нәтижесінде соңғы өнімнің сапасы нашарлайды.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Кілегейлі гомогенизациялау кезінде гидротация қасиетіне йе, май шарларының ақуыз қабықшасының беті ұлғаяды, ылғалдылығы майдың дисперстілігі артады. Бұл қаймақтағы бос ылғалдың құрамының төмендеуіне алып келеді, оның тұтқырлығы артады.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18 - 19</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C дейін (жылдың ыстық уақытында) және 21 -22</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 xml:space="preserve">C дейін (салқын мерзімде) салқындатылған, гомогенизирленген кілегейге, сүт қышқылды стрептококтың таза культураларында немесе оның ароматтүзгіш бактерияларының қоспасымен дайындалған, ашытқы қосады. Кілегейдің ашуы 14 - </w:t>
      </w:r>
      <w:bookmarkStart w:id="0" w:name="_GoBack"/>
      <w:bookmarkEnd w:id="0"/>
      <w:r w:rsidRPr="00234C29">
        <w:rPr>
          <w:rFonts w:ascii="Times New Roman" w:hAnsi="Times New Roman" w:cs="Times New Roman"/>
          <w:sz w:val="28"/>
          <w:szCs w:val="28"/>
          <w:lang w:val="kk-KZ"/>
        </w:rPr>
        <w:t>20 с. жалғасады. Ашу процессінде сүт қышқылының әсерімен казиногеннің коагуляциясы жүреді және қаймақ қою консистенцияға айналады. Ашудың аяқталуын қаймақ консистенциясымен және оның қышқылдылығымен анықтайды, ол 65-80 т. болуы қажет.</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Алынған қаймақты 5 - 8</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дейін салқындатады және екі тәулікке қалпына келуге қояды. Қалпына келу уақтында ашыған ақуызбен бірге май шарларының қатуы жүреді. Қаймақта дайын өнімнің қою, тығыз консистенциясын негіздейтін, ішкі құрылымы түзіледі. Қаймақ айқын көрсетілген сүт қышқылды ашуын көрсететін, таза сүт қышқылды дәмге ие болуы қажет, қою біртекті консистенциялы, ақ крем түстес түске ие болуы қажет. Қаймақтың қышқылдылығы сұрыпына байланысты 60 – 100 т.</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8</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жоғары емес температура кезінде қаймақты сақтау уақыты 72 сағаттан көп емес. Қаймақты мұздату ұсынылмайды, өйткені бұл кезде оның құрылымы бұзылады.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Сүзбе. Сүзбені толық немесе майсызданған сүттен тек сүтқышқылды бактериялармен немесе мәндір ферментімен сүтқышқылды бактериялармен сарысуды қоюынан жою арқылы ашытып алады.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Сүзбе өндірісі үшін негізінен постерленген сүт қолданылады. Постерильденбегенді қоғамдық тамақтану кәсіпорындарына, басқа да тамақ өндірістеріне арналған, сүзбені жасау кезінде қолдануға болады. Мұндай сүзбе сонымен жылулық өңдеуге ұшырайтын (сирниктер, варшикилер, булочка және сүзбе қосылған ашыған өнімдер) өнімдерді дайындауда қолданылуы мүмкін.</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Майдың құрамына байланысты сүзбені майлы (18% кем емес), жартылай майлы (9% кем емес) және майсыз деп бөледі.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Өнеркәсіпте сүзбе өндірісінің екі әдісін қолданады: қышқылды –мәндірлі және қоюымен қайнатып қышқылды.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 xml:space="preserve">Қышқылды – мәндірлі әдіс. Ол негізінен майлы және жартылай майлы сүзбе жасау кезінде қолданылады. Постерильденген сүтті 30 – 32 </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дейін салқандатады және жылу алмастырғышпен жабдықталған, ашытуға арналған ванналарға жіберіледі. Сүтке сүт қышұылды бактериялардың таза түрлерінен дайындалған ашытқы қосады. Сүт  32 – 35 </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Т дейін алынған кезде, оған 1 т. сүтке 500 гр. сусыз тұз есебінен кальций хлоридінің ерітіндісін қосады. Ваннаның ішіндегісін мұқият араластырып мәндір ферменттерін (1 т. сүтке  1 гр.)  қосады.  Кальций хлориді өнімді кальций мен байыталы және тығыз қою алуға әсер етеді. Мәндір ферменті сүттің меншікті төмен қышқылдылығы кезінде ақуыздың іруін қамтамасыз етеді. Ферментті қосқаннан кейін сүтті қайтадан араластырады және ақуыздың толық іруі жүргенге дейін тыныш күйге қояды. Бұл процестің аяқталуын қоюының қышқылдылығымен, тығыздығы шамамен 60</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Т болуы қажет. Ашытқы қосқаннан кейін сүттің ашуының жалпы ұзақтығы 6 – 8 сағ.</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Түзілген қою сындыру кезінде тегіс, жылтыр шеттерді түзеді. Сындыру орнында түзілген сарысу мөлдір ашық – жасыл түсті болу тиіс.</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Дайын болған қою өнімді майда кубиктерге бөледі және бөлінген сарысуды құйып алады. Сосын біртіндеп сусызданған қоюды мата қапшықтарға салады және пресстейді немесе арнайы центрифугаларда сусыздандыруға ұшыратады.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Алынған сүзбені 3 - 8</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дейін суытады және таза салмағы 70 кг. дейінгі ағаш жәшіктерге немесе 250 – 1000 г. етіп целофан пакеттерге салады. Сүзбені ТШ сәйкес маркілейді. Егер сүзбені постерильденген  сүттен жасалған болса, онда ыдыста оны тек термиялық өңдеуденген кейін қолдануға болатындығын көрсетеді.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Қышқылдық әдіс. Бұл әдіспен майсыз сүзбе, сирек жарталай майлы сүзбе жасайды. Осы әдіспен сүзбе өндірісі кезінде пастерильденген сүтті тек ұйытқышын ашытады, мәндір ферменті мен кальций хлоридін қоспайды. Сүтті 75</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Т дейін ашытады. Дайын қоймалжыңды майда бөліктерге кеседі және 36 - 40</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дейін қаздарады (қайнатады) және осы температурада 20 мин. ұтайды.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Жылулық өңдеу процессінде қоюы тығыздалып сарысу одан бөлінеді. Сарысуды ваннадан құйып алады, ал сүзбені қапшықтарға салады және пресстеу немесе центрифугалау жолымен сусыздандырады.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Сүзбе сапасын түсі, дәмі, иісі, консистенциясы, май құрамы, ылғалдылығы, қышқылдылығы бойынша бағалайды. </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Сүзбе түсі ақ немесе әлсіз крем түстес сарғыш болады, таза сүтқышқылды иіс пен  бөтен дәмсіз болуы тиіс.</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Майлы сүзбенің консистенциясы біртекті, нәзік, әлсіз жағылатын болуы тиіс. Майсыз сүзбеге себілімділік рұқсат етіледі.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Майлы сүзбенің ылғалдылығы – 73%, майсыз – 80%, қышқылдылығы тиісінше 210,225 және 250</w:t>
      </w:r>
      <m:oMath>
        <m:r>
          <w:rPr>
            <w:rFonts w:ascii="Times New Roman" w:hAnsi="Times New Roman" w:cs="Times New Roman"/>
            <w:sz w:val="28"/>
            <w:szCs w:val="28"/>
            <w:lang w:val="kk-KZ"/>
          </w:rPr>
          <m:t>°</m:t>
        </m:r>
      </m:oMath>
      <w:r w:rsidRPr="00234C29">
        <w:rPr>
          <w:rFonts w:ascii="Times New Roman" w:hAnsi="Times New Roman" w:cs="Times New Roman"/>
          <w:sz w:val="28"/>
          <w:szCs w:val="28"/>
          <w:lang w:val="kk-KZ"/>
        </w:rPr>
        <w:t xml:space="preserve"> Т.</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Сүзбені төменгі плюс темература кезінде әлсіз жарық жеке ғимаратта сақтау ұсынылады. 0 ден 1</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дейінгі температура кезінде сақтау мерзімі 10 </w:t>
      </w:r>
      <w:r w:rsidRPr="00234C29">
        <w:rPr>
          <w:rFonts w:ascii="Times New Roman" w:hAnsi="Times New Roman" w:cs="Times New Roman"/>
          <w:sz w:val="28"/>
          <w:szCs w:val="28"/>
          <w:lang w:val="kk-KZ"/>
        </w:rPr>
        <w:lastRenderedPageBreak/>
        <w:t>күнге дейін,  сәл жоғары температура кезінде, бірақ 8</w:t>
      </w:r>
      <m:oMath>
        <m:r>
          <w:rPr>
            <w:rFonts w:ascii="Cambria Math" w:hAnsi="Cambria Math" w:cs="Times New Roman"/>
            <w:sz w:val="28"/>
            <w:szCs w:val="28"/>
            <w:lang w:val="kk-KZ"/>
          </w:rPr>
          <m:t>℃</m:t>
        </m:r>
      </m:oMath>
      <w:r w:rsidRPr="00234C29">
        <w:rPr>
          <w:rFonts w:ascii="Times New Roman" w:hAnsi="Times New Roman" w:cs="Times New Roman"/>
          <w:sz w:val="28"/>
          <w:szCs w:val="28"/>
          <w:lang w:val="kk-KZ"/>
        </w:rPr>
        <w:t xml:space="preserve"> жоғары емес кезінде – 36 сағат.</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Екіншілік сүт өнімдері.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Сүзбе, ірімшік, сүт – негізгі сүт өнімдерінің өндірісі негізінде – ірімшік, сүзбе, казейн сарысулары, сусызданған сүттен пахта, сүт ақуызды препараттар–құнды екіншілік өнім алады.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Бұл өнімдердің тағамдық құндылығы олардағы ақуыздардың, көмірсулардың, майлардың, дәрумендердің, минералды тұздардың микроэлементтер мен иммунды денелердің болуына негізделген.</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Сарысу. Сүтті өңдеу кезінде сарысуға аз немесе көп деңгейде сүттің барлық компоненттері өтеді: құрғақ заттар – 50% көп, сүт қанты – 90, ақуызды  заттар – 20 жоғары, минералда тұздар шамамен – 80%.</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Сарысудың негізгі құрамдық бөлігі көмірсулар болып табылады, олар лактозамен көрсетіледі, сондай – ақ, оның гидролизінің аздаған мөлшері –глюкозамен галактозамен көрсетіледі. Сарысудың ашуы кеінде ондағы сүт қышқылының құрамы бөлінбейді.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Сарысу ақуызды жұмыртқа ақуызының қасиетіне жақын, эмульмерлеу қасиетіне йе. Олар үшін жоғары буферлі қасиет тән. Сүттен сарысуға шамамен 80% калий,  50% дейін кальций мен магний өтеді.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Сарысу В тобының дәрумендеріне бай, онда А, Д, Е, май ерітетін дәрумендердің  біршама мөлшері болады.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Сарысудың органикалық қышқылдарын негізінен сүт қышқылымен көрсетілген. Сонымен бірге онда сірке, құмырсқа, пропилен және май қышқылдары болады.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Ашытқылардың сипаттамасы.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Қамыр көпсіткіштеріне қант құрайтын ортаны ашыту қасиетке йе, тірі ашытқы клеткаларының биомассасын көрсететін, наубайхана ашытқылары жатады. Ашытқылар пресстелген, құрғақ және ашытқы сүті түрінде шығарылады.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Ашытқы өндірісінің негізгі өмірсүргіштігі тиімды шарттары кезінде сұйық қо</w:t>
      </w:r>
      <w:r w:rsidR="00253C58" w:rsidRPr="00234C29">
        <w:rPr>
          <w:rFonts w:ascii="Times New Roman" w:hAnsi="Times New Roman" w:cs="Times New Roman"/>
          <w:sz w:val="28"/>
          <w:szCs w:val="28"/>
          <w:lang w:val="kk-KZ"/>
        </w:rPr>
        <w:t>р</w:t>
      </w:r>
      <w:r w:rsidRPr="00234C29">
        <w:rPr>
          <w:rFonts w:ascii="Times New Roman" w:hAnsi="Times New Roman" w:cs="Times New Roman"/>
          <w:sz w:val="28"/>
          <w:szCs w:val="28"/>
          <w:lang w:val="kk-KZ"/>
        </w:rPr>
        <w:t>ектену ортасында биомассаның жиналуы және ашытқы клеткаларының көбею қасиеті жабады.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Наубайхана ашытқысын жасау кезінде глюкозаны, галактозаны, сахарозаны, пафиноза мен мальтозаны ашыту қасиетіне йе, Sacharomyces cerevisiae түрлі ашытқыны қолданады. Бұл ашытқылардың клеткалары домалақ немесе сопақ пішінді болады. Олар бүршіктену немесе спора түзу жолдарымен көбейеді. Ашытқы клеткаларының мәні 6 – 12 мкм дейін құрайды. </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Балғын  пресстелген ашытқыларда шамамен 75% ылғал және  25% құрғақ  заттар  болады.  Наубайхана ашытқыларының құрғақ заттарында 50% ақуыз,  40,8% көмірсу, 1,6 % май, 7,6 % күл болады.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Ашытқы ферменттері ашытқының барлық функцияларын жүргізу қабілетіне йе: тыныс алу, көбею. Ашытқылардың қамыр қантын ашыту қабілетін бағалау үшін олардан зимазды және мальтозды белсенділігін </w:t>
      </w:r>
      <w:r w:rsidRPr="00234C29">
        <w:rPr>
          <w:rFonts w:ascii="Times New Roman" w:hAnsi="Times New Roman" w:cs="Times New Roman"/>
          <w:sz w:val="28"/>
          <w:szCs w:val="28"/>
          <w:lang w:val="kk-KZ"/>
        </w:rPr>
        <w:lastRenderedPageBreak/>
        <w:t>анықтайды, оларды ашытқымен мальтозаның  (мальтозды белсенділік) 4 – 5% ерітіндісінде 1 гр.  ашытқыда түзілген, күкірт қышқылды лактоздың СО</w:t>
      </w:r>
      <w:r w:rsidRPr="00234C29">
        <w:rPr>
          <w:rFonts w:ascii="Times New Roman" w:hAnsi="Times New Roman" w:cs="Times New Roman"/>
          <w:sz w:val="28"/>
          <w:szCs w:val="28"/>
          <w:vertAlign w:val="subscript"/>
          <w:lang w:val="kk-KZ"/>
        </w:rPr>
        <w:t>2</w:t>
      </w:r>
      <w:r w:rsidR="008E48C7" w:rsidRPr="00234C29">
        <w:rPr>
          <w:rFonts w:ascii="Times New Roman" w:hAnsi="Times New Roman" w:cs="Times New Roman"/>
          <w:sz w:val="28"/>
          <w:szCs w:val="28"/>
          <w:lang w:val="kk-KZ"/>
        </w:rPr>
        <w:t xml:space="preserve"> ма</w:t>
      </w:r>
      <w:r w:rsidRPr="00234C29">
        <w:rPr>
          <w:rFonts w:ascii="Times New Roman" w:hAnsi="Times New Roman" w:cs="Times New Roman"/>
          <w:sz w:val="28"/>
          <w:szCs w:val="28"/>
          <w:lang w:val="kk-KZ"/>
        </w:rPr>
        <w:t>льтозасы мен глюкозаның ашу жылдамдығы бойынша анықтайды.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Ашытқылардың өмірсүргіштігінің шарттары:</w:t>
      </w:r>
    </w:p>
    <w:p w:rsidR="00E577CC" w:rsidRPr="00234C29" w:rsidRDefault="00E577CC" w:rsidP="00244EE4">
      <w:pPr>
        <w:pStyle w:val="a3"/>
        <w:numPr>
          <w:ilvl w:val="0"/>
          <w:numId w:val="18"/>
        </w:numPr>
        <w:tabs>
          <w:tab w:val="left" w:pos="0"/>
        </w:tabs>
        <w:spacing w:after="0" w:line="240" w:lineRule="auto"/>
        <w:ind w:left="0" w:firstLine="567"/>
        <w:jc w:val="both"/>
        <w:rPr>
          <w:rFonts w:ascii="Times New Roman" w:hAnsi="Times New Roman" w:cs="Times New Roman"/>
          <w:sz w:val="28"/>
          <w:szCs w:val="28"/>
          <w:lang w:val="en-US"/>
        </w:rPr>
      </w:pPr>
      <w:r w:rsidRPr="00234C29">
        <w:rPr>
          <w:rFonts w:ascii="Times New Roman" w:hAnsi="Times New Roman" w:cs="Times New Roman"/>
          <w:sz w:val="28"/>
          <w:szCs w:val="28"/>
          <w:lang w:val="en-US"/>
        </w:rPr>
        <w:t>pH = 4,5 – 5,5</w:t>
      </w:r>
    </w:p>
    <w:p w:rsidR="00E577CC" w:rsidRPr="00234C29" w:rsidRDefault="00E577CC" w:rsidP="00244EE4">
      <w:pPr>
        <w:pStyle w:val="a3"/>
        <w:numPr>
          <w:ilvl w:val="0"/>
          <w:numId w:val="18"/>
        </w:numPr>
        <w:tabs>
          <w:tab w:val="left" w:pos="0"/>
        </w:tabs>
        <w:spacing w:after="0" w:line="240" w:lineRule="auto"/>
        <w:ind w:left="0" w:firstLine="567"/>
        <w:jc w:val="both"/>
        <w:rPr>
          <w:rFonts w:ascii="Times New Roman" w:hAnsi="Times New Roman" w:cs="Times New Roman"/>
          <w:sz w:val="28"/>
          <w:szCs w:val="28"/>
          <w:lang w:val="en-US"/>
        </w:rPr>
      </w:pPr>
      <w:r w:rsidRPr="00234C29">
        <w:rPr>
          <w:rFonts w:ascii="Times New Roman" w:hAnsi="Times New Roman" w:cs="Times New Roman"/>
          <w:sz w:val="28"/>
          <w:szCs w:val="28"/>
        </w:rPr>
        <w:t>ортаның</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тиімді</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температурасы</w:t>
      </w:r>
      <w:r w:rsidRPr="00234C29">
        <w:rPr>
          <w:rFonts w:ascii="Times New Roman" w:hAnsi="Times New Roman" w:cs="Times New Roman"/>
          <w:sz w:val="28"/>
          <w:szCs w:val="28"/>
          <w:lang w:val="en-US"/>
        </w:rPr>
        <w:t xml:space="preserve"> t = 27 – 33 </w:t>
      </w:r>
      <m:oMath>
        <m:r>
          <w:rPr>
            <w:rFonts w:ascii="Cambria Math" w:hAnsi="Cambria Math" w:cs="Times New Roman"/>
            <w:sz w:val="28"/>
            <w:szCs w:val="28"/>
            <w:lang w:val="en-US"/>
          </w:rPr>
          <m:t>℃</m:t>
        </m:r>
      </m:oMath>
      <w:r w:rsidRPr="00234C29">
        <w:rPr>
          <w:rFonts w:ascii="Times New Roman" w:hAnsi="Times New Roman" w:cs="Times New Roman"/>
          <w:sz w:val="28"/>
          <w:szCs w:val="28"/>
          <w:lang w:val="en-US"/>
        </w:rPr>
        <w:t xml:space="preserve"> . t =  45 – 50</w:t>
      </w:r>
      <m:oMath>
        <m:r>
          <w:rPr>
            <w:rFonts w:ascii="Cambria Math" w:hAnsi="Cambria Math" w:cs="Times New Roman"/>
            <w:sz w:val="28"/>
            <w:szCs w:val="28"/>
            <w:lang w:val="en-US"/>
          </w:rPr>
          <m:t>℃</m:t>
        </m:r>
      </m:oMath>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кезінде</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ашытқылар</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өледі</w:t>
      </w:r>
      <w:r w:rsidRPr="00234C29">
        <w:rPr>
          <w:rFonts w:ascii="Times New Roman" w:hAnsi="Times New Roman" w:cs="Times New Roman"/>
          <w:sz w:val="28"/>
          <w:szCs w:val="28"/>
          <w:lang w:val="en-US"/>
        </w:rPr>
        <w:t>;</w:t>
      </w:r>
    </w:p>
    <w:p w:rsidR="00E577CC" w:rsidRPr="00234C29" w:rsidRDefault="00E577CC" w:rsidP="00244EE4">
      <w:pPr>
        <w:pStyle w:val="a3"/>
        <w:numPr>
          <w:ilvl w:val="0"/>
          <w:numId w:val="18"/>
        </w:numPr>
        <w:tabs>
          <w:tab w:val="left" w:pos="0"/>
        </w:tabs>
        <w:spacing w:after="0" w:line="240" w:lineRule="auto"/>
        <w:ind w:left="0" w:firstLine="567"/>
        <w:jc w:val="both"/>
        <w:rPr>
          <w:rFonts w:ascii="Times New Roman" w:hAnsi="Times New Roman" w:cs="Times New Roman"/>
          <w:sz w:val="28"/>
          <w:szCs w:val="28"/>
          <w:lang w:val="en-US"/>
        </w:rPr>
      </w:pPr>
      <w:r w:rsidRPr="00234C29">
        <w:rPr>
          <w:rFonts w:ascii="Times New Roman" w:hAnsi="Times New Roman" w:cs="Times New Roman"/>
          <w:sz w:val="28"/>
          <w:szCs w:val="28"/>
        </w:rPr>
        <w:t>Ортаның аэроциясы;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en-US"/>
        </w:rPr>
      </w:pPr>
      <w:r w:rsidRPr="00234C29">
        <w:rPr>
          <w:rFonts w:ascii="Times New Roman" w:hAnsi="Times New Roman" w:cs="Times New Roman"/>
          <w:sz w:val="28"/>
          <w:szCs w:val="28"/>
        </w:rPr>
        <w:t>Оттегінің</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қатысуымен</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таныс</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алу</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жүреді</w:t>
      </w:r>
      <w:r w:rsidRPr="00234C29">
        <w:rPr>
          <w:rFonts w:ascii="Times New Roman" w:hAnsi="Times New Roman" w:cs="Times New Roman"/>
          <w:sz w:val="28"/>
          <w:szCs w:val="28"/>
          <w:lang w:val="en-US"/>
        </w:rPr>
        <w:t>:</w:t>
      </w:r>
    </w:p>
    <w:p w:rsidR="00E577CC" w:rsidRPr="00234C29" w:rsidRDefault="00E577CC" w:rsidP="00244EE4">
      <w:pPr>
        <w:pStyle w:val="a3"/>
        <w:tabs>
          <w:tab w:val="left" w:pos="0"/>
        </w:tabs>
        <w:spacing w:after="0" w:line="240" w:lineRule="auto"/>
        <w:ind w:left="0" w:firstLine="567"/>
        <w:jc w:val="both"/>
        <w:rPr>
          <w:rFonts w:ascii="Times New Roman" w:hAnsi="Times New Roman" w:cs="Times New Roman"/>
          <w:sz w:val="28"/>
          <w:szCs w:val="28"/>
          <w:lang w:val="en-US"/>
        </w:rPr>
      </w:pPr>
      <w:r w:rsidRPr="00234C29">
        <w:rPr>
          <w:rFonts w:ascii="Times New Roman" w:hAnsi="Times New Roman" w:cs="Times New Roman"/>
          <w:sz w:val="28"/>
          <w:szCs w:val="28"/>
          <w:lang w:val="en-US"/>
        </w:rPr>
        <w:t>C</w:t>
      </w:r>
      <w:r w:rsidRPr="00234C29">
        <w:rPr>
          <w:rFonts w:ascii="Times New Roman" w:hAnsi="Times New Roman" w:cs="Times New Roman"/>
          <w:sz w:val="28"/>
          <w:szCs w:val="28"/>
          <w:vertAlign w:val="subscript"/>
          <w:lang w:val="en-US"/>
        </w:rPr>
        <w:t>6</w:t>
      </w:r>
      <w:r w:rsidRPr="00234C29">
        <w:rPr>
          <w:rFonts w:ascii="Times New Roman" w:hAnsi="Times New Roman" w:cs="Times New Roman"/>
          <w:sz w:val="28"/>
          <w:szCs w:val="28"/>
          <w:lang w:val="en-US"/>
        </w:rPr>
        <w:t>H</w:t>
      </w:r>
      <w:r w:rsidRPr="00234C29">
        <w:rPr>
          <w:rFonts w:ascii="Times New Roman" w:hAnsi="Times New Roman" w:cs="Times New Roman"/>
          <w:sz w:val="28"/>
          <w:szCs w:val="28"/>
          <w:vertAlign w:val="subscript"/>
          <w:lang w:val="en-US"/>
        </w:rPr>
        <w:t>12</w:t>
      </w:r>
      <w:r w:rsidRPr="00234C29">
        <w:rPr>
          <w:rFonts w:ascii="Times New Roman" w:hAnsi="Times New Roman" w:cs="Times New Roman"/>
          <w:sz w:val="28"/>
          <w:szCs w:val="28"/>
          <w:lang w:val="en-US"/>
        </w:rPr>
        <w:t>O</w:t>
      </w:r>
      <w:r w:rsidRPr="00234C29">
        <w:rPr>
          <w:rFonts w:ascii="Times New Roman" w:hAnsi="Times New Roman" w:cs="Times New Roman"/>
          <w:sz w:val="28"/>
          <w:szCs w:val="28"/>
          <w:vertAlign w:val="subscript"/>
          <w:lang w:val="en-US"/>
        </w:rPr>
        <w:t xml:space="preserve">6 </w:t>
      </w:r>
      <w:r w:rsidRPr="00234C29">
        <w:rPr>
          <w:rFonts w:ascii="Times New Roman" w:hAnsi="Times New Roman" w:cs="Times New Roman"/>
          <w:sz w:val="28"/>
          <w:szCs w:val="28"/>
          <w:lang w:val="en-US"/>
        </w:rPr>
        <w:t xml:space="preserve"> + 6O</w:t>
      </w:r>
      <w:r w:rsidRPr="00234C29">
        <w:rPr>
          <w:rFonts w:ascii="Times New Roman" w:hAnsi="Times New Roman" w:cs="Times New Roman"/>
          <w:sz w:val="28"/>
          <w:szCs w:val="28"/>
          <w:vertAlign w:val="subscript"/>
          <w:lang w:val="en-US"/>
        </w:rPr>
        <w:t xml:space="preserve">2 </w:t>
      </w:r>
      <m:oMath>
        <m:r>
          <w:rPr>
            <w:rFonts w:ascii="Times New Roman" w:hAnsi="Times New Roman" w:cs="Times New Roman"/>
            <w:sz w:val="28"/>
            <w:szCs w:val="28"/>
            <w:lang w:val="en-US"/>
          </w:rPr>
          <m:t>→</m:t>
        </m:r>
      </m:oMath>
      <w:r w:rsidRPr="00234C29">
        <w:rPr>
          <w:rFonts w:ascii="Times New Roman" w:hAnsi="Times New Roman" w:cs="Times New Roman"/>
          <w:sz w:val="28"/>
          <w:szCs w:val="28"/>
          <w:lang w:val="en-US"/>
        </w:rPr>
        <w:t xml:space="preserve"> 6CO</w:t>
      </w:r>
      <w:r w:rsidRPr="00234C29">
        <w:rPr>
          <w:rFonts w:ascii="Times New Roman" w:hAnsi="Times New Roman" w:cs="Times New Roman"/>
          <w:sz w:val="28"/>
          <w:szCs w:val="28"/>
          <w:vertAlign w:val="subscript"/>
          <w:lang w:val="en-US"/>
        </w:rPr>
        <w:t>2</w:t>
      </w:r>
      <w:r w:rsidRPr="00234C29">
        <w:rPr>
          <w:rFonts w:ascii="Times New Roman" w:hAnsi="Times New Roman" w:cs="Times New Roman"/>
          <w:sz w:val="28"/>
          <w:szCs w:val="28"/>
          <w:lang w:val="en-US"/>
        </w:rPr>
        <w:t xml:space="preserve"> + 6H</w:t>
      </w:r>
      <w:r w:rsidRPr="00234C29">
        <w:rPr>
          <w:rFonts w:ascii="Times New Roman" w:hAnsi="Times New Roman" w:cs="Times New Roman"/>
          <w:sz w:val="28"/>
          <w:szCs w:val="28"/>
          <w:vertAlign w:val="subscript"/>
          <w:lang w:val="en-US"/>
        </w:rPr>
        <w:t>2</w:t>
      </w:r>
      <w:r w:rsidRPr="00234C29">
        <w:rPr>
          <w:rFonts w:ascii="Times New Roman" w:hAnsi="Times New Roman" w:cs="Times New Roman"/>
          <w:sz w:val="28"/>
          <w:szCs w:val="28"/>
          <w:lang w:val="en-US"/>
        </w:rPr>
        <w:t>O</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en-US"/>
        </w:rPr>
      </w:pP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Ашытқы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клеткалары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энергияны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органикалық</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заттардың</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толық</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қышқылдануы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кезінде</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алады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және</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оны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өсу</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мен</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көбеюге</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жұмсайды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яғни</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биомассаның</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синтезіне</w:t>
      </w:r>
      <w:r w:rsidRPr="00234C29">
        <w:rPr>
          <w:rFonts w:ascii="Times New Roman" w:hAnsi="Times New Roman" w:cs="Times New Roman"/>
          <w:sz w:val="28"/>
          <w:szCs w:val="28"/>
          <w:lang w:val="en-US"/>
        </w:rPr>
        <w:t xml:space="preserve"> 1 </w:t>
      </w:r>
      <w:r w:rsidRPr="00234C29">
        <w:rPr>
          <w:rFonts w:ascii="Times New Roman" w:hAnsi="Times New Roman" w:cs="Times New Roman"/>
          <w:sz w:val="28"/>
          <w:szCs w:val="28"/>
        </w:rPr>
        <w:t>гр</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жас</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өскін</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клеткалардың</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түзілуі</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үшін</w:t>
      </w:r>
      <w:r w:rsidRPr="00234C29">
        <w:rPr>
          <w:rFonts w:ascii="Times New Roman" w:hAnsi="Times New Roman" w:cs="Times New Roman"/>
          <w:sz w:val="28"/>
          <w:szCs w:val="28"/>
          <w:lang w:val="en-US"/>
        </w:rPr>
        <w:t xml:space="preserve"> 80 – 90 </w:t>
      </w:r>
      <w:r w:rsidRPr="00234C29">
        <w:rPr>
          <w:rFonts w:ascii="Times New Roman" w:hAnsi="Times New Roman" w:cs="Times New Roman"/>
          <w:sz w:val="28"/>
          <w:szCs w:val="28"/>
        </w:rPr>
        <w:t>мг</w:t>
      </w:r>
      <w:r w:rsidRPr="00234C29">
        <w:rPr>
          <w:rFonts w:ascii="Times New Roman" w:hAnsi="Times New Roman" w:cs="Times New Roman"/>
          <w:sz w:val="28"/>
          <w:szCs w:val="28"/>
          <w:lang w:val="en-US"/>
        </w:rPr>
        <w:t>/</w:t>
      </w:r>
      <w:r w:rsidRPr="00234C29">
        <w:rPr>
          <w:rFonts w:ascii="Times New Roman" w:hAnsi="Times New Roman" w:cs="Times New Roman"/>
          <w:sz w:val="28"/>
          <w:szCs w:val="28"/>
        </w:rPr>
        <w:t>л</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О</w:t>
      </w:r>
      <w:r w:rsidRPr="00234C29">
        <w:rPr>
          <w:rFonts w:ascii="Times New Roman" w:hAnsi="Times New Roman" w:cs="Times New Roman"/>
          <w:sz w:val="28"/>
          <w:szCs w:val="28"/>
          <w:vertAlign w:val="subscript"/>
          <w:lang w:val="en-US"/>
        </w:rPr>
        <w:t xml:space="preserve">2 </w:t>
      </w:r>
      <w:r w:rsidRPr="00234C29">
        <w:rPr>
          <w:rFonts w:ascii="Times New Roman" w:hAnsi="Times New Roman" w:cs="Times New Roman"/>
          <w:sz w:val="28"/>
          <w:szCs w:val="28"/>
        </w:rPr>
        <w:t>қажет</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ал</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үлкен</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клеткаларға</w:t>
      </w:r>
      <w:r w:rsidRPr="00234C29">
        <w:rPr>
          <w:rFonts w:ascii="Times New Roman" w:hAnsi="Times New Roman" w:cs="Times New Roman"/>
          <w:sz w:val="28"/>
          <w:szCs w:val="28"/>
          <w:lang w:val="en-US"/>
        </w:rPr>
        <w:t xml:space="preserve"> 40 – 60 </w:t>
      </w:r>
      <w:r w:rsidRPr="00234C29">
        <w:rPr>
          <w:rFonts w:ascii="Times New Roman" w:hAnsi="Times New Roman" w:cs="Times New Roman"/>
          <w:sz w:val="28"/>
          <w:szCs w:val="28"/>
        </w:rPr>
        <w:t>мг</w:t>
      </w:r>
      <w:r w:rsidRPr="00234C29">
        <w:rPr>
          <w:rFonts w:ascii="Times New Roman" w:hAnsi="Times New Roman" w:cs="Times New Roman"/>
          <w:sz w:val="28"/>
          <w:szCs w:val="28"/>
          <w:lang w:val="en-US"/>
        </w:rPr>
        <w:t>/</w:t>
      </w:r>
      <w:r w:rsidRPr="00234C29">
        <w:rPr>
          <w:rFonts w:ascii="Times New Roman" w:hAnsi="Times New Roman" w:cs="Times New Roman"/>
          <w:sz w:val="28"/>
          <w:szCs w:val="28"/>
        </w:rPr>
        <w:t>л</w:t>
      </w:r>
      <w:r w:rsidRPr="00234C29">
        <w:rPr>
          <w:rFonts w:ascii="Times New Roman" w:hAnsi="Times New Roman" w:cs="Times New Roman"/>
          <w:sz w:val="28"/>
          <w:szCs w:val="28"/>
          <w:lang w:val="en-US"/>
        </w:rPr>
        <w:t>.</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lang w:val="en-US"/>
        </w:rPr>
      </w:pPr>
      <w:r w:rsidRPr="00234C29">
        <w:rPr>
          <w:rFonts w:ascii="Times New Roman" w:hAnsi="Times New Roman" w:cs="Times New Roman"/>
          <w:sz w:val="28"/>
          <w:szCs w:val="28"/>
        </w:rPr>
        <w:t>Анаэробты</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шаттарда</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ашу</w:t>
      </w:r>
      <w:r w:rsidRPr="00234C29">
        <w:rPr>
          <w:rFonts w:ascii="Times New Roman" w:hAnsi="Times New Roman" w:cs="Times New Roman"/>
          <w:sz w:val="28"/>
          <w:szCs w:val="28"/>
          <w:lang w:val="en-US"/>
        </w:rPr>
        <w:t xml:space="preserve"> </w:t>
      </w:r>
      <w:r w:rsidRPr="00234C29">
        <w:rPr>
          <w:rFonts w:ascii="Times New Roman" w:hAnsi="Times New Roman" w:cs="Times New Roman"/>
          <w:sz w:val="28"/>
          <w:szCs w:val="28"/>
        </w:rPr>
        <w:t>жүреді</w:t>
      </w:r>
      <w:r w:rsidRPr="00234C29">
        <w:rPr>
          <w:rFonts w:ascii="Times New Roman" w:hAnsi="Times New Roman" w:cs="Times New Roman"/>
          <w:sz w:val="28"/>
          <w:szCs w:val="28"/>
          <w:lang w:val="en-US"/>
        </w:rPr>
        <w:t>:</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vertAlign w:val="subscript"/>
          <w:lang w:val="en-US"/>
        </w:rPr>
      </w:pPr>
      <w:r w:rsidRPr="00234C29">
        <w:rPr>
          <w:rFonts w:ascii="Times New Roman" w:hAnsi="Times New Roman" w:cs="Times New Roman"/>
          <w:sz w:val="28"/>
          <w:szCs w:val="28"/>
          <w:lang w:val="en-US"/>
        </w:rPr>
        <w:t>C</w:t>
      </w:r>
      <w:r w:rsidRPr="00234C29">
        <w:rPr>
          <w:rFonts w:ascii="Times New Roman" w:hAnsi="Times New Roman" w:cs="Times New Roman"/>
          <w:sz w:val="28"/>
          <w:szCs w:val="28"/>
          <w:vertAlign w:val="subscript"/>
          <w:lang w:val="en-US"/>
        </w:rPr>
        <w:t>6</w:t>
      </w:r>
      <w:r w:rsidRPr="00234C29">
        <w:rPr>
          <w:rFonts w:ascii="Times New Roman" w:hAnsi="Times New Roman" w:cs="Times New Roman"/>
          <w:sz w:val="28"/>
          <w:szCs w:val="28"/>
          <w:lang w:val="en-US"/>
        </w:rPr>
        <w:t>H</w:t>
      </w:r>
      <w:r w:rsidRPr="00234C29">
        <w:rPr>
          <w:rFonts w:ascii="Times New Roman" w:hAnsi="Times New Roman" w:cs="Times New Roman"/>
          <w:sz w:val="28"/>
          <w:szCs w:val="28"/>
          <w:vertAlign w:val="subscript"/>
          <w:lang w:val="en-US"/>
        </w:rPr>
        <w:t>12</w:t>
      </w:r>
      <w:r w:rsidRPr="00234C29">
        <w:rPr>
          <w:rFonts w:ascii="Times New Roman" w:hAnsi="Times New Roman" w:cs="Times New Roman"/>
          <w:sz w:val="28"/>
          <w:szCs w:val="28"/>
          <w:lang w:val="en-US"/>
        </w:rPr>
        <w:t>O</w:t>
      </w:r>
      <w:r w:rsidRPr="00234C29">
        <w:rPr>
          <w:rFonts w:ascii="Times New Roman" w:hAnsi="Times New Roman" w:cs="Times New Roman"/>
          <w:sz w:val="28"/>
          <w:szCs w:val="28"/>
          <w:vertAlign w:val="subscript"/>
          <w:lang w:val="en-US"/>
        </w:rPr>
        <w:t>6</w:t>
      </w:r>
      <m:oMath>
        <m:r>
          <w:rPr>
            <w:rFonts w:ascii="Times New Roman" w:hAnsi="Times New Roman" w:cs="Times New Roman"/>
            <w:sz w:val="28"/>
            <w:szCs w:val="28"/>
            <w:lang w:val="en-US"/>
          </w:rPr>
          <m:t>→</m:t>
        </m:r>
      </m:oMath>
      <w:r w:rsidRPr="00234C29">
        <w:rPr>
          <w:rFonts w:ascii="Times New Roman" w:hAnsi="Times New Roman" w:cs="Times New Roman"/>
          <w:sz w:val="28"/>
          <w:szCs w:val="28"/>
          <w:lang w:val="en-US"/>
        </w:rPr>
        <w:t>2C</w:t>
      </w:r>
      <w:r w:rsidRPr="00234C29">
        <w:rPr>
          <w:rFonts w:ascii="Times New Roman" w:hAnsi="Times New Roman" w:cs="Times New Roman"/>
          <w:sz w:val="28"/>
          <w:szCs w:val="28"/>
          <w:vertAlign w:val="subscript"/>
          <w:lang w:val="en-US"/>
        </w:rPr>
        <w:t>2</w:t>
      </w:r>
      <w:r w:rsidRPr="00234C29">
        <w:rPr>
          <w:rFonts w:ascii="Times New Roman" w:hAnsi="Times New Roman" w:cs="Times New Roman"/>
          <w:sz w:val="28"/>
          <w:szCs w:val="28"/>
          <w:lang w:val="en-US"/>
        </w:rPr>
        <w:t>H</w:t>
      </w:r>
      <w:r w:rsidRPr="00234C29">
        <w:rPr>
          <w:rFonts w:ascii="Times New Roman" w:hAnsi="Times New Roman" w:cs="Times New Roman"/>
          <w:sz w:val="28"/>
          <w:szCs w:val="28"/>
          <w:vertAlign w:val="subscript"/>
          <w:lang w:val="en-US"/>
        </w:rPr>
        <w:t>2</w:t>
      </w:r>
      <w:r w:rsidRPr="00234C29">
        <w:rPr>
          <w:rFonts w:ascii="Times New Roman" w:hAnsi="Times New Roman" w:cs="Times New Roman"/>
          <w:sz w:val="28"/>
          <w:szCs w:val="28"/>
          <w:lang w:val="en-US"/>
        </w:rPr>
        <w:t>OH + 2CO</w:t>
      </w:r>
      <w:r w:rsidRPr="00234C29">
        <w:rPr>
          <w:rFonts w:ascii="Times New Roman" w:hAnsi="Times New Roman" w:cs="Times New Roman"/>
          <w:sz w:val="28"/>
          <w:szCs w:val="28"/>
          <w:vertAlign w:val="subscript"/>
          <w:lang w:val="en-US"/>
        </w:rPr>
        <w:t>2</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Бұл ашу нан пісіру технологиясында қолданылады. Өйткені қамырда оттегі аз болады, ашытқы спирттік ашуды тудырады және ашытқының зимазды комплексінің ферменттерінің әсерімен қант спирт пен көмірқышқыл газына CO</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 xml:space="preserve"> айналады, ол қамырды көпсітеді.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Ашытқы қантқа олардың ашытқы клеткаларының диффузиясының жылдамдығына негізделген, белгілі–бір кезектілікпен ашиды: алдымен глюкоза, фруктоза,  мальтоза.</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Ашытқының даму сатылары.</w:t>
      </w:r>
    </w:p>
    <w:p w:rsidR="00E577CC" w:rsidRPr="00234C29" w:rsidRDefault="00E577CC" w:rsidP="00244EE4">
      <w:pPr>
        <w:pStyle w:val="a3"/>
        <w:numPr>
          <w:ilvl w:val="0"/>
          <w:numId w:val="19"/>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Маль–фаза – бұл қоректену ортасында ашытқы клеткаларының адаптация кезеңі, ашытқының ферментативті жүйесі биомассаның синтезіне қайта құрылады, ашытқы клеткаларында аминқышқылдар, полифосфаттар, рибонуклейн қышқылдары белсенді синтезделеді. Клетка өлшемі ұлғаяды, олардың бүршіктенуіне дайындық жүреді. Лаг–фазаның жүру уақыты </w:t>
      </w:r>
      <m:oMath>
        <m:r>
          <w:rPr>
            <w:rFonts w:ascii="Cambria Math" w:hAnsi="Times New Roman" w:cs="Times New Roman"/>
            <w:sz w:val="28"/>
            <w:szCs w:val="28"/>
          </w:rPr>
          <m:t>τ</m:t>
        </m:r>
        <m:r>
          <w:rPr>
            <w:rFonts w:ascii="Times New Roman" w:hAnsi="Times New Roman" w:cs="Times New Roman"/>
            <w:sz w:val="28"/>
            <w:szCs w:val="28"/>
          </w:rPr>
          <m:t>≈</m:t>
        </m:r>
      </m:oMath>
      <w:r w:rsidRPr="00234C29">
        <w:rPr>
          <w:rFonts w:ascii="Times New Roman" w:hAnsi="Times New Roman" w:cs="Times New Roman"/>
          <w:sz w:val="28"/>
          <w:szCs w:val="28"/>
        </w:rPr>
        <w:t>1 сағ.</w:t>
      </w:r>
    </w:p>
    <w:p w:rsidR="00E577CC" w:rsidRPr="00234C29" w:rsidRDefault="00E577CC" w:rsidP="00244EE4">
      <w:pPr>
        <w:pStyle w:val="a3"/>
        <w:numPr>
          <w:ilvl w:val="0"/>
          <w:numId w:val="19"/>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Логарифмдік фаза – бұл ашытқы клеткаларының өсуімен көбеюінің белсенді кезеңі. Бүршіктенген клетканың саны шамамен 70 -80%. Биомассаның жиналуы жүреді. Логарифмдік фазаның жалғасу уақыты </w:t>
      </w:r>
      <m:oMath>
        <m:r>
          <w:rPr>
            <w:rFonts w:ascii="Cambria Math" w:hAnsi="Times New Roman" w:cs="Times New Roman"/>
            <w:sz w:val="28"/>
            <w:szCs w:val="28"/>
          </w:rPr>
          <m:t>τ</m:t>
        </m:r>
      </m:oMath>
      <w:r w:rsidRPr="00234C29">
        <w:rPr>
          <w:rFonts w:ascii="Times New Roman" w:hAnsi="Times New Roman" w:cs="Times New Roman"/>
          <w:sz w:val="28"/>
          <w:szCs w:val="28"/>
        </w:rPr>
        <w:t>= 8 – 10 сағат.</w:t>
      </w:r>
    </w:p>
    <w:p w:rsidR="00E577CC" w:rsidRPr="00234C29" w:rsidRDefault="00E577CC" w:rsidP="00244EE4">
      <w:pPr>
        <w:pStyle w:val="a3"/>
        <w:numPr>
          <w:ilvl w:val="0"/>
          <w:numId w:val="19"/>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Стационарлы фаза – бұл кезеңде клеткалардың қсу температурасы тоқтап, олардың көбеюі бісеңдейді. Клеткалар жетіледі, өлшемі артады, ортадағы биомассаның құрамы өседі. Ашытқы клеткасының ферментті жүйесі белсенді синтезден алмасу процессіне қайта қалпына келтіріледі.</w:t>
      </w:r>
    </w:p>
    <w:p w:rsidR="00E577CC" w:rsidRPr="00234C29" w:rsidRDefault="00E577CC" w:rsidP="00244EE4">
      <w:pPr>
        <w:pStyle w:val="a3"/>
        <w:numPr>
          <w:ilvl w:val="0"/>
          <w:numId w:val="19"/>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Түсу фазасы – бұл фазада микроорганизмдер өспейді және көбеймейді. Қоректік заттардың болмауынан ашытқы клеткалары өз қорын қолданады.</w:t>
      </w:r>
    </w:p>
    <w:p w:rsidR="00E577CC" w:rsidRDefault="00E577CC" w:rsidP="00244EE4">
      <w:pPr>
        <w:tabs>
          <w:tab w:val="left" w:pos="0"/>
        </w:tabs>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rPr>
        <w:t xml:space="preserve">  </w:t>
      </w:r>
    </w:p>
    <w:p w:rsidR="006169B5" w:rsidRPr="006169B5" w:rsidRDefault="006169B5" w:rsidP="00244EE4">
      <w:pPr>
        <w:tabs>
          <w:tab w:val="left" w:pos="0"/>
        </w:tabs>
        <w:spacing w:after="0" w:line="240" w:lineRule="auto"/>
        <w:ind w:firstLine="567"/>
        <w:jc w:val="both"/>
        <w:rPr>
          <w:rFonts w:ascii="Times New Roman" w:hAnsi="Times New Roman" w:cs="Times New Roman"/>
          <w:sz w:val="28"/>
          <w:szCs w:val="28"/>
          <w:lang w:val="kk-KZ"/>
        </w:rPr>
      </w:pPr>
    </w:p>
    <w:p w:rsidR="00E577CC" w:rsidRPr="006169B5" w:rsidRDefault="00E577CC" w:rsidP="00244EE4">
      <w:pPr>
        <w:tabs>
          <w:tab w:val="left" w:pos="0"/>
        </w:tabs>
        <w:spacing w:after="0" w:line="240" w:lineRule="auto"/>
        <w:ind w:firstLine="567"/>
        <w:jc w:val="both"/>
        <w:rPr>
          <w:rFonts w:ascii="Times New Roman" w:hAnsi="Times New Roman" w:cs="Times New Roman"/>
          <w:b/>
          <w:sz w:val="28"/>
          <w:szCs w:val="28"/>
          <w:lang w:val="kk-KZ"/>
        </w:rPr>
      </w:pPr>
      <w:r w:rsidRPr="006169B5">
        <w:rPr>
          <w:rFonts w:ascii="Times New Roman" w:hAnsi="Times New Roman" w:cs="Times New Roman"/>
          <w:b/>
          <w:sz w:val="28"/>
          <w:szCs w:val="28"/>
        </w:rPr>
        <w:lastRenderedPageBreak/>
        <w:t xml:space="preserve"> Пресст</w:t>
      </w:r>
      <w:r w:rsidR="006169B5">
        <w:rPr>
          <w:rFonts w:ascii="Times New Roman" w:hAnsi="Times New Roman" w:cs="Times New Roman"/>
          <w:b/>
          <w:sz w:val="28"/>
          <w:szCs w:val="28"/>
        </w:rPr>
        <w:t>елген ашытқыны алу технологиясы</w:t>
      </w:r>
    </w:p>
    <w:p w:rsidR="006169B5" w:rsidRPr="006169B5" w:rsidRDefault="006169B5" w:rsidP="00244EE4">
      <w:pPr>
        <w:tabs>
          <w:tab w:val="left" w:pos="0"/>
        </w:tabs>
        <w:spacing w:after="0" w:line="240" w:lineRule="auto"/>
        <w:ind w:firstLine="567"/>
        <w:jc w:val="both"/>
        <w:rPr>
          <w:rFonts w:ascii="Times New Roman" w:hAnsi="Times New Roman" w:cs="Times New Roman"/>
          <w:b/>
          <w:sz w:val="28"/>
          <w:szCs w:val="28"/>
          <w:lang w:val="kk-KZ"/>
        </w:rPr>
      </w:pP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Пресстелген ашытқыны алудың технологиялық тәсілі:</w:t>
      </w:r>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w:r w:rsidRPr="00234C29">
        <w:rPr>
          <w:rFonts w:ascii="Times New Roman" w:hAnsi="Times New Roman" w:cs="Times New Roman"/>
          <w:sz w:val="28"/>
          <w:szCs w:val="28"/>
        </w:rPr>
        <w:t>Қоректік ортаны дайындау</w:t>
      </w:r>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m:oMathPara>
        <m:oMath>
          <m:r>
            <w:rPr>
              <w:rFonts w:ascii="Times New Roman" w:hAnsi="Times New Roman" w:cs="Times New Roman"/>
              <w:sz w:val="28"/>
              <w:szCs w:val="28"/>
            </w:rPr>
            <m:t>↓</m:t>
          </m:r>
        </m:oMath>
      </m:oMathPara>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w:r w:rsidRPr="00234C29">
        <w:rPr>
          <w:rFonts w:ascii="Times New Roman" w:hAnsi="Times New Roman" w:cs="Times New Roman"/>
          <w:sz w:val="28"/>
          <w:szCs w:val="28"/>
        </w:rPr>
        <w:t>Ашытқыны өсіру</w:t>
      </w:r>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m:oMathPara>
        <m:oMath>
          <m:r>
            <w:rPr>
              <w:rFonts w:ascii="Times New Roman" w:hAnsi="Times New Roman" w:cs="Times New Roman"/>
              <w:sz w:val="28"/>
              <w:szCs w:val="28"/>
            </w:rPr>
            <m:t>↓</m:t>
          </m:r>
        </m:oMath>
      </m:oMathPara>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w:r w:rsidRPr="00234C29">
        <w:rPr>
          <w:rFonts w:ascii="Times New Roman" w:hAnsi="Times New Roman" w:cs="Times New Roman"/>
          <w:sz w:val="28"/>
          <w:szCs w:val="28"/>
        </w:rPr>
        <w:t>Ашытқыны бөлу</w:t>
      </w:r>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m:oMathPara>
        <m:oMath>
          <m:r>
            <w:rPr>
              <w:rFonts w:ascii="Times New Roman" w:hAnsi="Times New Roman" w:cs="Times New Roman"/>
              <w:sz w:val="28"/>
              <w:szCs w:val="28"/>
            </w:rPr>
            <m:t>↓</m:t>
          </m:r>
        </m:oMath>
      </m:oMathPara>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w:r w:rsidRPr="00234C29">
        <w:rPr>
          <w:rFonts w:ascii="Times New Roman" w:hAnsi="Times New Roman" w:cs="Times New Roman"/>
          <w:sz w:val="28"/>
          <w:szCs w:val="28"/>
        </w:rPr>
        <w:t>Сақтау</w:t>
      </w:r>
    </w:p>
    <w:p w:rsidR="00E577CC" w:rsidRPr="00234C29" w:rsidRDefault="00E577CC" w:rsidP="00244EE4">
      <w:pPr>
        <w:pStyle w:val="a3"/>
        <w:tabs>
          <w:tab w:val="left" w:pos="0"/>
        </w:tabs>
        <w:spacing w:after="0" w:line="240" w:lineRule="auto"/>
        <w:ind w:left="0" w:firstLine="567"/>
        <w:jc w:val="center"/>
        <w:rPr>
          <w:rFonts w:ascii="Times New Roman" w:hAnsi="Times New Roman" w:cs="Times New Roman"/>
          <w:sz w:val="28"/>
          <w:szCs w:val="28"/>
        </w:rPr>
      </w:pP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Пресстелген наубайхана ашытқысын дайындауға арналған негізгі шикізат минералды тұздармен (алюминий сульфаты ( NH</w:t>
      </w:r>
      <w:r w:rsidRPr="00234C29">
        <w:rPr>
          <w:rFonts w:ascii="Times New Roman" w:hAnsi="Times New Roman" w:cs="Times New Roman"/>
          <w:sz w:val="28"/>
          <w:szCs w:val="28"/>
          <w:vertAlign w:val="subscript"/>
        </w:rPr>
        <w:t>4</w:t>
      </w:r>
      <w:r w:rsidRPr="00234C29">
        <w:rPr>
          <w:rFonts w:ascii="Times New Roman" w:hAnsi="Times New Roman" w:cs="Times New Roman"/>
          <w:sz w:val="28"/>
          <w:szCs w:val="28"/>
        </w:rPr>
        <w:t xml:space="preserve"> )</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SO</w:t>
      </w:r>
      <w:r w:rsidRPr="00234C29">
        <w:rPr>
          <w:rFonts w:ascii="Times New Roman" w:hAnsi="Times New Roman" w:cs="Times New Roman"/>
          <w:sz w:val="28"/>
          <w:szCs w:val="28"/>
          <w:vertAlign w:val="subscript"/>
        </w:rPr>
        <w:t>4</w:t>
      </w:r>
      <w:r w:rsidRPr="00234C29">
        <w:rPr>
          <w:rFonts w:ascii="Times New Roman" w:hAnsi="Times New Roman" w:cs="Times New Roman"/>
          <w:sz w:val="28"/>
          <w:szCs w:val="28"/>
        </w:rPr>
        <w:t>,  диаммоний фосфат (NH</w:t>
      </w:r>
      <w:r w:rsidRPr="00234C29">
        <w:rPr>
          <w:rFonts w:ascii="Times New Roman" w:hAnsi="Times New Roman" w:cs="Times New Roman"/>
          <w:sz w:val="28"/>
          <w:szCs w:val="28"/>
          <w:vertAlign w:val="subscript"/>
        </w:rPr>
        <w:t>4</w:t>
      </w:r>
      <w:r w:rsidRPr="00234C29">
        <w:rPr>
          <w:rFonts w:ascii="Times New Roman" w:hAnsi="Times New Roman" w:cs="Times New Roman"/>
          <w:sz w:val="28"/>
          <w:szCs w:val="28"/>
        </w:rPr>
        <w:t>)HPO</w:t>
      </w:r>
      <w:r w:rsidRPr="00234C29">
        <w:rPr>
          <w:rFonts w:ascii="Times New Roman" w:hAnsi="Times New Roman" w:cs="Times New Roman"/>
          <w:sz w:val="28"/>
          <w:szCs w:val="28"/>
          <w:vertAlign w:val="subscript"/>
        </w:rPr>
        <w:t>4</w:t>
      </w:r>
      <w:r w:rsidRPr="00234C29">
        <w:rPr>
          <w:rFonts w:ascii="Times New Roman" w:hAnsi="Times New Roman" w:cs="Times New Roman"/>
          <w:sz w:val="28"/>
          <w:szCs w:val="28"/>
        </w:rPr>
        <w:t>, KCI</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 карбоксид K</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CO</w:t>
      </w:r>
      <w:r w:rsidRPr="00234C29">
        <w:rPr>
          <w:rFonts w:ascii="Times New Roman" w:hAnsi="Times New Roman" w:cs="Times New Roman"/>
          <w:sz w:val="28"/>
          <w:szCs w:val="28"/>
          <w:vertAlign w:val="subscript"/>
        </w:rPr>
        <w:t xml:space="preserve">3 </w:t>
      </w:r>
      <w:r w:rsidRPr="00234C29">
        <w:rPr>
          <w:rFonts w:ascii="Times New Roman" w:hAnsi="Times New Roman" w:cs="Times New Roman"/>
          <w:sz w:val="28"/>
          <w:szCs w:val="28"/>
        </w:rPr>
        <w:t>және т. б.), өскінді заттар мен (жүгері және бидай сығындары, биотин) байытылғын меласса болып табылады.  Мелассаны қоспалардан кларификаторда (сеператор) тазалайды: 1:1 – 1:2 ара–қатнасында сумен араластырады, pH=5 дейін күкірт қышқылымен қышқылдайды, қайнатып немесе стерильдеп хлор әгімен антисептирлейді де кларификаторға жібереді, мұнда ол ортадан тепкіш күштің әсерімен коллойдтар мен микроорганизмдерден тазартылады.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Ашытқыларды өсіру 3 генерацияда жүреді: А – таза (ТМ) және табиғи – таза мәдениет (ТТМ),  күкірт ашытқыларды алу;  Б – себілмелі ашытқы алу; В – тауарлық ашытқыларды өсіру.</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Күңгірт ашытқы – себілмелі ашытқыларды алу кезінде қоректену ортасына себуде қолданылатын ашытқылар.</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Себілмелі ашытқы – тауарлы ашытқыны алуға арналған себілмелі материал ретінде қолданылатын ашытқы.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Тауарлы ашытқы – стандартты талаптарға жауап беретін, қолданылуға дайын өнім.</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Күңгірт ашытқыны алу.</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(Агенерациясы)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Таза мәдени ашытқыларды алдымен зертханалық стерильді шарттарда, сосын цехта таза мәдениетте өсіреді. ТМ ашытқылары зертханада 4 сатыда өсіріледі: 1, 2, 3–ші сатыларда қоректік орта уыт суслосы, ал 4–ші сатыда араласқан орта болып табылады. Өсіру ұзақтығы аэрирлеусіз 26-30 </w:t>
      </w:r>
      <m:oMath>
        <m:r>
          <w:rPr>
            <w:rFonts w:ascii="Cambria Math" w:hAnsi="Cambria Math" w:cs="Times New Roman"/>
            <w:sz w:val="28"/>
            <w:szCs w:val="28"/>
          </w:rPr>
          <m:t>℃</m:t>
        </m:r>
      </m:oMath>
      <w:r w:rsidRPr="00234C29">
        <w:rPr>
          <w:rFonts w:ascii="Times New Roman" w:hAnsi="Times New Roman" w:cs="Times New Roman"/>
          <w:sz w:val="28"/>
          <w:szCs w:val="28"/>
        </w:rPr>
        <w:t xml:space="preserve">  кезінде 16–24 сағат. </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1 – саты. Сиымдылығы 10-15 мл. 4 пробиркаға стерильді қоректік ортасы бар музей мәдениетін себеді.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2 – саты. Ішінде 50 мл. стерильді  қоректік ортасы бар 100 мл.  4 колбаға  4 пробирканың ішіндегісін себеді.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3 – саты. 0,45 стерильді қоректік ортасын құрайтын,  0,75 метірлік 4 колбаға 2–ші сатыдағы  4 колбаның ішіндегісін құямыз.</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4 – саты. 7 л. стерильді қоректік ортасын  құрайтын, 10 метрлік  4 колбаға  3–сатыдағы  4–колбаның ішіндегісін құяды.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lastRenderedPageBreak/>
        <w:t xml:space="preserve">    Зертханалық шарттарда ылғалдылығы 75% 0,6 кг. ашытқы құрайтын, шамамен  14 л.  Ашытқы ерітіндісі алынады.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Ары қарай ТМ цехы. Қоректік орта жарықталып байытылған 12 % - дық меласса ерітіндісі. Қоректік ортасы бар қондырғыдан (50 кг.) 4 ыдыстың ішіндегісін құяды. Келесі үш сатыда салмағы 200, 500 және 2500 л. қоректік ортаға алдыңғы сатыдағылардың барлығын құяды. Алғашқы үш сатыларда өсіру әдсіз аэрация ортасында, ал төртіншіде – тұрақты аэрацияда жүреді.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Өсіру процессі аяқталғаннан кейін ТМ ашытқыларын мәдени ортадан бөліп алады, салқын сумен жуады және сеператорларда қоюландырады. 1 л – де 300 – 600 г. ашытқы құрайтын, ашытқы сүті алынады.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ЕЧК ашытқыларын екі сатымен ашытады: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1–саты – ЧК ашытқы сүтін күкірт қышқылымен өңдеп тазалайды және үнемі аэрацияда, pH = 4,5 және 30</w:t>
      </w:r>
      <m:oMath>
        <m:r>
          <w:rPr>
            <w:rFonts w:ascii="Cambria Math" w:hAnsi="Cambria Math" w:cs="Times New Roman"/>
            <w:sz w:val="28"/>
            <w:szCs w:val="28"/>
          </w:rPr>
          <m:t>℃</m:t>
        </m:r>
      </m:oMath>
      <w:r w:rsidRPr="00234C29">
        <w:rPr>
          <w:rFonts w:ascii="Times New Roman" w:hAnsi="Times New Roman" w:cs="Times New Roman"/>
          <w:sz w:val="28"/>
          <w:szCs w:val="28"/>
        </w:rPr>
        <w:t xml:space="preserve"> кезінде қоректік ортасы бар ашытқы өсіру қондырғысына себеді.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2–саты. Ашытқыны мәдени ортамен бірге үнемі аэрация, pH = 4,5 және 30</w:t>
      </w:r>
      <m:oMath>
        <m:r>
          <w:rPr>
            <w:rFonts w:ascii="Cambria Math" w:hAnsi="Cambria Math" w:cs="Times New Roman"/>
            <w:sz w:val="28"/>
            <w:szCs w:val="28"/>
          </w:rPr>
          <m:t>℃</m:t>
        </m:r>
      </m:oMath>
      <w:r w:rsidRPr="00234C29">
        <w:rPr>
          <w:rFonts w:ascii="Times New Roman" w:hAnsi="Times New Roman" w:cs="Times New Roman"/>
          <w:sz w:val="28"/>
          <w:szCs w:val="28"/>
        </w:rPr>
        <w:t xml:space="preserve"> кезінде қоректік ортамен өндірістік қондырғыға жібереді.</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Күңгірт ашытқыны өсіру айналымы (ЕЧК) аяқталады. Күңгірт ашытқыны ашытқы сүт түрінде сақтайды немесе 2-4</w:t>
      </w:r>
      <m:oMath>
        <m:r>
          <w:rPr>
            <w:rFonts w:ascii="Cambria Math" w:hAnsi="Cambria Math" w:cs="Times New Roman"/>
            <w:sz w:val="28"/>
            <w:szCs w:val="28"/>
          </w:rPr>
          <m:t>℃</m:t>
        </m:r>
      </m:oMath>
      <w:r w:rsidRPr="00234C29">
        <w:rPr>
          <w:rFonts w:ascii="Times New Roman" w:hAnsi="Times New Roman" w:cs="Times New Roman"/>
          <w:sz w:val="28"/>
          <w:szCs w:val="28"/>
        </w:rPr>
        <w:t xml:space="preserve"> кезінде 75% ылғалдылықта сүзгілерде сусыздандырады.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Күкірт ашытқыларының мальтозды белсенділігі 70–100 минут,  зимазды– 50 миут, көтеру күші  – 40–50 минут.</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Себілмелі ашытқыны алу.</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(генерация)</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Себілмелі ашытқыны күңгірт ашытқыдан ашытқы өсіру қондырғысында өсіреді; ол салқындату рубашкасымен, ауа шығару қондарғысымен, коммуникациялармен жабдықталған, цилиндрлі герметикалық жабық ыдыс түрінде болады. Ашытқыны  ауалы– ағысты әдіспен өсіреді, ол мәдени ортаның тұрақты аэрациясын және қоректік заттардың (меласса, тұз) біртіндеп келуін қарастырады. Өсіру ұзақтығы–8–17сағат. Ашу аяқталған соң себілмелі ашытқыны тауарлы ашытқыны өсіруге жібереді немесе сепарирлеп 2–8 температура кезінде ашытқы сүті түрінде сақтайды.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Тауарлы ашытқыны алу.</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(генерация В)</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Тауарлы ашытқыны сиымдылығы 100м</w:t>
      </w:r>
      <w:r w:rsidRPr="00234C29">
        <w:rPr>
          <w:rFonts w:ascii="Times New Roman" w:hAnsi="Times New Roman" w:cs="Times New Roman"/>
          <w:sz w:val="28"/>
          <w:szCs w:val="28"/>
          <w:vertAlign w:val="superscript"/>
        </w:rPr>
        <w:t xml:space="preserve">3 </w:t>
      </w:r>
      <w:r w:rsidRPr="00234C29">
        <w:rPr>
          <w:rFonts w:ascii="Times New Roman" w:hAnsi="Times New Roman" w:cs="Times New Roman"/>
          <w:sz w:val="28"/>
          <w:szCs w:val="28"/>
        </w:rPr>
        <w:t xml:space="preserve">ашытқы өсіргіш қондырғыда ауалы – ағымды әдіспен өсіреді. Өсіру ұзақтығы 12–20 сағат. Екі кезеңде екі қондырғыда – негізгі және ірікті жинағыш және ірікті – екі кезеңде өсіреді. Негізгі қондырғыда ашытқы клеткаларының өсуі мен көбеюі жүреді; биомасса жиналады. Іріктеу қондырғысында ашытқы клеткаларының жетілуі жүреді. </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Жинау қондырғысының 1 см</w:t>
      </w:r>
      <w:r w:rsidRPr="00234C29">
        <w:rPr>
          <w:rFonts w:ascii="Times New Roman" w:hAnsi="Times New Roman" w:cs="Times New Roman"/>
          <w:sz w:val="28"/>
          <w:szCs w:val="28"/>
          <w:vertAlign w:val="superscript"/>
        </w:rPr>
        <w:t xml:space="preserve">3  </w:t>
      </w:r>
      <w:r w:rsidRPr="00234C29">
        <w:rPr>
          <w:rFonts w:ascii="Times New Roman" w:hAnsi="Times New Roman" w:cs="Times New Roman"/>
          <w:sz w:val="28"/>
          <w:szCs w:val="28"/>
        </w:rPr>
        <w:t>мәдени ортасында 49 кг. болады, ал іріктеуде 45 кг. ашытқы болады.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Ашытқыны бөлу.</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lastRenderedPageBreak/>
        <w:t xml:space="preserve">    Ашытқыны бөлу сеператорларда ашытқы сүтін жуады және коагуландырып 3 деңгейде жүргізеді. Температурасы 6 – 8</w:t>
      </w:r>
      <m:oMath>
        <m:r>
          <w:rPr>
            <w:rFonts w:ascii="Cambria Math" w:hAnsi="Cambria Math" w:cs="Times New Roman"/>
            <w:sz w:val="28"/>
            <w:szCs w:val="28"/>
          </w:rPr>
          <m:t>℃</m:t>
        </m:r>
      </m:oMath>
      <w:r w:rsidRPr="00234C29">
        <w:rPr>
          <w:rFonts w:ascii="Times New Roman" w:hAnsi="Times New Roman" w:cs="Times New Roman"/>
          <w:sz w:val="28"/>
          <w:szCs w:val="28"/>
        </w:rPr>
        <w:t> жуылған және концентрациясы 450–700 г/л дейін қоюланған ашытқы сүті араластырғышы бар жинағышқа келіп түседі, мұнда 4-6</w:t>
      </w:r>
      <m:oMath>
        <m:r>
          <w:rPr>
            <w:rFonts w:ascii="Cambria Math" w:hAnsi="Cambria Math" w:cs="Times New Roman"/>
            <w:sz w:val="28"/>
            <w:szCs w:val="28"/>
          </w:rPr>
          <m:t>℃</m:t>
        </m:r>
      </m:oMath>
      <w:r w:rsidRPr="00234C29">
        <w:rPr>
          <w:rFonts w:ascii="Times New Roman" w:hAnsi="Times New Roman" w:cs="Times New Roman"/>
          <w:sz w:val="28"/>
          <w:szCs w:val="28"/>
        </w:rPr>
        <w:t xml:space="preserve"> дейін суытылады және сүзгі – пресстеуге су қалдықтарын жою үшін беріледі. Ары қарай – пішіндеу машиналарына жіберіледі. Ашытқылар 50, 100, 500 және 1000 г. кесектер түрінде шығарылады.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Сақтау </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Ашытқыны 1–4</w:t>
      </w:r>
      <m:oMath>
        <m:r>
          <w:rPr>
            <w:rFonts w:ascii="Cambria Math" w:hAnsi="Cambria Math" w:cs="Times New Roman"/>
            <w:sz w:val="28"/>
            <w:szCs w:val="28"/>
          </w:rPr>
          <m:t>℃</m:t>
        </m:r>
      </m:oMath>
      <w:r w:rsidRPr="00234C29">
        <w:rPr>
          <w:rFonts w:ascii="Times New Roman" w:hAnsi="Times New Roman" w:cs="Times New Roman"/>
          <w:sz w:val="28"/>
          <w:szCs w:val="28"/>
        </w:rPr>
        <w:t xml:space="preserve"> температура және ауаның меншікті ылғалдылығы 82 – 96% кезінде сақтайды.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Ашытқылардың осмосезімталдылығы төмен болып, ортада қант пен тұздан жоғары концентрациясын жақсы көтере білуі тиіс. Ашытқылар бетінде қара дақтарсыз, сарғыштау сұр түсті болады. Ашытқы консистенциясы тығыз, олар оңай сынуы бірақ жағылмау тиіс. Ылғалдылығы 75% көп емес, көтерілу күші 70 мин. 35</w:t>
      </w:r>
      <m:oMath>
        <m:r>
          <w:rPr>
            <w:rFonts w:ascii="Cambria Math" w:hAnsi="Cambria Math" w:cs="Times New Roman"/>
            <w:sz w:val="28"/>
            <w:szCs w:val="28"/>
          </w:rPr>
          <m:t>℃</m:t>
        </m:r>
      </m:oMath>
      <w:r w:rsidRPr="00234C29">
        <w:rPr>
          <w:rFonts w:ascii="Times New Roman" w:hAnsi="Times New Roman" w:cs="Times New Roman"/>
          <w:sz w:val="28"/>
          <w:szCs w:val="28"/>
        </w:rPr>
        <w:t xml:space="preserve"> сақтау температурасы кезінде тұрақтылығы - 48 сағ. кем емес.</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Химиялық көрсеткіштер натрий  гидрокорбанат NaHCO</w:t>
      </w:r>
      <w:r w:rsidRPr="00234C29">
        <w:rPr>
          <w:rFonts w:ascii="Times New Roman" w:hAnsi="Times New Roman" w:cs="Times New Roman"/>
          <w:sz w:val="28"/>
          <w:szCs w:val="28"/>
          <w:vertAlign w:val="subscript"/>
        </w:rPr>
        <w:t>3</w:t>
      </w:r>
      <w:r w:rsidRPr="00234C29">
        <w:rPr>
          <w:rFonts w:ascii="Times New Roman" w:hAnsi="Times New Roman" w:cs="Times New Roman"/>
          <w:sz w:val="28"/>
          <w:szCs w:val="28"/>
        </w:rPr>
        <w:t>,  аммоний корбанаты (NH</w:t>
      </w:r>
      <w:r w:rsidRPr="00234C29">
        <w:rPr>
          <w:rFonts w:ascii="Times New Roman" w:hAnsi="Times New Roman" w:cs="Times New Roman"/>
          <w:sz w:val="28"/>
          <w:szCs w:val="28"/>
          <w:vertAlign w:val="subscript"/>
        </w:rPr>
        <w:t>4</w:t>
      </w:r>
      <w:r w:rsidRPr="00234C29">
        <w:rPr>
          <w:rFonts w:ascii="Times New Roman" w:hAnsi="Times New Roman" w:cs="Times New Roman"/>
          <w:sz w:val="28"/>
          <w:szCs w:val="28"/>
        </w:rPr>
        <w:t>)</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CO</w:t>
      </w:r>
      <w:r w:rsidRPr="00234C29">
        <w:rPr>
          <w:rFonts w:ascii="Times New Roman" w:hAnsi="Times New Roman" w:cs="Times New Roman"/>
          <w:sz w:val="28"/>
          <w:szCs w:val="28"/>
          <w:vertAlign w:val="subscript"/>
        </w:rPr>
        <w:t xml:space="preserve">3 </w:t>
      </w:r>
      <w:r w:rsidRPr="00234C29">
        <w:rPr>
          <w:rFonts w:ascii="Times New Roman" w:hAnsi="Times New Roman" w:cs="Times New Roman"/>
          <w:sz w:val="28"/>
          <w:szCs w:val="28"/>
        </w:rPr>
        <w:t>немесе олардың 88:12 ара–қатнасындағы қоспасы.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Ас содасы оны СО</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 xml:space="preserve"> қанықтыру кезінде натрий корбанатының ерітіндісімен (NaCO</w:t>
      </w:r>
      <w:r w:rsidRPr="00234C29">
        <w:rPr>
          <w:rFonts w:ascii="Times New Roman" w:hAnsi="Times New Roman" w:cs="Times New Roman"/>
          <w:sz w:val="28"/>
          <w:szCs w:val="28"/>
          <w:vertAlign w:val="subscript"/>
        </w:rPr>
        <w:t>3</w:t>
      </w:r>
      <w:r w:rsidRPr="00234C29">
        <w:rPr>
          <w:rFonts w:ascii="Times New Roman" w:hAnsi="Times New Roman" w:cs="Times New Roman"/>
          <w:sz w:val="28"/>
          <w:szCs w:val="28"/>
        </w:rPr>
        <w:t>) алады:</w:t>
      </w:r>
    </w:p>
    <w:p w:rsidR="00E577CC" w:rsidRPr="00234C29" w:rsidRDefault="00E577CC" w:rsidP="00244EE4">
      <w:pPr>
        <w:pStyle w:val="a3"/>
        <w:tabs>
          <w:tab w:val="left" w:pos="0"/>
        </w:tabs>
        <w:spacing w:after="0" w:line="240" w:lineRule="auto"/>
        <w:ind w:left="0" w:firstLine="567"/>
        <w:jc w:val="both"/>
        <w:rPr>
          <w:rFonts w:ascii="Times New Roman" w:hAnsi="Times New Roman" w:cs="Times New Roman"/>
          <w:sz w:val="28"/>
          <w:szCs w:val="28"/>
          <w:vertAlign w:val="subscript"/>
        </w:rPr>
      </w:pPr>
      <w:r w:rsidRPr="00234C29">
        <w:rPr>
          <w:rFonts w:ascii="Times New Roman" w:hAnsi="Times New Roman" w:cs="Times New Roman"/>
          <w:sz w:val="28"/>
          <w:szCs w:val="28"/>
        </w:rPr>
        <w:t>Na</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CO</w:t>
      </w:r>
      <w:r w:rsidRPr="00234C29">
        <w:rPr>
          <w:rFonts w:ascii="Times New Roman" w:hAnsi="Times New Roman" w:cs="Times New Roman"/>
          <w:sz w:val="28"/>
          <w:szCs w:val="28"/>
          <w:vertAlign w:val="subscript"/>
        </w:rPr>
        <w:t>3</w:t>
      </w:r>
      <w:r w:rsidRPr="00234C29">
        <w:rPr>
          <w:rFonts w:ascii="Times New Roman" w:hAnsi="Times New Roman" w:cs="Times New Roman"/>
          <w:sz w:val="28"/>
          <w:szCs w:val="28"/>
        </w:rPr>
        <w:t xml:space="preserve"> + CO</w:t>
      </w:r>
      <w:r w:rsidRPr="00234C29">
        <w:rPr>
          <w:rFonts w:ascii="Times New Roman" w:hAnsi="Times New Roman" w:cs="Times New Roman"/>
          <w:sz w:val="28"/>
          <w:szCs w:val="28"/>
          <w:vertAlign w:val="subscript"/>
        </w:rPr>
        <w:t>2</w:t>
      </w:r>
      <m:oMath>
        <m:r>
          <w:rPr>
            <w:rFonts w:ascii="Times New Roman" w:hAnsi="Times New Roman" w:cs="Times New Roman"/>
            <w:sz w:val="28"/>
            <w:szCs w:val="28"/>
          </w:rPr>
          <m:t>→</m:t>
        </m:r>
      </m:oMath>
      <w:r w:rsidRPr="00234C29">
        <w:rPr>
          <w:rFonts w:ascii="Times New Roman" w:hAnsi="Times New Roman" w:cs="Times New Roman"/>
          <w:sz w:val="28"/>
          <w:szCs w:val="28"/>
        </w:rPr>
        <w:t xml:space="preserve"> 2NaHCO</w:t>
      </w:r>
      <w:r w:rsidRPr="00234C29">
        <w:rPr>
          <w:rFonts w:ascii="Times New Roman" w:hAnsi="Times New Roman" w:cs="Times New Roman"/>
          <w:sz w:val="28"/>
          <w:szCs w:val="28"/>
          <w:vertAlign w:val="subscript"/>
        </w:rPr>
        <w:t>3</w:t>
      </w:r>
      <m:oMath>
        <m:r>
          <w:rPr>
            <w:rFonts w:ascii="Times New Roman" w:hAnsi="Times New Roman" w:cs="Times New Roman"/>
            <w:sz w:val="28"/>
            <w:szCs w:val="28"/>
            <w:vertAlign w:val="subscript"/>
          </w:rPr>
          <m:t>↓</m:t>
        </m:r>
      </m:oMath>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Алынғын тұнбаны сүзеді, мұзды сумен шаяды, кептіреді, майдалайды және орайды.</w:t>
      </w:r>
    </w:p>
    <w:p w:rsidR="00E577CC" w:rsidRPr="00234C29" w:rsidRDefault="00E577CC" w:rsidP="00244EE4">
      <w:pPr>
        <w:tabs>
          <w:tab w:val="left" w:pos="0"/>
        </w:tabs>
        <w:spacing w:after="0" w:line="240" w:lineRule="auto"/>
        <w:ind w:firstLine="567"/>
        <w:jc w:val="both"/>
        <w:rPr>
          <w:rFonts w:ascii="Times New Roman" w:hAnsi="Times New Roman" w:cs="Times New Roman"/>
          <w:sz w:val="28"/>
          <w:szCs w:val="28"/>
        </w:rPr>
      </w:pPr>
      <w:r w:rsidRPr="00234C29">
        <w:rPr>
          <w:rFonts w:ascii="Times New Roman" w:hAnsi="Times New Roman" w:cs="Times New Roman"/>
          <w:sz w:val="28"/>
          <w:szCs w:val="28"/>
        </w:rPr>
        <w:t xml:space="preserve">     Аммоний корбанатын аммиактың СО</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 xml:space="preserve"> мен  H</w:t>
      </w:r>
      <w:r w:rsidRPr="00234C29">
        <w:rPr>
          <w:rFonts w:ascii="Times New Roman" w:hAnsi="Times New Roman" w:cs="Times New Roman"/>
          <w:sz w:val="28"/>
          <w:szCs w:val="28"/>
          <w:vertAlign w:val="subscript"/>
        </w:rPr>
        <w:t>2</w:t>
      </w:r>
      <w:r w:rsidRPr="00234C29">
        <w:rPr>
          <w:rFonts w:ascii="Times New Roman" w:hAnsi="Times New Roman" w:cs="Times New Roman"/>
          <w:sz w:val="28"/>
          <w:szCs w:val="28"/>
        </w:rPr>
        <w:t>O буымен өзара әрекеттесуі (газды фазада) нәтижесінде алады.</w:t>
      </w:r>
    </w:p>
    <w:p w:rsidR="006169B5" w:rsidRDefault="00E577CC" w:rsidP="00244EE4">
      <w:pPr>
        <w:tabs>
          <w:tab w:val="left" w:pos="0"/>
        </w:tabs>
        <w:spacing w:after="0" w:line="240" w:lineRule="auto"/>
        <w:ind w:firstLine="567"/>
        <w:jc w:val="both"/>
        <w:rPr>
          <w:rFonts w:ascii="Times New Roman" w:hAnsi="Times New Roman" w:cs="Times New Roman"/>
          <w:b/>
          <w:sz w:val="28"/>
          <w:szCs w:val="28"/>
          <w:lang w:val="kk-KZ"/>
        </w:rPr>
      </w:pPr>
      <w:r w:rsidRPr="006169B5">
        <w:rPr>
          <w:rFonts w:ascii="Times New Roman" w:hAnsi="Times New Roman" w:cs="Times New Roman"/>
          <w:b/>
          <w:sz w:val="28"/>
          <w:szCs w:val="28"/>
        </w:rPr>
        <w:t xml:space="preserve">  </w:t>
      </w:r>
    </w:p>
    <w:p w:rsidR="00E577CC" w:rsidRPr="006169B5" w:rsidRDefault="00E577CC" w:rsidP="00244EE4">
      <w:pPr>
        <w:tabs>
          <w:tab w:val="left" w:pos="0"/>
        </w:tabs>
        <w:spacing w:after="0" w:line="240" w:lineRule="auto"/>
        <w:ind w:firstLine="567"/>
        <w:jc w:val="both"/>
        <w:rPr>
          <w:rFonts w:ascii="Times New Roman" w:hAnsi="Times New Roman" w:cs="Times New Roman"/>
          <w:b/>
          <w:sz w:val="28"/>
          <w:szCs w:val="28"/>
        </w:rPr>
      </w:pPr>
      <w:r w:rsidRPr="006169B5">
        <w:rPr>
          <w:rFonts w:ascii="Times New Roman" w:hAnsi="Times New Roman" w:cs="Times New Roman"/>
          <w:b/>
          <w:sz w:val="28"/>
          <w:szCs w:val="28"/>
        </w:rPr>
        <w:t xml:space="preserve"> Бақылау сұрақтары:</w:t>
      </w:r>
    </w:p>
    <w:p w:rsidR="00E577CC" w:rsidRPr="00234C29" w:rsidRDefault="00E577CC" w:rsidP="00244EE4">
      <w:pPr>
        <w:pStyle w:val="a3"/>
        <w:numPr>
          <w:ilvl w:val="0"/>
          <w:numId w:val="20"/>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Сиыр сүті.</w:t>
      </w:r>
    </w:p>
    <w:p w:rsidR="00E577CC" w:rsidRPr="00234C29" w:rsidRDefault="00E577CC" w:rsidP="00244EE4">
      <w:pPr>
        <w:pStyle w:val="a3"/>
        <w:numPr>
          <w:ilvl w:val="0"/>
          <w:numId w:val="20"/>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Сүттің химиялық құрамы мен құрылымы.</w:t>
      </w:r>
    </w:p>
    <w:p w:rsidR="00E577CC" w:rsidRPr="00234C29" w:rsidRDefault="00E577CC" w:rsidP="00244EE4">
      <w:pPr>
        <w:pStyle w:val="a3"/>
        <w:numPr>
          <w:ilvl w:val="0"/>
          <w:numId w:val="20"/>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Сүтті технологиялық өңдеу және оның ассортименті.</w:t>
      </w:r>
    </w:p>
    <w:p w:rsidR="00E577CC" w:rsidRPr="00234C29" w:rsidRDefault="00E577CC" w:rsidP="00244EE4">
      <w:pPr>
        <w:pStyle w:val="a3"/>
        <w:numPr>
          <w:ilvl w:val="0"/>
          <w:numId w:val="20"/>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Екіншілік сүт өнімі – сарысу.</w:t>
      </w:r>
    </w:p>
    <w:p w:rsidR="00E577CC" w:rsidRPr="00234C29" w:rsidRDefault="00E577CC" w:rsidP="00244EE4">
      <w:pPr>
        <w:pStyle w:val="a3"/>
        <w:numPr>
          <w:ilvl w:val="0"/>
          <w:numId w:val="20"/>
        </w:numPr>
        <w:tabs>
          <w:tab w:val="left" w:pos="0"/>
        </w:tabs>
        <w:spacing w:after="0" w:line="240" w:lineRule="auto"/>
        <w:ind w:left="0" w:firstLine="567"/>
        <w:jc w:val="both"/>
        <w:rPr>
          <w:rFonts w:ascii="Times New Roman" w:hAnsi="Times New Roman" w:cs="Times New Roman"/>
          <w:sz w:val="28"/>
          <w:szCs w:val="28"/>
        </w:rPr>
      </w:pPr>
      <w:r w:rsidRPr="00234C29">
        <w:rPr>
          <w:rFonts w:ascii="Times New Roman" w:hAnsi="Times New Roman" w:cs="Times New Roman"/>
          <w:sz w:val="28"/>
          <w:szCs w:val="28"/>
        </w:rPr>
        <w:t>Сүт ақуызды концентрат. Сиыр майы.</w:t>
      </w:r>
    </w:p>
    <w:p w:rsidR="00E577CC" w:rsidRPr="00234C29" w:rsidRDefault="00E577CC" w:rsidP="00244EE4">
      <w:pPr>
        <w:pStyle w:val="a3"/>
        <w:tabs>
          <w:tab w:val="left" w:pos="0"/>
        </w:tabs>
        <w:spacing w:after="0" w:line="240" w:lineRule="auto"/>
        <w:ind w:left="0" w:firstLine="567"/>
        <w:jc w:val="both"/>
        <w:rPr>
          <w:rFonts w:ascii="Times New Roman" w:hAnsi="Times New Roman" w:cs="Times New Roman"/>
          <w:sz w:val="28"/>
          <w:szCs w:val="28"/>
          <w:lang w:val="kk-KZ"/>
        </w:rPr>
      </w:pPr>
    </w:p>
    <w:p w:rsidR="00F777A6" w:rsidRPr="0053604A" w:rsidRDefault="00F777A6" w:rsidP="00244EE4">
      <w:pPr>
        <w:pStyle w:val="a3"/>
        <w:tabs>
          <w:tab w:val="left" w:pos="0"/>
        </w:tabs>
        <w:spacing w:after="0" w:line="240" w:lineRule="auto"/>
        <w:ind w:left="0" w:firstLine="567"/>
        <w:jc w:val="both"/>
        <w:rPr>
          <w:rFonts w:ascii="Times New Roman" w:hAnsi="Times New Roman" w:cs="Times New Roman"/>
          <w:sz w:val="28"/>
          <w:szCs w:val="28"/>
          <w:lang w:val="kk-KZ"/>
        </w:rPr>
      </w:pPr>
    </w:p>
    <w:p w:rsidR="00F777A6" w:rsidRPr="0053604A" w:rsidRDefault="00F777A6" w:rsidP="00244EE4">
      <w:pPr>
        <w:tabs>
          <w:tab w:val="left" w:pos="3450"/>
        </w:tabs>
        <w:spacing w:after="0" w:line="240" w:lineRule="auto"/>
        <w:ind w:firstLine="567"/>
        <w:jc w:val="center"/>
        <w:rPr>
          <w:rFonts w:ascii="Times New Roman" w:hAnsi="Times New Roman" w:cs="Times New Roman"/>
          <w:b/>
          <w:sz w:val="28"/>
          <w:szCs w:val="28"/>
          <w:lang w:val="kk-KZ"/>
        </w:rPr>
      </w:pPr>
      <w:r w:rsidRPr="0053604A">
        <w:rPr>
          <w:rFonts w:ascii="Times New Roman" w:hAnsi="Times New Roman" w:cs="Times New Roman"/>
          <w:b/>
          <w:sz w:val="28"/>
          <w:szCs w:val="28"/>
          <w:lang w:val="kk-KZ"/>
        </w:rPr>
        <w:t>Дәріс 10</w:t>
      </w:r>
    </w:p>
    <w:p w:rsidR="00244EE4" w:rsidRPr="000843AA" w:rsidRDefault="00244EE4" w:rsidP="00244EE4">
      <w:pPr>
        <w:spacing w:after="0" w:line="240" w:lineRule="auto"/>
        <w:ind w:firstLine="567"/>
        <w:jc w:val="both"/>
        <w:rPr>
          <w:rFonts w:ascii="Times New Roman" w:hAnsi="Times New Roman"/>
          <w:b/>
          <w:sz w:val="28"/>
          <w:szCs w:val="28"/>
          <w:lang w:val="kk-KZ"/>
        </w:rPr>
      </w:pPr>
      <w:r w:rsidRPr="000843AA">
        <w:rPr>
          <w:rFonts w:ascii="Times New Roman" w:hAnsi="Times New Roman"/>
          <w:b/>
          <w:sz w:val="28"/>
          <w:szCs w:val="28"/>
          <w:lang w:val="kk-KZ"/>
        </w:rPr>
        <w:t>Тақырыбы: Қызылша қант өндірісінің технологиясы. Крахмал және крахмал өнімдері.</w:t>
      </w:r>
    </w:p>
    <w:p w:rsidR="00244EE4" w:rsidRPr="00244EE4" w:rsidRDefault="00244EE4" w:rsidP="00244EE4">
      <w:pPr>
        <w:spacing w:after="0" w:line="240" w:lineRule="auto"/>
        <w:ind w:firstLine="567"/>
        <w:jc w:val="both"/>
        <w:rPr>
          <w:rFonts w:ascii="Times New Roman" w:hAnsi="Times New Roman"/>
          <w:b/>
          <w:sz w:val="28"/>
          <w:szCs w:val="28"/>
          <w:lang w:val="kk-KZ"/>
        </w:rPr>
      </w:pPr>
      <w:r w:rsidRPr="00244EE4">
        <w:rPr>
          <w:rFonts w:ascii="Times New Roman" w:hAnsi="Times New Roman"/>
          <w:b/>
          <w:sz w:val="28"/>
          <w:szCs w:val="28"/>
          <w:lang w:val="kk-KZ"/>
        </w:rPr>
        <w:t>Жоспар:</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Қызылшаны жуу, қызылшаны жоңқаларға бөлу.</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Диффузиялық сөлді алу және тазалау.</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Шырынды сүзу және қоюландыру, сөл мен оттектерді утфельге дейін булау, центрифугалау және утфельді ағарту.</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Қант – құмшекерінің сапалық талаптары. Мелассаны қолдану.</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Картоп крахмалы. Картоп крахмалының технологиясы.</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lastRenderedPageBreak/>
        <w:t>Сөлдің сапасының талаптары.</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Жүгері крахмалы: жүгері дәнін сулап қою, дәнді майдалау, өсіндіні бөлу және шаю.</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Жүгер ботқасын майдалау, крахмал – ақуызды суспензиясынан крахмалды бөлу, крахмалды шаю.</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Крахмалдың шығуы және алыну коэффициенті.</w:t>
      </w:r>
    </w:p>
    <w:p w:rsidR="00244EE4" w:rsidRDefault="00244EE4" w:rsidP="00244EE4">
      <w:pPr>
        <w:widowControl w:val="0"/>
        <w:numPr>
          <w:ilvl w:val="0"/>
          <w:numId w:val="47"/>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Крахмал сірнесінің өндірісі. Сірне өндірісінің технологиялық тәсімі.</w:t>
      </w:r>
    </w:p>
    <w:p w:rsidR="00244EE4" w:rsidRPr="00BF2E05" w:rsidRDefault="00244EE4" w:rsidP="00244EE4">
      <w:pPr>
        <w:spacing w:after="0" w:line="240" w:lineRule="auto"/>
        <w:ind w:firstLine="567"/>
        <w:jc w:val="both"/>
        <w:rPr>
          <w:rFonts w:ascii="Times New Roman" w:hAnsi="Times New Roman"/>
          <w:i/>
          <w:sz w:val="28"/>
          <w:szCs w:val="28"/>
          <w:lang w:val="kk-KZ"/>
        </w:rPr>
      </w:pPr>
      <w:r w:rsidRPr="00BF2E05">
        <w:rPr>
          <w:rFonts w:ascii="Times New Roman" w:hAnsi="Times New Roman"/>
          <w:i/>
          <w:sz w:val="28"/>
          <w:szCs w:val="28"/>
          <w:lang w:val="kk-KZ"/>
        </w:rPr>
        <w:t>Қант қызылшасынан қант өндірісінің технологиясы.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Қант – қызылша зауыттарында қант құмшекерінің өндірісі типтік технологиялық тәсім бойынша немесе оған ұқсас тәсім бойынша жүргізіледі. Типтік технологиялық тәсім шығарылатын өнімнің жоғары сапасын алу шарттары кезінде техника мен ғылымның заманауи жетістіктері негізінде жасалынады. Жеке операцияларды орындау үшін технологиялық тәсімде типтік технологиялық құрал-жабдықтар қолданылады. Қызылшаны жинау және тасымалдау кезінде қызылшаға жабысқан жапырақтардан бөлек оған майда және ауыр қоспалар араласады. Қант қызылшасын зауытқа қабылдау кезінде, шикізат зертханасы қабылданған қызылшаға талдау жүргізеді. Қант қызылшасының технологиялық сапасы біраз көрсеткіштер қатарымен сипатталады, олардың ішіндегі негізгілері қызылшаның қызылша шырынының тазалығы мен қанттылығы болып табылады, олардың өзара әрекеті қанттылығы артқан сайын оның тазалығы да жоғарылайды. Қант қызылшасын қабылдау, үлгілерді аду, ластануы мен қанттылығын анықтау МЕСТ 17421-82 "Өндірістік өңдеуге арналған қант қызылшасы. Дайындау кезіндегі талаптар, келісім-шарттар, контракциялар және қант қызылшасын қабылдау, сақтау және тіркеу бойынша нұсқаулық" талаптарына сәйкес жүргізіледі.  Кондиционды қант қызылшасының тамыр-жемістілері келесі талаптарға сәйкес болуы қажет: гүлденген тамыр жемістілердің физикалық күйі тургорын жоғалтпаған, мыжылған тамыр жемістілер 1% көп емес, қатты механикалық зақымданаған тамыр-жемістілер 5% көп емес, жасыл масса 12% көп емес, мумифицирленген, мұздатылған, шіріген тамыр жемістілердің 3% жоғары болуы рұқсат етілмейді. Қызылша партиясы қаралады, категориялар бойынша бөлінеді, транспортпен бірге өлшенеді. Жалпы ластануын анықтау жүргізіледі, сосын жартылай автоматты УПС-1-желісінде қанттылығы анықталады.</w:t>
      </w:r>
    </w:p>
    <w:p w:rsidR="00244EE4" w:rsidRDefault="00244EE4" w:rsidP="00244EE4">
      <w:pPr>
        <w:spacing w:after="0" w:line="240" w:lineRule="auto"/>
        <w:ind w:firstLine="567"/>
        <w:jc w:val="both"/>
        <w:rPr>
          <w:rFonts w:ascii="Times New Roman" w:hAnsi="Times New Roman"/>
          <w:sz w:val="28"/>
          <w:szCs w:val="28"/>
          <w:lang w:val="kk-KZ"/>
        </w:rPr>
      </w:pPr>
      <w:r w:rsidRPr="00BF2E05">
        <w:rPr>
          <w:rFonts w:ascii="Times New Roman" w:hAnsi="Times New Roman"/>
          <w:i/>
          <w:sz w:val="28"/>
          <w:szCs w:val="28"/>
          <w:lang w:val="kk-KZ"/>
        </w:rPr>
        <w:t>Қант қызылшасын анықтау.</w:t>
      </w:r>
      <w:r>
        <w:rPr>
          <w:rFonts w:ascii="Times New Roman" w:hAnsi="Times New Roman"/>
          <w:sz w:val="28"/>
          <w:szCs w:val="28"/>
          <w:lang w:val="kk-KZ"/>
        </w:rPr>
        <w:t xml:space="preserve"> Қантқызылшасына технологиялық бағалау жүргізгеннен кейін, ол сақтауға келіп түседі. Тамыр-жемістілер алдын-ала дайындалған үйінді алаңында үйіндіге жинайды. Қант-қызылшасының тамыр жемістілері – тірі организмдер, онда тыныс алу процессі жүреді, ал дұрыс емес сақтау кезінде қант-қызылшасының барлық массасының өсінді массасының ара-қатынасымен сипатталады. Өну жоғары температура мен ылғалдылық кезінде  жинағаннан кейін 5-7 тәуліктен кейін басталады. Кагаттағы тамыр жемістілер біртекті емес өнеді. Төменгіге қарағанда жоғарғы бөлігінде екі есе көп. Өну-теріс құбылыс, өйткені ол тыныс алудың </w:t>
      </w:r>
      <w:r>
        <w:rPr>
          <w:rFonts w:ascii="Times New Roman" w:hAnsi="Times New Roman"/>
          <w:sz w:val="28"/>
          <w:szCs w:val="28"/>
          <w:lang w:val="kk-KZ"/>
        </w:rPr>
        <w:lastRenderedPageBreak/>
        <w:t>күшеюімен жылудың бөлінуінің артуына байланысты, сахарозаның шығындалуына алып келеді. Тамыр жемістілер желдетілмейтін кагаттарда қарқынды өседі және топырақ қалған жерлерде өседі. Өсінділермен күресу үшін жинау кезінде тамыр жемістілердің жоғарғы басын кесіп тастайды және кагаттарға жинау алдында тамыр жемістілерді малеин қышқылының 1%-дық натрий тұзының гидразидімен (1т.қызылшаға 3-4л.) өңдейді. Микроорганизмдер бірінші кезекте өлген клеткаларда, механикалық зақымданған, мұздатылған және тамыржемістілердің шіріген бөліктерінде дамиды, сосын жаңа бірақ әлсіз клеткалар туындайды. Сондықтан-да шикізаттың бұзылуының алдын-алуының маңызды шарттары, оның толықтылығы болып табылады. Механикалық және басқа да зақымдануына жауап ретінде қорғаныс реакциясына арналған жақсы шарттар жасау қажет. Тамыржемістілердегі микрофлораның өмірсүргіштігін жою үшін пирокатехиннің 0,3%-дық ерітіндісін, углеаммиактың 18-20%-дық ерітіндісін, (1т. Қызылшаға 2-2,5%), ФХ-1 препараты(өңделетін қызылшаның массасына 1-1,5%) қолданады. ФХ-1 балғын хлор әдісімен өңделген (қызылша массасына 1,5%), =1,05-1,15 г/см балғын сүзілген тұнба суспензиясының түрінде болады. Температура мен ылғалдылық өну сияқты микроорганизмдердің өсуіне де үлкен рөл атқарады. Температураны 1-2ºC ұстау, тамыр аралық кеңістіктегі ауаның газды құрамын, кагаттарды күштеп желдету көмегімен ылғалдылығын ұстап тұру, шіру ошағын жою қант қызылшасының тамыр жемісін шіруден, өнуден сақтауға мүмкіндік береді. Шикізаттың аз шығыны оның комплексті гидромеханикалық қоймаларда сақталуын қамтамасыз етеді.желдету және гидрожіберу жүйелерімен жабдықталған, қатты жабынмен гидромеханизирленген қоймалар қант пен қызылша массасының шығымын бірден қысқартуға мүмкіндік береді.Бірақ қызылшаны өңдеуге жіберу, сақтау, жинау және тиеу кезіндегі операциялар мен техникалық құралдардың барлық жиынтығын тиімді қолдануды жоғарылатады. Қант қызылшасын жинаудың механизделген әдісі оның ластануының айтарлықтай ұлғаюына алып келді. Соңғы жылдары Ресей бойынша қабылданған шикізаттың ластануы орташа 14-16%, ал жеке жағдайларда 30%астам құрайды. Келіп түскен қызылшада топырақ, шөп қоспалары, қызылша кескіндері болады, олар кагатқа түскенде аэрацияны рагирлата отырып, оның кеңістігін тығыздайды. Сонымен бірге кагатқа келіп түскен сынықтар мен қоқымдар микроорганизмдермен оңай ластанады да, шикізаттың массалық шіруіне алып келеді. Ластануды төмендетудің радикалды құралдырының бірі – тамыржемістілерді гидравликалық жуу және оны жуылған күйінде кейінгі сақтау әдісі. ШӨптерді, лайларды үрлеуге арналған бортжинау машинасының қондырғысы жақсы нәтижелер береді. Қазіргі уақытта кейбір қант зауыттары  соңынан тазалау қалдықтарынан қызылша массасын алып грохотты-тазалаудың көмегімен қызылшаны тазалау әдісін қолданады.</w:t>
      </w:r>
    </w:p>
    <w:p w:rsidR="00244EE4" w:rsidRDefault="00244EE4" w:rsidP="00244EE4">
      <w:pPr>
        <w:spacing w:after="0" w:line="240" w:lineRule="auto"/>
        <w:ind w:firstLine="567"/>
        <w:jc w:val="both"/>
        <w:rPr>
          <w:rFonts w:ascii="Times New Roman" w:hAnsi="Times New Roman"/>
          <w:sz w:val="28"/>
          <w:szCs w:val="28"/>
          <w:lang w:val="kk-KZ"/>
        </w:rPr>
      </w:pPr>
      <w:r w:rsidRPr="00BF2E05">
        <w:rPr>
          <w:rFonts w:ascii="Times New Roman" w:hAnsi="Times New Roman"/>
          <w:i/>
          <w:sz w:val="28"/>
          <w:szCs w:val="28"/>
          <w:lang w:val="kk-KZ"/>
        </w:rPr>
        <w:t>Қызылшаны зауытқа жіберу.</w:t>
      </w:r>
      <w:r>
        <w:rPr>
          <w:rFonts w:ascii="Times New Roman" w:hAnsi="Times New Roman"/>
          <w:sz w:val="28"/>
          <w:szCs w:val="28"/>
          <w:lang w:val="kk-KZ"/>
        </w:rPr>
        <w:t xml:space="preserve"> Қызылшаны жинау және тасымалдау кезінде қызылшаға жабысқан топырақтан басқа оған ауыр және жеңіл </w:t>
      </w:r>
      <w:r>
        <w:rPr>
          <w:rFonts w:ascii="Times New Roman" w:hAnsi="Times New Roman"/>
          <w:sz w:val="28"/>
          <w:szCs w:val="28"/>
          <w:lang w:val="kk-KZ"/>
        </w:rPr>
        <w:lastRenderedPageBreak/>
        <w:t>қоспалар жабысып қалады-шөп, құм, тас, тіпті жеке металл заттар болуы мүмкін. Бұл қоспалардың қызылша кескішке түсуі кезінде пышақтың жүзі өтпей зақымданады, ол қызылша жоңқасының сапасының нашарлануына алып келеді. Жоғары сапалы жоңқа алу үшін қызылшадан жеңіл және ауыр қоспаларды толықтай тазалау қажет. Бұл үшін қызылшаның зауытқа жіберу жолына сабантұтқыш, тастұтқыш және құмтұтқыш орналастырады. Зауытқа келіп түсетін қызылша зауыттың бас корпусымен қатар орналасқан және бурачный деп аталатын темірбетонды сыйымдылықта жиналады. Бас гидротранспортер екі бөлікке бөлінген:  төменгі және жоғарғы жерде орналасқан. Төменгі бөліктің басына сыйымдылығы үлкен құмтұтқыш орналастырылады. Содан соң қызылшалы – сулы қоспа сабантұтқыш пен тастұтқыш арқылы өтеді, мұнда жеңіл және ауыр қоспалардан тазартылады және ортадан тепкіш насос арқылы науамен гидротасымалдағыштың жоғарғы бөлігіне жіберіледі. Төменгі гидротасы молдағышқа төртбілікті сабантұтқышты – жеңіл қоспаларды тиімді тазарту үшін орналастырады, ал жоғарғы гидротасымалдағышқа жеңіл қоспалардың бақылауға арналған екі білікті сабантұтқыш орнатылады. Ескекті шынжырлы тұтқыштар 20% дейінгі жеңіл қоспаларды ұстайды, бірақ олар жылуы бар ғимаратта орналасуы тиіс, өйткені қыста ескектердің қатып қалуы мүмкін, сондықтан да ротациондыны қолданған дұрыс.</w:t>
      </w:r>
    </w:p>
    <w:p w:rsidR="00244EE4" w:rsidRDefault="00244EE4" w:rsidP="00244EE4">
      <w:pPr>
        <w:spacing w:after="0" w:line="240" w:lineRule="auto"/>
        <w:ind w:firstLine="567"/>
        <w:jc w:val="both"/>
        <w:rPr>
          <w:rFonts w:ascii="Times New Roman" w:hAnsi="Times New Roman"/>
          <w:sz w:val="28"/>
          <w:szCs w:val="28"/>
          <w:lang w:val="kk-KZ"/>
        </w:rPr>
      </w:pPr>
      <w:r w:rsidRPr="00846CFE">
        <w:rPr>
          <w:rFonts w:ascii="Times New Roman" w:hAnsi="Times New Roman"/>
          <w:i/>
          <w:sz w:val="28"/>
          <w:szCs w:val="28"/>
          <w:lang w:val="kk-KZ"/>
        </w:rPr>
        <w:t>Қызылшаны жуу</w:t>
      </w:r>
      <w:r>
        <w:rPr>
          <w:rFonts w:ascii="Times New Roman" w:hAnsi="Times New Roman"/>
          <w:sz w:val="28"/>
          <w:szCs w:val="28"/>
          <w:lang w:val="kk-KZ"/>
        </w:rPr>
        <w:t xml:space="preserve">. Қызылшаға жабысқан ластанудың мөлшері қолмен тазалау кезінде қызылша массасына 1-3% және комбайнмен ағымды механизирленген жинау кезінде 10-12% құрайды. Микроорганизмдер қызылша тамырында қалған топырақпен бірге түседі. Тиісінше, қызылшаны оған жабысқан топырақтан, біріншіден-кесу кезінде пышақ жүзінің зақымдануының алдын-алу үшін, және екіншіден-диффузиялық сөлдің ластануының алдын-алу үшін жуу қажет. Қызылша біртіндеп оған жабысқан қоспалардан гидравликалық тасымалдағышта және қызылшаны көтеру қондырғыларында жуылады. Қызылшаны ластанулардан соңғы тазалау және ауыр және жеңіл қоспалардан қосымша тазарту үшін қызылша жуғыш қолданылады. Топырақ пен лай тамырлардың бір-біріне үйкелуі кезінде жақсы жуылады. Сондықтан да қызылшаны жуудың бастапқы сатысында ол үйілген күйде болуы қажет, яғни басында қызылшаның жуылуы Ш25-ПСБ-3 типте баранды қызылша жуғышта жүреді. Қызылша жуғыштың жұмыс істеу принципі, барабандағы қызылша ластанулары сумен тазалайды, ал қызылшаның ластанулары белгілі-бір тығыздықтағы суспензиямен кететініне негізделген. Топырақтың қызылшадан жуылу деңгейі 70% дейін. Балғын судың шығымы қызылша массасына 30% дейін. Барабанды типті қызылша жуғыштың артықшылығы, қатты ластанған қызылшаны тазалау кезіндегі тиімділігі өте жоғары, қоспаларды үнемі жоюы, қызылшаның зақымдануының төменгі пайызы. Барабанды жуғыштың жиынтығында Ш25-ПОС-3 шайғышы жұмыс істейді. Барабаннан кейін қызылша шайғышқа көтеріледі. Қызылша одан екі шнекпен көтеріледі. Шайғыштың астында тастұтқыш бар. Шайғыштың бетіне шыққан жеңіл қоспалар електі </w:t>
      </w:r>
      <w:r>
        <w:rPr>
          <w:rFonts w:ascii="Times New Roman" w:hAnsi="Times New Roman"/>
          <w:sz w:val="28"/>
          <w:szCs w:val="28"/>
          <w:lang w:val="kk-KZ"/>
        </w:rPr>
        <w:lastRenderedPageBreak/>
        <w:t>тасымалдағышпен алынады. Қызылша шайғыштан соң гидротасқұмтұтқышта қосымша тазартылады. Барабанды қызылша жуғыш пен шайғыштан кейін қызылша Ш1-РНД-2 типті жабық қызылша жуғышқа келіп түседі. Қызылша жуғыш төменгі деңгейлі су бөлімі мен жоғарғы деңгейлі су бөлігінен тұрады. Жуу бөлімінің су деңгейі аз бірінші бөлігінде судың жетіспеушілігі кезінде қызылшаның ластанған бетінде механикалық жойылу жүреді, бұл бөлімнің екінші бөлігінде қызылша  судың біршама мөлшерінде біртіндеп жуылады. Екінші бөлімде артық судың болуы кезінде қызылшаның жуылуы және қоспалардан бөлінуі аяқталады. Таза қызылша шнекті конвейерлермен шығарылады, олардың жоғарғы бөлігінде қызылшаны шаюға арналған таза хлорлы суды беруге арналған форсункалар орнатылған. Транспортерлы жуу суындағы қанттың шығымы қызылша сапасы мен жыл мезгіліне байланысты. Аяз түскенге дейін шығын мөлшері теміржол тасымалымен келіп түсетін, қызылша сапасына байланысты және қызылша (0,17-0,35)% аралығында болады.Қанттың шығымы рұқсат етілген аралықта болуыүшін дені сау қызылшаны жуу кезіндегі судың температурасы 15-18ºC төмен болмауы тиіс, ал мұздатылған қызылшаны жуу кезінде қызылша қондырғыға қатып қалмайтындай болуы тиіс. Судың температурасын жоғарлату кезінде қанттың шығымы артады. Қызылша жуғышқа келіп түсетін суда микроорганизмдердің мөлшері аз болуы тиіс. Қызылшаны жуғаннан кейін, қызылша-сулы қоспадағы су дискілі су бөлгішпен бөлінеді.Жуылған қызылшаны қызылша дуғыштан элеватормен, одан кейінгі орналасқан аспалы электромагнитті сепараторлы бақылау таспалы транспортермен,  қызылша кескіш алдындағы бункерге жіберіледі. Тазалаудың алдынғы сатыларында алынбаған қызылша массасынан ферромагнитті қоспаларын жоюға арналған ЭП2М типті электромагнитті сепараторлар қолданылады. Жуу бөлімінде екі қызылша жуғыштың болуы ластанған қызылшаны тиімді жууға жіне диффузиялық сөлдің тазарлығын жоғарлату үшін қажет.</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Қызылша жоңқасын және диффузиялық сөл алу. Қант-қызылша мөлшерін есептеу үшін ол таразыға тартылады. Қызылшаны өлшеу автоматтыпорционды таразыларда жүргізіледі. Диффузиялық әдіс пен қызылшадан қан талу үшін қызылшаны жоңқалау керек. Қызылша тамырынан жоңқа алу процессі арнайы рамкаларға орнатылған, диффузиялық пышақтың көмегімен қызылша кескіштерде жүргізіледі. Диффузиялық қондырғының өнімділігі және қантсызданған жоңқадағы қант құрамы көбінесе жоңқа сапасына байланысты. Қазіргі уақытта қызылша кескіштерден алынатын, қызылша жоңқасы диффузиялық қондырғының типіне байланысты пластиналы немесе желобты болуы мүмкін. Қалыпты жоңқаның қалыңдығы 0,5-1мм болады. Оның беті жарықтарсыз біртегіс болуы тиіс. Жоңқаның тым жұқа болмауы тиіс, ол тез ақауланып, диффузиялық қондырғыдағы сөлдің айналымын төмендетеді. Қызылша жоңқасының сапасын салмағы 100гр үлгідегі оның метрімен анықталады. Жоңқаның жақсы сапалық көрсеткіші оның қабатының қысымымен температурасы болуы мүмкін.</w:t>
      </w:r>
    </w:p>
    <w:p w:rsidR="00244EE4" w:rsidRDefault="00244EE4" w:rsidP="00244EE4">
      <w:pPr>
        <w:spacing w:after="0" w:line="240" w:lineRule="auto"/>
        <w:ind w:firstLine="567"/>
        <w:jc w:val="both"/>
        <w:rPr>
          <w:rFonts w:ascii="Times New Roman" w:hAnsi="Times New Roman"/>
          <w:sz w:val="28"/>
          <w:szCs w:val="28"/>
          <w:lang w:val="kk-KZ"/>
        </w:rPr>
      </w:pPr>
      <w:r w:rsidRPr="00085574">
        <w:rPr>
          <w:rFonts w:ascii="Times New Roman" w:hAnsi="Times New Roman"/>
          <w:i/>
          <w:sz w:val="28"/>
          <w:szCs w:val="28"/>
          <w:lang w:val="kk-KZ"/>
        </w:rPr>
        <w:lastRenderedPageBreak/>
        <w:t>Диффузиялық сөлді тазалау.</w:t>
      </w:r>
      <w:r>
        <w:rPr>
          <w:rFonts w:ascii="Times New Roman" w:hAnsi="Times New Roman"/>
          <w:sz w:val="28"/>
          <w:szCs w:val="28"/>
          <w:lang w:val="kk-KZ"/>
        </w:rPr>
        <w:t xml:space="preserve"> Диффузиялық сөл – поликомпонентті жүйе. Ол редуцирленетін қанттармен, аминқышқылдармен және т.б, оның ыдырау өнімімен еріген ақуыз, пектинді заттар түрінде көрсетілген сахароза мен қант еместерді құрайды. Аз немесе көп мөлшердегі барлық қант еместер сахарозаның мелассамен шығымын арттырады және криссталды сахарозаның алынуына кедергі келтіреді. Сондықтанда қант өндірісінің технологиясының маңызды тапсырмаларының бірі қант ертінділерінен қант еместерді максималды жою болып табылады. Бұл тапсырианы шешу үшін тазалаудың физика-химиялық процесстерді қолданады. Диффузиялық сөлдің қант еместері химиялық табиғаты бойынша әртүрлі және осыған байланысты физика-химиялық қасиетінің спектрі кең, ол оларды тұнбадан жоюға алып келетін, әртүрлі реакцияларға негізделген. Кальций гидроксиді мен көміртегі диоксидін тазалауға арналған реагент ретінде қолдану кезінде коагуляция, тұндыру, ыдырату, гидролиз, адсорбия мен ион алмасу реакциялары жүргізіледі. Бұл іс-шаралар екі негізгі тапсырманы шешуге бағытталған: тазалаудың жалпы тиімділігін жоғарылату, ол қазіргі уақытқа дейін 40% аспайды және реагенттердің шығымын қысқарту.Тульпатұтқыштарда тазартылған диффузиялық сөл 85-90ºC температураға дейін қыздыру үшін қыздырғыштарға жіберіледі және сосын қарқынды алдын-ала дефекациялауға арнылған қазандыққа жіберіледі. Соңғы секцияға одан рН 10,8-11,6 сөл шығуын қамтамасыз ететін, қызылша массасына 0,2-0,3% мөлшерде сүт қосылады. Алдын-ала дефекациялауға, мұнда сөл рН 8,5-9,5 метатұрақты күйге жеткенде, II сатурация сөлінің қоюланған барлық сөлі қосылады, сонымен бірге I сатурацияның (сүзілмеген) сөлі қызылша массасына 150% қосылады. Салқын алдын-ала дефекация (50ºC дейінгі температура)</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20-30 минут, ал жылы (50-60ºC дейінгі температура) – 15 минутқа жалғасады. Алдын ала дефекаторда сөл қыздырусыз салқын (жылы) негізгі дефекация қондырғысына жіберіледі, мұнда қызылша массасына 1-1,8% СаО әк сүтімен араласады. Салқын дефекацияның тиімді уақыты 20-30 минут жылыда – 15 минут. Салқын дефекациядан соң сөл қыздырғыштарда 85-90ºC температураға дейін қыздырылады және дефекаторға (ыстық дефекация) жіберіледі,  мұнда 10 минут ұсталады. Дефекатордан шығытын кезде сөлге, I сатурация сөлінің сүзілу қасиетінжоғарылату үшін қызылша массасына 0,5-0,7% СаО әк сүті қосылады. Ары қарай дефекацияланған сөл циркуляциялық жинағышқы келіп түседі, мұнда сыртқы контур бойынша рециркулирленетін, I сатурацияның сөлінің 5-7 реттік мөлшерімен араластырылады және  I сатурация қондырғысында 10 минут ралығында рН 10,8-11,6 дейін сатурацияланады. Сосын сөл өзіндік ағыспен жинағышқа келіп түседі және қыздырғыш арқылы насоспен жапырақты сүзгіштердің үстінде шамамен 6м биіктікте орналасқан,  қысымды жинағышқа айдалады. ФИЛС-терде I сатурация сөлі фильтрат пен қоюланған суспензияға бөлінеді.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Сөлді булап қоюландыру. Атқарылатын қызметтердің мәні бойынша, күрделігімен құнына байланысты жылулық тәсімде орталық орынды булау </w:t>
      </w:r>
      <w:r>
        <w:rPr>
          <w:rFonts w:ascii="Times New Roman" w:hAnsi="Times New Roman"/>
          <w:sz w:val="28"/>
          <w:szCs w:val="28"/>
          <w:lang w:val="kk-KZ"/>
        </w:rPr>
        <w:lastRenderedPageBreak/>
        <w:t>қондырғысы алады, ол жеке қондырғылардан тұрады. II сатурация сөлі, осы көрсеткіштің 14-16% бастапқы мәні кезінде құрғақ заттарының құрамы 65-70%дейінгі шырынға дейін қоюлануы тиіс.Булау қондырғысы бу жылуынкөпреттік қолданудың есебінен сөлдің барлық массасына будың 40-50% сөлдің қоюлануына жұмсауға мүмкіндік береді. Сөл I корпусқа келіп түседі, сосын қондырғының барлық корпустарынан кезегімен өтеді де шырын концентраттардан шығарылады. Ретурлы бу булау қондырғысының I корпусында ғана қолданылады. Соңғы корпустан сөл юуы концентратоға жіберіледі. Булау қондырғысының деңгей саны техника-экономикалық есептеулерге сүйеніп таңдалады, онда капиталды шығындар мен эксплутациялық шығындар есептеледі. Булау қондырғысының (БҚ) деңгеі санын арттыру бір жағынан қыздырылған будың шығынының төмендеуіне алып келеді. Ол эксплутациялық шығындардың азаюына әсер етеді, екінші жағынан булау қондырғысының қыздыру бетінің суммалық артуына, ол капиталды шығындардың артуына алып келеді. Деңгей санын таңдауда БҚ температуралық режим айтарлықтай әсер етеді, яғни әрбір айырмашылығы 6-8ºC кем болмауы қажет. Концентраторы бар төрткорпусты БҚ эксплутация кезіндегі жоғары беріктілігімен және оның екіншілік буын көп реттік қолданудың арқасында, жоғары жылулық үнемділігімен ерекшеленеді.</w:t>
      </w:r>
    </w:p>
    <w:p w:rsidR="00244EE4" w:rsidRDefault="00244EE4" w:rsidP="00244EE4">
      <w:pPr>
        <w:spacing w:after="0" w:line="240" w:lineRule="auto"/>
        <w:ind w:firstLine="567"/>
        <w:jc w:val="both"/>
        <w:rPr>
          <w:rFonts w:ascii="Times New Roman" w:hAnsi="Times New Roman"/>
          <w:sz w:val="28"/>
          <w:szCs w:val="28"/>
          <w:lang w:val="kk-KZ"/>
        </w:rPr>
      </w:pPr>
      <w:r w:rsidRPr="00AE42C2">
        <w:rPr>
          <w:rFonts w:ascii="Times New Roman" w:hAnsi="Times New Roman"/>
          <w:i/>
          <w:sz w:val="28"/>
          <w:szCs w:val="28"/>
          <w:lang w:val="kk-KZ"/>
        </w:rPr>
        <w:t>Утфельді қайнату,  кристалдау және центрифугалау.</w:t>
      </w:r>
      <w:r>
        <w:rPr>
          <w:rFonts w:ascii="Times New Roman" w:hAnsi="Times New Roman"/>
          <w:sz w:val="28"/>
          <w:szCs w:val="28"/>
          <w:lang w:val="kk-KZ"/>
        </w:rPr>
        <w:t xml:space="preserve"> Қантты кристаллдау – оның өндірісіндегі аяқсалушы саты. Мұнда сироп болып табылатын, көп компонентті жүйеден таза сахарозаны бөліп алуға болады. Сөл тазалау бөлімінде диффузиялық сөлден шамамен 1/3 қант еместер жойылады, қалған қант еместер сахарозамен бірге өнім бөліміне келіп түседі, мұнда сахарозаның көп бөлігі қант-құмшекері түрінде кристаллданады, ал қант еместер кристалл аралық ерітіндіде қалады. Қанттың шығымы 75%-ға мелассаға қанттың шығымына байланысты. Өнім бөлімінің шығымы зауыттың техника-экономикалық көрсеткішін анықтайды. Қанттың сапасы оның мелассадағы шығындарымен тікелей байланысты. Технологиялық процессті оптимизациялау тапсырмасы мелассаның терең қанығуы мен құмшекердің сапасы аралығын таңдау болып табылады. Стандартты сапалы қантты алу тапсырмасы көп сатылы кристаллдау көмегімен шешіледі, сонымен бірге шығын аз болады. Өнім бөлімінің екі сатылы және үш сатылы тәсімі кең таралған. Сапасы жақсы қантты алу үшін зауыттағы жағдайға сәйкес ағымды шұғыл түрде қайта орнатуды қарастыратын, оңай тәсілдер қолданылады. Өнім бөлімінің рационалды технологиялық тәсімі қызылшаның орташа сапасы кезінде зауыт коэффициенті 80% құрайтындай, ал крсталлизацияның суммалық эффектісі 30-33% құрайтындай, кристаллдау деңгейіне ие болу қажет.  Үш-өнімді тәсімнің артықшылығына жоғары шығым (37%) мен алынатын тауарлық өнімнің сапасының жоғары болатындығын қосуға болады.</w:t>
      </w:r>
    </w:p>
    <w:p w:rsidR="00244EE4" w:rsidRDefault="00244EE4" w:rsidP="00244EE4">
      <w:pPr>
        <w:spacing w:after="0" w:line="240" w:lineRule="auto"/>
        <w:ind w:firstLine="567"/>
        <w:jc w:val="both"/>
        <w:rPr>
          <w:rFonts w:ascii="Times New Roman" w:hAnsi="Times New Roman"/>
          <w:sz w:val="28"/>
          <w:szCs w:val="28"/>
          <w:lang w:val="kk-KZ"/>
        </w:rPr>
      </w:pPr>
      <w:r w:rsidRPr="00041AE0">
        <w:rPr>
          <w:rFonts w:ascii="Times New Roman" w:hAnsi="Times New Roman"/>
          <w:i/>
          <w:sz w:val="28"/>
          <w:szCs w:val="28"/>
          <w:lang w:val="kk-KZ"/>
        </w:rPr>
        <w:t>Қантты кептіру, салқындату және сақтау.</w:t>
      </w:r>
      <w:r>
        <w:rPr>
          <w:rFonts w:ascii="Times New Roman" w:hAnsi="Times New Roman"/>
          <w:sz w:val="28"/>
          <w:szCs w:val="28"/>
          <w:lang w:val="kk-KZ"/>
        </w:rPr>
        <w:t xml:space="preserve"> Кептірудің мақсаты кристаллды қанттың беттік ылғалдылығын жою және ұзақ сақтауды қамтамасыз ету болып табылады. Кептірілуге центрифугирлеуден кейінгі </w:t>
      </w:r>
      <w:r>
        <w:rPr>
          <w:rFonts w:ascii="Times New Roman" w:hAnsi="Times New Roman"/>
          <w:sz w:val="28"/>
          <w:szCs w:val="28"/>
          <w:lang w:val="kk-KZ"/>
        </w:rPr>
        <w:lastRenderedPageBreak/>
        <w:t>t=60ºC және ылғалдылығы 0,8-1,2% қант жіберіледі. Ылғалдылық пен температураны сақтау әдісі бойынша белгілейді. Сақтаудың екі әдісі бар: ыдысты ылғалдылығы 0,14% дейінгі және температурасы 25ºC дейін қаптарда және ыдыссыз – ылғалдылығы 0,04% көп емес және температурасы 22ºC дейінгі сыйымдылығы 10000-20000т силостарда. Центрифугадан кейін ылғалдылығы 0,8-1,8% қант-құмшекерін элеваторға дірілді конвейермен береді. Ылғал қант элеватормен көтеріледі және қондырғының кептірілу бөліміне жіберіледі, мұнда ыстық ауамен (t=105ºC) кептіріледі. Кептіру проматекте жүргізіледі, ол сахарозаның ыдырауының шекті температурасын көтермеуге мүмкіндік береді (85ºC). Қантты салқындату қарсы ағыспен жүргізіледі, қанттың температурасы 20ºC дейін төмендейді. Кептірілген және салқындатылған қант-құмшекері себу машинасына жіберіледі, мұнда катломераттар мен майда фракциялар бөлінеді. Ыдыссыз сақтау үшін біртектілік коэффициенті 10% дейінгі фракция түзіледі. Себілгеннен кейін қант орау бөліміндегі бункерлерге жіберіледі, олардан қапшықтар толтырылады, таразыға тартылады, тігіледі және таспалы транспортермен қоймаға жіберіледі. Ыдыссыз сақтау кезінде қант дозревательге диффузияның есебінен кристалл көлемінен ішкі ылғалды жою үшін шамамен 10 тәулікке жіберіледі, содан соң силосқа жіберіледі.</w:t>
      </w:r>
    </w:p>
    <w:p w:rsidR="00244EE4" w:rsidRDefault="00244EE4" w:rsidP="00244EE4">
      <w:pPr>
        <w:spacing w:after="0" w:line="240" w:lineRule="auto"/>
        <w:ind w:firstLine="567"/>
        <w:jc w:val="both"/>
        <w:rPr>
          <w:rFonts w:ascii="Times New Roman" w:hAnsi="Times New Roman"/>
          <w:sz w:val="28"/>
          <w:szCs w:val="28"/>
          <w:lang w:val="kk-KZ"/>
        </w:rPr>
      </w:pPr>
      <w:r w:rsidRPr="00C069FC">
        <w:rPr>
          <w:rFonts w:ascii="Times New Roman" w:hAnsi="Times New Roman"/>
          <w:i/>
          <w:sz w:val="28"/>
          <w:szCs w:val="28"/>
          <w:lang w:val="kk-KZ"/>
        </w:rPr>
        <w:t>Сатурациялық газ бен әк сүтін алу.</w:t>
      </w:r>
      <w:r>
        <w:rPr>
          <w:rFonts w:ascii="Times New Roman" w:hAnsi="Times New Roman"/>
          <w:sz w:val="28"/>
          <w:szCs w:val="28"/>
          <w:lang w:val="kk-KZ"/>
        </w:rPr>
        <w:t xml:space="preserve"> Сақтау қоймасынан әк конвейермен сұрыптауға жіберіледі. Сұрыпталған әк конвейермен жылудың бункер-жинағышына жіберіледі. Отынды мөлшерлегіш арқылы береді. Әкті скипті көтергіштің ожау мен бірге таразы мен өлшенеді. Шихт порциясын мөлшерлегеннен кейін бағытталғыш бойынша пештің төбесіне көтеріледі. Оны лақтыру кезінде штихта құю варонкасына төгіледі. Құю варонкасының герметикалығын клапан қамтамасыз етеді. Әкті күйдіру нәтижесінде алынған сатурациялық газ газ сору балкасынан құрғақ тұтқышқа келіп түседі, ал сосын газшайғышқа соңғы тазалау үшін және сумен суытылу үшін жіберіледі. Сосын тамшытұтқыш арқылы компрессорға, келіп түседі, сол арқылы зауытқа беріледі. Газшайғыш пен тамшытұтқыштың ыдырауын ұстап тұру үшін ондағы суларды жою гидрозатвор арқылы жүргізіледі. Бағытталған науа бойынша күйдірілген әк әксөндіргішке келіп түседі, мұнда жинағыштан су беріледі. Алынған әк сүті дірілді еоекке келіп түседі, мұнда өлшемі 1,2мм жоғары бөліктер алынады, сосын араластырғышқа, гидроциклонға – 1,2-ден 0,3мм дейінгі бөліктерді алуға және әк сүтінің араластырғышына беріледі. Араластырғыштан насоспен дефекацияға жіберіледі.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Шикі крахмалының өндірісі. Картоп крахмалы. Крахмалдың химиялық құрамы: құрғақ заттар - 25%, соның ішінде крахмал – 18,5%, азотты заттар - шамамен 2%, клетчатка - 1%, минералды заттар – 0,4%, қанттар – 0,8%, май – 0,2%, басқа да заттар (пентозандар, пектинді және т.б.) – 1,6%.</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Картоп крахмалының өндірісінің технологиясы:</w:t>
      </w: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84" type="#_x0000_t32" style="position:absolute;left:0;text-align:left;margin-left:17.45pt;margin-top:14.65pt;width:0;height:20.25pt;z-index:251664896" o:connectortype="straight">
            <v:stroke endarrow="block"/>
          </v:shape>
        </w:pict>
      </w:r>
      <w:r w:rsidR="00244EE4">
        <w:rPr>
          <w:rFonts w:ascii="Times New Roman" w:hAnsi="Times New Roman"/>
          <w:sz w:val="28"/>
          <w:szCs w:val="28"/>
          <w:lang w:val="kk-KZ"/>
        </w:rPr>
        <w:t>Крахмалды 2-8ºC кезінде сақтау;</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85" type="#_x0000_t32" style="position:absolute;left:0;text-align:left;margin-left:17.45pt;margin-top:14.7pt;width:0;height:20.25pt;z-index:251665920" o:connectortype="straight">
            <v:stroke endarrow="block"/>
          </v:shape>
        </w:pict>
      </w:r>
      <w:r w:rsidR="00244EE4">
        <w:rPr>
          <w:rFonts w:ascii="Times New Roman" w:hAnsi="Times New Roman"/>
          <w:sz w:val="28"/>
          <w:szCs w:val="28"/>
          <w:lang w:val="kk-KZ"/>
        </w:rPr>
        <w:t>Қоспалардан бөліп жуу;</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86" type="#_x0000_t32" style="position:absolute;left:0;text-align:left;margin-left:17.45pt;margin-top:11.75pt;width:0;height:20.25pt;z-index:251666944" o:connectortype="straight">
            <v:stroke endarrow="block"/>
          </v:shape>
        </w:pict>
      </w:r>
      <w:r w:rsidR="00244EE4">
        <w:rPr>
          <w:rFonts w:ascii="Times New Roman" w:hAnsi="Times New Roman"/>
          <w:sz w:val="28"/>
          <w:szCs w:val="28"/>
          <w:lang w:val="kk-KZ"/>
        </w:rPr>
        <w:t>Өлшеу;</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87" type="#_x0000_t32" style="position:absolute;left:0;text-align:left;margin-left:17.45pt;margin-top:14.8pt;width:0;height:20.25pt;z-index:251667968" o:connectortype="straight">
            <v:stroke endarrow="block"/>
          </v:shape>
        </w:pict>
      </w:r>
      <w:r w:rsidR="00244EE4">
        <w:rPr>
          <w:rFonts w:ascii="Times New Roman" w:hAnsi="Times New Roman"/>
          <w:sz w:val="28"/>
          <w:szCs w:val="28"/>
          <w:lang w:val="kk-KZ"/>
        </w:rPr>
        <w:t>Үгіту машинасында крахмалды майдалау;</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88" type="#_x0000_t32" style="position:absolute;left:0;text-align:left;margin-left:17.45pt;margin-top:14.85pt;width:0;height:20.25pt;z-index:251668992" o:connectortype="straight">
            <v:stroke endarrow="block"/>
          </v:shape>
        </w:pict>
      </w:r>
      <w:r w:rsidR="00244EE4">
        <w:rPr>
          <w:rFonts w:ascii="Times New Roman" w:hAnsi="Times New Roman"/>
          <w:sz w:val="28"/>
          <w:szCs w:val="28"/>
          <w:lang w:val="kk-KZ"/>
        </w:rPr>
        <w:t>Ботқа</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Клеткалы сөл – басқадан клетка сөлін бөлу, ботқадан бос крахмалды бөлу;</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Крахмал сүтін                                                 </w:t>
      </w: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95" type="#_x0000_t32" style="position:absolute;left:0;text-align:left;margin-left:277.7pt;margin-top:12pt;width:0;height:20.25pt;z-index:251676160" o:connectortype="straight">
            <v:stroke endarrow="block"/>
          </v:shape>
        </w:pict>
      </w:r>
      <w:r w:rsidR="00244EE4">
        <w:rPr>
          <w:rFonts w:ascii="Times New Roman" w:hAnsi="Times New Roman"/>
          <w:sz w:val="28"/>
          <w:szCs w:val="28"/>
          <w:lang w:val="kk-KZ"/>
        </w:rPr>
        <w:t>рафинирлеу                                                  ботқа</w:t>
      </w: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89" type="#_x0000_t32" style="position:absolute;left:0;text-align:left;margin-left:17.45pt;margin-top:-.35pt;width:0;height:20.25pt;z-index:251670016" o:connectortype="straight">
            <v:stroke endarrow="block"/>
          </v:shape>
        </w:pic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Крахмалды крахмал                                    ботқаны қайталап</w:t>
      </w: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94" type="#_x0000_t32" style="position:absolute;left:0;text-align:left;margin-left:281.45pt;margin-top:15.45pt;width:0;height:20.25pt;z-index:251675136" o:connectortype="straight">
            <v:stroke endarrow="block"/>
          </v:shape>
        </w:pict>
      </w:r>
      <w:r>
        <w:rPr>
          <w:rFonts w:ascii="Times New Roman" w:hAnsi="Times New Roman"/>
          <w:noProof/>
          <w:sz w:val="28"/>
          <w:szCs w:val="28"/>
        </w:rPr>
        <w:pict>
          <v:shape id="_x0000_s1090" type="#_x0000_t32" style="position:absolute;left:0;text-align:left;margin-left:17.45pt;margin-top:15.45pt;width:0;height:20.25pt;z-index:251671040" o:connectortype="straight">
            <v:stroke endarrow="block"/>
          </v:shape>
        </w:pict>
      </w:r>
      <w:r w:rsidR="00244EE4">
        <w:rPr>
          <w:rFonts w:ascii="Times New Roman" w:hAnsi="Times New Roman"/>
          <w:sz w:val="28"/>
          <w:szCs w:val="28"/>
          <w:lang w:val="kk-KZ"/>
        </w:rPr>
        <w:t>сүтінен бөлу                                                  майдалау</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ірі және майда мезга                                     бөлу және</w:t>
      </w: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93" type="#_x0000_t32" style="position:absolute;left:0;text-align:left;margin-left:281.45pt;margin-top:15.15pt;width:0;height:20.25pt;z-index:251674112" o:connectortype="straight">
            <v:stroke endarrow="block"/>
          </v:shape>
        </w:pict>
      </w:r>
      <w:r>
        <w:rPr>
          <w:rFonts w:ascii="Times New Roman" w:hAnsi="Times New Roman"/>
          <w:noProof/>
          <w:sz w:val="28"/>
          <w:szCs w:val="28"/>
        </w:rPr>
        <w:pict>
          <v:shape id="_x0000_s1092" type="#_x0000_t32" style="position:absolute;left:0;text-align:left;margin-left:17.45pt;margin-top:15.15pt;width:0;height:20.25pt;z-index:251673088" o:connectortype="straight">
            <v:stroke endarrow="block"/>
          </v:shape>
        </w:pict>
      </w:r>
      <w:r w:rsidR="00244EE4">
        <w:rPr>
          <w:rFonts w:ascii="Times New Roman" w:hAnsi="Times New Roman"/>
          <w:sz w:val="28"/>
          <w:szCs w:val="28"/>
          <w:lang w:val="kk-KZ"/>
        </w:rPr>
        <w:t>крахмалын шаю                                            шаю</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D25ED1" w:rsidP="00244EE4">
      <w:pPr>
        <w:spacing w:after="0" w:line="240" w:lineRule="auto"/>
        <w:ind w:firstLine="567"/>
        <w:jc w:val="both"/>
        <w:rPr>
          <w:rFonts w:ascii="Times New Roman" w:hAnsi="Times New Roman"/>
          <w:sz w:val="28"/>
          <w:szCs w:val="28"/>
          <w:lang w:val="kk-KZ"/>
        </w:rPr>
      </w:pPr>
      <w:r>
        <w:rPr>
          <w:rFonts w:ascii="Times New Roman" w:hAnsi="Times New Roman"/>
          <w:noProof/>
          <w:sz w:val="28"/>
          <w:szCs w:val="28"/>
        </w:rPr>
        <w:pict>
          <v:shape id="_x0000_s1091" type="#_x0000_t32" style="position:absolute;left:0;text-align:left;margin-left:17.45pt;margin-top:15.2pt;width:0;height:20.25pt;z-index:251672064" o:connectortype="straight">
            <v:stroke endarrow="block"/>
          </v:shape>
        </w:pict>
      </w:r>
      <w:r w:rsidR="00244EE4">
        <w:rPr>
          <w:rFonts w:ascii="Times New Roman" w:hAnsi="Times New Roman"/>
          <w:sz w:val="28"/>
          <w:szCs w:val="28"/>
          <w:lang w:val="kk-KZ"/>
        </w:rPr>
        <w:t>крахмалды тұндыру                                      мезга</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шикі картоп крахмалы</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Крахмалды жуу температурасы 10-14ºC, судың шығымы крахмалл массасына 200-400%. Крахмалды клеткадан крахмалды бөлу мақсатында майдалайды. Алынған мезганы картоп ботқасы деп атайды. Крахмалдың жасырын емес клеткаларындағы крахмалды байланысқан деп атайды. Ботқа сумен ерітіледі және картоп сөлін бөлу үшін центрифугаланады, өйткені крахмалдың сумен ұзақ байланысы тиімді емес. Егер картоп сөлін бөліп алмаса, ал өндірісті күрделендіріп көбіктенеді, қондырғының тотығуына алып келеді, крахмалдың тұтқырлығы, кілегейлі және ақтығы төмендейді. Центрифугалағаннан кейін концентрациясы 40% дейінгі қоюланған ботқа алынады. Елек қондырғыларында ботқадан крахмалды сүт түріндегі бос крахмалды бөліп алады. Крахмалды шаю құм мен мезга қалдықтарынан крахмал сүтін бөлуге негізделген.</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Картоп крахмалы ылғалдылығы бойынша 2 маркаға бөлінеді: а) 38-40%, б) 50-52%, әрбір сұрыптың 1,2 және 3 сұрыпты болады.</w:t>
      </w: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Жүгері крахмалы</w:t>
      </w: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096" type="#_x0000_t32" style="position:absolute;left:0;text-align:left;margin-left:250.7pt;margin-top:14.8pt;width:0;height:20.25pt;z-index:251677184" o:connectortype="straight">
            <v:stroke endarrow="block"/>
          </v:shape>
        </w:pict>
      </w:r>
      <w:r w:rsidR="00244EE4">
        <w:rPr>
          <w:rFonts w:ascii="Times New Roman" w:hAnsi="Times New Roman"/>
          <w:sz w:val="28"/>
          <w:szCs w:val="28"/>
          <w:lang w:val="kk-KZ"/>
        </w:rPr>
        <w:t>Жүгері дәні</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097" type="#_x0000_t32" style="position:absolute;left:0;text-align:left;margin-left:250.7pt;margin-top:14.85pt;width:0;height:20.25pt;z-index:251678208" o:connectortype="straight">
            <v:stroke endarrow="block"/>
          </v:shape>
        </w:pict>
      </w:r>
      <w:r w:rsidR="00244EE4">
        <w:rPr>
          <w:rFonts w:ascii="Times New Roman" w:hAnsi="Times New Roman"/>
          <w:sz w:val="28"/>
          <w:szCs w:val="28"/>
          <w:lang w:val="kk-KZ"/>
        </w:rPr>
        <w:t>Н</w:t>
      </w:r>
      <w:r w:rsidR="00244EE4">
        <w:rPr>
          <w:rFonts w:ascii="Times New Roman" w:hAnsi="Times New Roman"/>
          <w:sz w:val="28"/>
          <w:szCs w:val="28"/>
          <w:vertAlign w:val="subscript"/>
          <w:lang w:val="kk-KZ"/>
        </w:rPr>
        <w:t>2</w:t>
      </w:r>
      <w:r w:rsidR="00244EE4">
        <w:rPr>
          <w:rFonts w:ascii="Times New Roman" w:hAnsi="Times New Roman"/>
          <w:sz w:val="28"/>
          <w:szCs w:val="28"/>
          <w:lang w:val="kk-KZ"/>
        </w:rPr>
        <w:t>О, Н</w:t>
      </w:r>
      <w:r w:rsidR="00244EE4">
        <w:rPr>
          <w:rFonts w:ascii="Times New Roman" w:hAnsi="Times New Roman"/>
          <w:sz w:val="28"/>
          <w:szCs w:val="28"/>
          <w:vertAlign w:val="subscript"/>
          <w:lang w:val="kk-KZ"/>
        </w:rPr>
        <w:t>2</w:t>
      </w:r>
      <w:r w:rsidR="00244EE4">
        <w:rPr>
          <w:rFonts w:ascii="Times New Roman" w:hAnsi="Times New Roman"/>
          <w:sz w:val="28"/>
          <w:szCs w:val="28"/>
          <w:lang w:val="kk-KZ"/>
        </w:rPr>
        <w:t xml:space="preserve"> О</w:t>
      </w:r>
      <w:r w:rsidR="00244EE4">
        <w:rPr>
          <w:rFonts w:ascii="Times New Roman" w:hAnsi="Times New Roman"/>
          <w:sz w:val="28"/>
          <w:szCs w:val="28"/>
          <w:vertAlign w:val="subscript"/>
          <w:lang w:val="kk-KZ"/>
        </w:rPr>
        <w:t>3</w:t>
      </w:r>
      <w:r w:rsidR="00244EE4">
        <w:rPr>
          <w:rFonts w:ascii="Times New Roman" w:hAnsi="Times New Roman"/>
          <w:sz w:val="28"/>
          <w:szCs w:val="28"/>
          <w:lang w:val="kk-KZ"/>
        </w:rPr>
        <w:t xml:space="preserve"> – сулау – экстракт упарирлеуге</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098" type="#_x0000_t32" style="position:absolute;left:0;text-align:left;margin-left:250.7pt;margin-top:14.9pt;width:0;height:20.25pt;z-index:251679232" o:connectortype="straight">
            <v:stroke endarrow="block"/>
          </v:shape>
        </w:pict>
      </w:r>
      <w:r w:rsidR="00244EE4">
        <w:rPr>
          <w:rFonts w:ascii="Times New Roman" w:hAnsi="Times New Roman"/>
          <w:sz w:val="28"/>
          <w:szCs w:val="28"/>
          <w:lang w:val="kk-KZ"/>
        </w:rPr>
        <w:t>Майдалау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099" type="#_x0000_t32" style="position:absolute;left:0;text-align:left;margin-left:250.7pt;margin-top:14.95pt;width:0;height:20.25pt;z-index:251680256" o:connectortype="straight">
            <v:stroke endarrow="block"/>
          </v:shape>
        </w:pict>
      </w:r>
      <w:r w:rsidR="00244EE4">
        <w:rPr>
          <w:rFonts w:ascii="Times New Roman" w:hAnsi="Times New Roman"/>
          <w:sz w:val="28"/>
          <w:szCs w:val="28"/>
          <w:lang w:val="kk-KZ"/>
        </w:rPr>
        <w:t>Өсіндіні бөлу – өсінді – шаю – кептіру – жүгері майын алу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0" type="#_x0000_t32" style="position:absolute;left:0;text-align:left;margin-left:250.7pt;margin-top:14.25pt;width:0;height:20.25pt;z-index:251681280" o:connectortype="straight">
            <v:stroke endarrow="block"/>
          </v:shape>
        </w:pict>
      </w:r>
      <w:r w:rsidR="00244EE4">
        <w:rPr>
          <w:rFonts w:ascii="Times New Roman" w:hAnsi="Times New Roman"/>
          <w:sz w:val="28"/>
          <w:szCs w:val="28"/>
          <w:lang w:val="kk-KZ"/>
        </w:rPr>
        <w:t>Ботқаны жұқалап майдалау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3" type="#_x0000_t32" style="position:absolute;left:0;text-align:left;margin-left:250.7pt;margin-top:14.3pt;width:0;height:20.25pt;z-index:251684352" o:connectortype="straight">
            <v:stroke endarrow="block"/>
          </v:shape>
        </w:pict>
      </w:r>
      <w:r w:rsidR="00244EE4">
        <w:rPr>
          <w:rFonts w:ascii="Times New Roman" w:hAnsi="Times New Roman"/>
          <w:sz w:val="28"/>
          <w:szCs w:val="28"/>
          <w:lang w:val="kk-KZ"/>
        </w:rPr>
        <w:t>Шаю</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2" type="#_x0000_t32" style="position:absolute;left:0;text-align:left;margin-left:250.7pt;margin-top:30.1pt;width:0;height:20.25pt;z-index:251683328" o:connectortype="straight">
            <v:stroke endarrow="block"/>
          </v:shape>
        </w:pict>
      </w:r>
      <w:r w:rsidR="00244EE4">
        <w:rPr>
          <w:rFonts w:ascii="Times New Roman" w:hAnsi="Times New Roman"/>
          <w:sz w:val="28"/>
          <w:szCs w:val="28"/>
          <w:lang w:val="kk-KZ"/>
        </w:rPr>
        <w:t>Әлсіз мезга – крахмалды бөлу – концентрирлеу – жемге – крахмал сүті – крахмалды – ақуызды суспензия</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1" type="#_x0000_t32" style="position:absolute;left:0;text-align:left;margin-left:250.7pt;margin-top:14.8pt;width:0;height:20.25pt;z-index:251682304" o:connectortype="straight">
            <v:stroke endarrow="block"/>
          </v:shape>
        </w:pict>
      </w:r>
      <w:r w:rsidR="00244EE4">
        <w:rPr>
          <w:rFonts w:ascii="Times New Roman" w:hAnsi="Times New Roman"/>
          <w:sz w:val="28"/>
          <w:szCs w:val="28"/>
          <w:lang w:val="kk-KZ"/>
        </w:rPr>
        <w:t>Крахмалды тұндыру және шаю</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Таза шикі жүгері крахмалы.</w:t>
      </w:r>
    </w:p>
    <w:p w:rsidR="00244EE4" w:rsidRDefault="00244EE4" w:rsidP="00244EE4">
      <w:pPr>
        <w:spacing w:after="0" w:line="240" w:lineRule="auto"/>
        <w:ind w:firstLine="567"/>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Жүгері дәнінде қантты заттардың массасынан 70% мөлшерінде крахмал болады. Сонымен бірге ақуыз (10-13%) бен май  (65%) болады.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Дән эндоспермасында крахмал жүгеріақуызымен берік ұсталынады, сондықтан да сулауды дәнді жұмсарту мақсатында және ақуыз бен крахмал, эндосперма мен өскін аралығындағы байланысты үзуге, сонымен бірге крахмалды тазалау мен бөлінуіне кедергі келтіретін, дәндегі суда еритін заттарды суға шығару мақсатында жүргізіледі. Сулау үшін Н</w:t>
      </w:r>
      <w:r>
        <w:rPr>
          <w:rFonts w:ascii="Times New Roman" w:hAnsi="Times New Roman"/>
          <w:sz w:val="28"/>
          <w:szCs w:val="28"/>
          <w:vertAlign w:val="subscript"/>
          <w:lang w:val="kk-KZ"/>
        </w:rPr>
        <w:t>2</w:t>
      </w:r>
      <w:r>
        <w:rPr>
          <w:rFonts w:ascii="Times New Roman" w:hAnsi="Times New Roman"/>
          <w:sz w:val="28"/>
          <w:szCs w:val="28"/>
          <w:lang w:val="kk-KZ"/>
        </w:rPr>
        <w:t>О</w:t>
      </w:r>
      <w:r>
        <w:rPr>
          <w:rFonts w:ascii="Times New Roman" w:hAnsi="Times New Roman"/>
          <w:sz w:val="28"/>
          <w:szCs w:val="28"/>
          <w:vertAlign w:val="subscript"/>
          <w:lang w:val="kk-KZ"/>
        </w:rPr>
        <w:t>3</w:t>
      </w:r>
      <w:r>
        <w:rPr>
          <w:rFonts w:ascii="Times New Roman" w:hAnsi="Times New Roman"/>
          <w:sz w:val="28"/>
          <w:szCs w:val="28"/>
          <w:lang w:val="kk-KZ"/>
        </w:rPr>
        <w:t xml:space="preserve"> (конц. О</w:t>
      </w:r>
      <w:r>
        <w:rPr>
          <w:rFonts w:ascii="Times New Roman" w:hAnsi="Times New Roman"/>
          <w:sz w:val="28"/>
          <w:szCs w:val="28"/>
          <w:vertAlign w:val="subscript"/>
          <w:lang w:val="kk-KZ"/>
        </w:rPr>
        <w:t>2</w:t>
      </w:r>
      <w:r>
        <w:rPr>
          <w:rFonts w:ascii="Times New Roman" w:hAnsi="Times New Roman"/>
          <w:sz w:val="28"/>
          <w:szCs w:val="28"/>
          <w:lang w:val="kk-KZ"/>
        </w:rPr>
        <w:t xml:space="preserve"> 0,15-0,2%) дәннің өсуі мен микроорганизмдердің дамуын болдырмау үшін, әлсіз ерітіндісін қолданады. Сулау температурасы 48-50ºC. Сулаудың соңында ферменттер толығымен инактивтендіріледі, ал микроорганизмдерден тек термофилдер, сүт-қышқылды бактериялар, сүтті қантты қышқылдарды ашытатын микроорганизмдер қалады, олар дәннің жұмсаруына әсер етеді.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Дәнді өсіндіні бөлу үшін майдалайды, одан май алу үшін зақымданбауы тиіс. Екі рет майдалайды: 1-ші майдалау кезінде 75-85% өсінді және 20-25% крахмал, ал 2-шіде 15-20% өсінді және 15-19% крахмал босатылады.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Өсіндіні гидроциклонда сұйық фракция түрінде бөліп алады және електе өсінді мен крахмал сүті бөлінеді. Өсіндіні бөлген соң қалған ботқаны майдалайды, бос крахмалды шамамен сүзіп алып рафинирлейді, ал қалдығын майдалайды, ары қарай ботқадан мезганы алады, одан крахмалды жою үшін сумен көп реттік шаяды.</w:t>
      </w: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6" type="#_x0000_t32" style="position:absolute;left:0;text-align:left;margin-left:233.45pt;margin-top:14.3pt;width:0;height:20.25pt;z-index:251687424" o:connectortype="straight">
            <v:stroke endarrow="block"/>
          </v:shape>
        </w:pict>
      </w:r>
      <w:r w:rsidR="00244EE4">
        <w:rPr>
          <w:rFonts w:ascii="Times New Roman" w:hAnsi="Times New Roman"/>
          <w:sz w:val="28"/>
          <w:szCs w:val="28"/>
          <w:lang w:val="kk-KZ"/>
        </w:rPr>
        <w:t>Жүгері дәні</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8" type="#_x0000_t32" style="position:absolute;left:0;text-align:left;margin-left:237.2pt;margin-top:14.35pt;width:0;height:20.25pt;z-index:251689472" o:connectortype="straight">
            <v:stroke endarrow="block"/>
          </v:shape>
        </w:pict>
      </w:r>
      <w:r>
        <w:rPr>
          <w:rFonts w:ascii="Times New Roman" w:hAnsi="Times New Roman"/>
          <w:noProof/>
          <w:sz w:val="28"/>
          <w:szCs w:val="28"/>
        </w:rPr>
        <w:pict>
          <v:shape id="_x0000_s1105" type="#_x0000_t32" style="position:absolute;left:0;text-align:left;margin-left:241.7pt;margin-top:7.7pt;width:16.5pt;height:.05pt;z-index:251686400" o:connectortype="straight">
            <v:stroke endarrow="block"/>
          </v:shape>
        </w:pict>
      </w:r>
      <w:r>
        <w:rPr>
          <w:rFonts w:ascii="Times New Roman" w:hAnsi="Times New Roman"/>
          <w:noProof/>
          <w:sz w:val="28"/>
          <w:szCs w:val="28"/>
        </w:rPr>
        <w:pict>
          <v:shape id="_x0000_s1104" type="#_x0000_t32" style="position:absolute;left:0;text-align:left;margin-left:184.7pt;margin-top:7.55pt;width:16.5pt;height:.05pt;z-index:251685376" o:connectortype="straight">
            <v:stroke endarrow="block"/>
          </v:shape>
        </w:pict>
      </w:r>
      <w:r w:rsidR="00244EE4">
        <w:rPr>
          <w:rFonts w:ascii="Times New Roman" w:hAnsi="Times New Roman"/>
          <w:sz w:val="28"/>
          <w:szCs w:val="28"/>
          <w:lang w:val="kk-KZ"/>
        </w:rPr>
        <w:t>Н</w:t>
      </w:r>
      <w:r w:rsidR="00244EE4">
        <w:rPr>
          <w:rFonts w:ascii="Times New Roman" w:hAnsi="Times New Roman"/>
          <w:sz w:val="28"/>
          <w:szCs w:val="28"/>
          <w:vertAlign w:val="subscript"/>
          <w:lang w:val="kk-KZ"/>
        </w:rPr>
        <w:t>2</w:t>
      </w:r>
      <w:r w:rsidR="00244EE4">
        <w:rPr>
          <w:rFonts w:ascii="Times New Roman" w:hAnsi="Times New Roman"/>
          <w:sz w:val="28"/>
          <w:szCs w:val="28"/>
          <w:lang w:val="kk-KZ"/>
        </w:rPr>
        <w:t>О, Н</w:t>
      </w:r>
      <w:r w:rsidR="00244EE4">
        <w:rPr>
          <w:rFonts w:ascii="Times New Roman" w:hAnsi="Times New Roman"/>
          <w:sz w:val="28"/>
          <w:szCs w:val="28"/>
          <w:vertAlign w:val="subscript"/>
          <w:lang w:val="kk-KZ"/>
        </w:rPr>
        <w:t xml:space="preserve">2 </w:t>
      </w:r>
      <w:r w:rsidR="00244EE4">
        <w:rPr>
          <w:rFonts w:ascii="Times New Roman" w:hAnsi="Times New Roman"/>
          <w:sz w:val="28"/>
          <w:szCs w:val="28"/>
          <w:lang w:val="kk-KZ"/>
        </w:rPr>
        <w:t>SО</w:t>
      </w:r>
      <w:r w:rsidR="00244EE4">
        <w:rPr>
          <w:rFonts w:ascii="Times New Roman" w:hAnsi="Times New Roman"/>
          <w:sz w:val="28"/>
          <w:szCs w:val="28"/>
          <w:vertAlign w:val="subscript"/>
          <w:lang w:val="kk-KZ"/>
        </w:rPr>
        <w:t>3</w:t>
      </w:r>
      <w:r w:rsidR="00244EE4">
        <w:rPr>
          <w:rFonts w:ascii="Times New Roman" w:hAnsi="Times New Roman"/>
          <w:sz w:val="28"/>
          <w:szCs w:val="28"/>
          <w:lang w:val="kk-KZ"/>
        </w:rPr>
        <w:t xml:space="preserve">      сулау     упарирлеуге экстракт</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09" type="#_x0000_t32" style="position:absolute;left:0;text-align:left;margin-left:237.2pt;margin-top:14.4pt;width:0;height:20.25pt;z-index:251690496" o:connectortype="straight">
            <v:stroke endarrow="block"/>
          </v:shape>
        </w:pict>
      </w:r>
      <w:r w:rsidR="00244EE4">
        <w:rPr>
          <w:rFonts w:ascii="Times New Roman" w:hAnsi="Times New Roman"/>
          <w:sz w:val="28"/>
          <w:szCs w:val="28"/>
          <w:lang w:val="kk-KZ"/>
        </w:rPr>
        <w:t>Майдалау</w:t>
      </w:r>
    </w:p>
    <w:p w:rsidR="00244EE4" w:rsidRDefault="00D25ED1" w:rsidP="00244EE4">
      <w:pPr>
        <w:spacing w:after="0" w:line="240" w:lineRule="auto"/>
        <w:ind w:firstLine="567"/>
        <w:rPr>
          <w:rFonts w:ascii="Times New Roman" w:hAnsi="Times New Roman"/>
          <w:sz w:val="28"/>
          <w:szCs w:val="28"/>
          <w:lang w:val="kk-KZ"/>
        </w:rPr>
      </w:pPr>
      <w:r>
        <w:rPr>
          <w:rFonts w:ascii="Times New Roman" w:hAnsi="Times New Roman"/>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12" type="#_x0000_t34" style="position:absolute;left:0;text-align:left;margin-left:300.2pt;margin-top:9.55pt;width:75pt;height:25.5pt;flip:y;z-index:251693568" o:connectortype="elbow" adj=",646094,-98712">
            <v:stroke endarrow="block"/>
          </v:shape>
        </w:pict>
      </w:r>
      <w:r>
        <w:rPr>
          <w:rFonts w:ascii="Times New Roman" w:hAnsi="Times New Roman"/>
          <w:noProof/>
          <w:sz w:val="28"/>
          <w:szCs w:val="28"/>
        </w:rPr>
        <w:pict>
          <v:shape id="_x0000_s1110" type="#_x0000_t32" style="position:absolute;left:0;text-align:left;margin-left:396.2pt;margin-top:14.8pt;width:0;height:20.25pt;z-index:251691520" o:connectortype="straight">
            <v:stroke endarrow="block"/>
          </v:shape>
        </w:pict>
      </w:r>
      <w:r w:rsidR="00244EE4">
        <w:rPr>
          <w:rFonts w:ascii="Times New Roman" w:hAnsi="Times New Roman"/>
          <w:sz w:val="28"/>
          <w:szCs w:val="28"/>
          <w:lang w:val="kk-KZ"/>
        </w:rPr>
        <w:t xml:space="preserve">                                                                                                              шаю</w:t>
      </w: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Гидроциклонда өсінді</w:t>
      </w: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 xml:space="preserve">                             өсіндіні бөлу                           кептіру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16" type="#_x0000_t32" style="position:absolute;left:0;text-align:left;margin-left:219.2pt;margin-top:15.55pt;width:0;height:20.25pt;z-index:251697664" o:connectortype="straight">
            <v:stroke endarrow="block"/>
          </v:shape>
        </w:pict>
      </w:r>
      <w:r>
        <w:rPr>
          <w:rFonts w:ascii="Times New Roman" w:hAnsi="Times New Roman"/>
          <w:noProof/>
          <w:sz w:val="28"/>
          <w:szCs w:val="28"/>
        </w:rPr>
        <w:pict>
          <v:shape id="_x0000_s1111" type="#_x0000_t32" style="position:absolute;left:0;text-align:left;margin-left:401.45pt;margin-top:-20.45pt;width:0;height:20.25pt;z-index:251692544" o:connectortype="straight">
            <v:stroke endarrow="block"/>
          </v:shape>
        </w:pict>
      </w:r>
      <w:r>
        <w:rPr>
          <w:rFonts w:ascii="Times New Roman" w:hAnsi="Times New Roman"/>
          <w:noProof/>
          <w:sz w:val="28"/>
          <w:szCs w:val="28"/>
        </w:rPr>
        <w:pict>
          <v:shape id="_x0000_s1107" type="#_x0000_t32" style="position:absolute;left:0;text-align:left;margin-left:219.2pt;margin-top:-20.45pt;width:0;height:20.25pt;z-index:251688448" o:connectortype="straight">
            <v:stroke endarrow="block"/>
          </v:shape>
        </w:pict>
      </w:r>
      <w:r w:rsidR="00244EE4">
        <w:rPr>
          <w:rFonts w:ascii="Times New Roman" w:hAnsi="Times New Roman"/>
          <w:sz w:val="28"/>
          <w:szCs w:val="28"/>
          <w:lang w:val="kk-KZ"/>
        </w:rPr>
        <w:t xml:space="preserve">                                   ботқаны майдалау               жүгері майын алу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D25ED1" w:rsidP="00244EE4">
      <w:pPr>
        <w:tabs>
          <w:tab w:val="left" w:pos="3090"/>
          <w:tab w:val="center" w:pos="5032"/>
        </w:tabs>
        <w:spacing w:after="0" w:line="240" w:lineRule="auto"/>
        <w:ind w:firstLine="567"/>
        <w:rPr>
          <w:rFonts w:ascii="Times New Roman" w:hAnsi="Times New Roman"/>
          <w:sz w:val="28"/>
          <w:szCs w:val="28"/>
          <w:lang w:val="kk-KZ"/>
        </w:rPr>
      </w:pPr>
      <w:r>
        <w:rPr>
          <w:rFonts w:ascii="Times New Roman" w:hAnsi="Times New Roman"/>
          <w:noProof/>
          <w:sz w:val="28"/>
          <w:szCs w:val="28"/>
        </w:rPr>
        <w:lastRenderedPageBreak/>
        <w:pict>
          <v:shape id="_x0000_s1117" type="#_x0000_t32" style="position:absolute;left:0;text-align:left;margin-left:219.2pt;margin-top:14.1pt;width:0;height:20.25pt;z-index:251698688" o:connectortype="straight">
            <v:stroke endarrow="block"/>
          </v:shape>
        </w:pict>
      </w:r>
      <w:r>
        <w:rPr>
          <w:rFonts w:ascii="Times New Roman" w:hAnsi="Times New Roman"/>
          <w:noProof/>
          <w:sz w:val="28"/>
          <w:szCs w:val="28"/>
        </w:rPr>
        <w:pict>
          <v:shape id="_x0000_s1115" type="#_x0000_t32" style="position:absolute;left:0;text-align:left;margin-left:36.95pt;margin-top:14.1pt;width:13.5pt;height:22.5pt;flip:x;z-index:251696640" o:connectortype="straight">
            <v:stroke endarrow="block"/>
          </v:shape>
        </w:pict>
      </w:r>
      <w:r>
        <w:rPr>
          <w:rFonts w:ascii="Times New Roman" w:hAnsi="Times New Roman"/>
          <w:noProof/>
          <w:sz w:val="28"/>
          <w:szCs w:val="28"/>
        </w:rPr>
        <w:pict>
          <v:shape id="_x0000_s1114" type="#_x0000_t32" style="position:absolute;left:0;text-align:left;margin-left:81.95pt;margin-top:14.1pt;width:17.25pt;height:22.5pt;z-index:251695616" o:connectortype="straight">
            <v:stroke endarrow="block"/>
          </v:shape>
        </w:pict>
      </w:r>
      <w:r>
        <w:rPr>
          <w:rFonts w:ascii="Times New Roman" w:hAnsi="Times New Roman"/>
          <w:noProof/>
          <w:sz w:val="28"/>
          <w:szCs w:val="28"/>
        </w:rPr>
        <w:pict>
          <v:shape id="_x0000_s1113" type="#_x0000_t32" style="position:absolute;left:0;text-align:left;margin-left:123.95pt;margin-top:9.6pt;width:27.75pt;height:0;flip:x;z-index:251694592" o:connectortype="straight">
            <v:stroke endarrow="block"/>
          </v:shape>
        </w:pict>
      </w:r>
      <w:r w:rsidR="00244EE4">
        <w:rPr>
          <w:rFonts w:ascii="Times New Roman" w:hAnsi="Times New Roman"/>
          <w:sz w:val="28"/>
          <w:szCs w:val="28"/>
          <w:lang w:val="kk-KZ"/>
        </w:rPr>
        <w:t xml:space="preserve">               шаю    </w:t>
      </w:r>
      <w:r w:rsidR="00244EE4">
        <w:rPr>
          <w:rFonts w:ascii="Times New Roman" w:hAnsi="Times New Roman"/>
          <w:sz w:val="28"/>
          <w:szCs w:val="28"/>
          <w:lang w:val="kk-KZ"/>
        </w:rPr>
        <w:tab/>
        <w:t>мезганы електе бөлу</w:t>
      </w:r>
    </w:p>
    <w:p w:rsidR="00244EE4" w:rsidRDefault="00244EE4" w:rsidP="00244EE4">
      <w:pPr>
        <w:spacing w:after="0" w:line="240" w:lineRule="auto"/>
        <w:ind w:firstLine="567"/>
        <w:rPr>
          <w:rFonts w:ascii="Times New Roman" w:hAnsi="Times New Roman"/>
          <w:sz w:val="28"/>
          <w:szCs w:val="28"/>
          <w:lang w:val="kk-KZ"/>
        </w:rPr>
      </w:pPr>
    </w:p>
    <w:p w:rsidR="00244EE4" w:rsidRDefault="00244EE4" w:rsidP="00244EE4">
      <w:pPr>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     әлсіз            жемге         ортадан тепкіш сеператорларда</w:t>
      </w:r>
    </w:p>
    <w:p w:rsidR="00244EE4" w:rsidRDefault="00244EE4" w:rsidP="00244EE4">
      <w:pPr>
        <w:spacing w:after="0" w:line="240" w:lineRule="auto"/>
        <w:ind w:firstLine="567"/>
        <w:rPr>
          <w:rFonts w:ascii="Times New Roman" w:hAnsi="Times New Roman"/>
          <w:sz w:val="28"/>
          <w:szCs w:val="28"/>
          <w:lang w:val="kk-KZ"/>
        </w:rPr>
      </w:pPr>
      <w:r>
        <w:rPr>
          <w:rFonts w:ascii="Times New Roman" w:hAnsi="Times New Roman"/>
          <w:sz w:val="28"/>
          <w:szCs w:val="28"/>
          <w:lang w:val="kk-KZ"/>
        </w:rPr>
        <w:t>крахмал        арналған            крахмалды - ақуызды</w:t>
      </w:r>
    </w:p>
    <w:p w:rsidR="00244EE4" w:rsidRDefault="00244EE4" w:rsidP="00244EE4">
      <w:pPr>
        <w:spacing w:after="0" w:line="240" w:lineRule="auto"/>
        <w:ind w:firstLine="567"/>
        <w:rPr>
          <w:rFonts w:ascii="Times New Roman" w:hAnsi="Times New Roman"/>
          <w:sz w:val="28"/>
          <w:szCs w:val="28"/>
          <w:lang w:val="kk-KZ"/>
        </w:rPr>
      </w:pPr>
      <w:r>
        <w:rPr>
          <w:rFonts w:ascii="Times New Roman" w:hAnsi="Times New Roman"/>
          <w:sz w:val="28"/>
          <w:szCs w:val="28"/>
          <w:lang w:val="kk-KZ"/>
        </w:rPr>
        <w:t>сүті                 мезга             суспензиядан крахмалды</w:t>
      </w: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18" type="#_x0000_t32" style="position:absolute;left:0;text-align:left;margin-left:243.2pt;margin-top:15.35pt;width:0;height:20.25pt;z-index:251699712" o:connectortype="straight">
            <v:stroke endarrow="block"/>
          </v:shape>
        </w:pict>
      </w:r>
      <w:r w:rsidR="00244EE4">
        <w:rPr>
          <w:rFonts w:ascii="Times New Roman" w:hAnsi="Times New Roman"/>
          <w:sz w:val="28"/>
          <w:szCs w:val="28"/>
          <w:lang w:val="kk-KZ"/>
        </w:rPr>
        <w:t>бөлу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вакуум – сүзгілерде крахмалды</w:t>
      </w:r>
    </w:p>
    <w:p w:rsidR="00244EE4" w:rsidRDefault="00D25ED1" w:rsidP="00244EE4">
      <w:pPr>
        <w:spacing w:after="0" w:line="240" w:lineRule="auto"/>
        <w:ind w:firstLine="567"/>
        <w:jc w:val="center"/>
        <w:rPr>
          <w:rFonts w:ascii="Times New Roman" w:hAnsi="Times New Roman"/>
          <w:sz w:val="28"/>
          <w:szCs w:val="28"/>
          <w:lang w:val="kk-KZ"/>
        </w:rPr>
      </w:pPr>
      <w:r>
        <w:rPr>
          <w:rFonts w:ascii="Times New Roman" w:hAnsi="Times New Roman"/>
          <w:noProof/>
          <w:sz w:val="28"/>
          <w:szCs w:val="28"/>
        </w:rPr>
        <w:pict>
          <v:shape id="_x0000_s1119" type="#_x0000_t32" style="position:absolute;left:0;text-align:left;margin-left:239.45pt;margin-top:13.55pt;width:0;height:20.25pt;z-index:251700736" o:connectortype="straight">
            <v:stroke endarrow="block"/>
          </v:shape>
        </w:pict>
      </w:r>
      <w:r w:rsidR="00244EE4">
        <w:rPr>
          <w:rFonts w:ascii="Times New Roman" w:hAnsi="Times New Roman"/>
          <w:sz w:val="28"/>
          <w:szCs w:val="28"/>
          <w:lang w:val="kk-KZ"/>
        </w:rPr>
        <w:t>шаю және тұндыру</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244EE4" w:rsidP="00244EE4">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таза шикіжүгері крахмалы.</w:t>
      </w:r>
    </w:p>
    <w:p w:rsidR="00244EE4" w:rsidRDefault="00244EE4" w:rsidP="00244EE4">
      <w:pPr>
        <w:spacing w:after="0" w:line="240" w:lineRule="auto"/>
        <w:ind w:firstLine="567"/>
        <w:jc w:val="center"/>
        <w:rPr>
          <w:rFonts w:ascii="Times New Roman" w:hAnsi="Times New Roman"/>
          <w:sz w:val="28"/>
          <w:szCs w:val="28"/>
          <w:lang w:val="kk-KZ"/>
        </w:rPr>
      </w:pPr>
    </w:p>
    <w:p w:rsidR="00244EE4" w:rsidRDefault="00244EE4" w:rsidP="00244EE4">
      <w:pPr>
        <w:spacing w:after="0" w:line="240" w:lineRule="auto"/>
        <w:ind w:firstLine="567"/>
        <w:rPr>
          <w:rFonts w:ascii="Times New Roman" w:hAnsi="Times New Roman"/>
          <w:sz w:val="28"/>
          <w:szCs w:val="28"/>
          <w:lang w:val="kk-KZ"/>
        </w:rPr>
      </w:pPr>
      <w:r>
        <w:rPr>
          <w:rFonts w:ascii="Times New Roman" w:hAnsi="Times New Roman"/>
          <w:sz w:val="28"/>
          <w:szCs w:val="28"/>
          <w:lang w:val="kk-KZ"/>
        </w:rPr>
        <w:t>Бақылау сұрақтары:</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Қызылшаны жуу, қызылшаны жоңқаға майдалау.</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Диффузиялық сөлді алу және тазалау.</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Сөлді сүзу және қоюландыру.</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Утфельді центрифугалау және ағарту.</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Қант – құмшекерінің сапасының талаптары.</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Картоп крахмалы.</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Картоп крахмалының технологиясы.</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Шырын сапасының талаптары.</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Жүгері крахмалы: жүгері дәнін сулау.</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Дәнді майдалау, өсіндіні бөлу және шаю.</w:t>
      </w:r>
    </w:p>
    <w:p w:rsidR="00244EE4" w:rsidRDefault="00244EE4" w:rsidP="00244EE4">
      <w:pPr>
        <w:widowControl w:val="0"/>
        <w:numPr>
          <w:ilvl w:val="0"/>
          <w:numId w:val="48"/>
        </w:numPr>
        <w:suppressAutoHyphens/>
        <w:overflowPunct w:val="0"/>
        <w:autoSpaceDE w:val="0"/>
        <w:autoSpaceDN w:val="0"/>
        <w:spacing w:after="0" w:line="240" w:lineRule="auto"/>
        <w:ind w:left="0" w:firstLine="567"/>
        <w:textAlignment w:val="baseline"/>
        <w:rPr>
          <w:rFonts w:ascii="Times New Roman" w:hAnsi="Times New Roman"/>
          <w:sz w:val="28"/>
          <w:szCs w:val="28"/>
          <w:lang w:val="kk-KZ"/>
        </w:rPr>
      </w:pPr>
      <w:r>
        <w:rPr>
          <w:rFonts w:ascii="Times New Roman" w:hAnsi="Times New Roman"/>
          <w:sz w:val="28"/>
          <w:szCs w:val="28"/>
          <w:lang w:val="kk-KZ"/>
        </w:rPr>
        <w:t>Жүгері ботқасын майдалау.</w:t>
      </w:r>
    </w:p>
    <w:p w:rsidR="00244EE4" w:rsidRDefault="00244EE4" w:rsidP="00244EE4">
      <w:pPr>
        <w:spacing w:after="0" w:line="240" w:lineRule="auto"/>
        <w:ind w:firstLine="567"/>
        <w:rPr>
          <w:rFonts w:ascii="Times New Roman" w:hAnsi="Times New Roman"/>
          <w:sz w:val="28"/>
          <w:szCs w:val="28"/>
          <w:lang w:val="kk-KZ"/>
        </w:rPr>
      </w:pPr>
    </w:p>
    <w:p w:rsidR="00244EE4" w:rsidRDefault="00244EE4" w:rsidP="00244EE4">
      <w:pPr>
        <w:spacing w:after="0" w:line="240" w:lineRule="auto"/>
        <w:ind w:firstLine="567"/>
        <w:rPr>
          <w:rFonts w:ascii="Times New Roman" w:hAnsi="Times New Roman"/>
          <w:sz w:val="28"/>
          <w:szCs w:val="28"/>
          <w:lang w:val="kk-KZ"/>
        </w:rPr>
      </w:pPr>
    </w:p>
    <w:p w:rsidR="00244EE4" w:rsidRDefault="00244EE4" w:rsidP="00244EE4">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 xml:space="preserve">Дәріс  </w:t>
      </w:r>
      <w:r w:rsidRPr="000843AA">
        <w:rPr>
          <w:rFonts w:ascii="Times New Roman" w:hAnsi="Times New Roman"/>
          <w:b/>
          <w:sz w:val="28"/>
          <w:szCs w:val="28"/>
          <w:lang w:val="kk-KZ"/>
        </w:rPr>
        <w:t>11</w:t>
      </w:r>
    </w:p>
    <w:p w:rsidR="00244EE4" w:rsidRPr="000843AA" w:rsidRDefault="00244EE4" w:rsidP="00244EE4">
      <w:pPr>
        <w:spacing w:after="0" w:line="240" w:lineRule="auto"/>
        <w:jc w:val="both"/>
        <w:rPr>
          <w:rFonts w:ascii="Times New Roman" w:hAnsi="Times New Roman"/>
          <w:b/>
          <w:sz w:val="28"/>
          <w:szCs w:val="28"/>
          <w:lang w:val="kk-KZ"/>
        </w:rPr>
      </w:pPr>
      <w:r w:rsidRPr="000843AA">
        <w:rPr>
          <w:rFonts w:ascii="Times New Roman" w:hAnsi="Times New Roman"/>
          <w:b/>
          <w:sz w:val="28"/>
          <w:szCs w:val="28"/>
          <w:lang w:val="kk-KZ"/>
        </w:rPr>
        <w:t>Тақырыбы: Су, тұз, жұмыртқа және жұмыртқа өнімдері, жеміс – жидек шикізаттары.</w:t>
      </w:r>
    </w:p>
    <w:p w:rsidR="00244EE4" w:rsidRPr="000843AA" w:rsidRDefault="00244EE4" w:rsidP="00244EE4">
      <w:pPr>
        <w:spacing w:after="0" w:line="240" w:lineRule="auto"/>
        <w:ind w:firstLine="567"/>
        <w:jc w:val="both"/>
        <w:rPr>
          <w:rFonts w:ascii="Times New Roman" w:hAnsi="Times New Roman"/>
          <w:b/>
          <w:sz w:val="28"/>
          <w:szCs w:val="28"/>
          <w:lang w:val="kk-KZ"/>
        </w:rPr>
      </w:pPr>
      <w:r w:rsidRPr="000843AA">
        <w:rPr>
          <w:rFonts w:ascii="Times New Roman" w:hAnsi="Times New Roman"/>
          <w:b/>
          <w:sz w:val="28"/>
          <w:szCs w:val="28"/>
          <w:lang w:val="kk-KZ"/>
        </w:rPr>
        <w:t>Жоспар:</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Табиғи судың сипаттамасы, су сапасының талаптары, ақуыз су алу; тамақ өнеркәсібінің ағын сулары, оларды тазалау және қолдану;</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Қайнатылған тұз түрлері, тұздың сапасының талаптары және оларды сақтау.</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Тауық жұмыртқасының сапалық талаптары және оларды сақтау.</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Мұздатылған жұмыртқа өнімдерінің өндірісі.</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Жеміс – жидек шикізатының физика – химиялық көрсеткіштері.</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Тауық жұмыртқасының құрамы мен қасиеттері.</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Павидло, жеміс – жидек джемі, тосап, кептірілген өнімдер (цукаттар), мейіз (кептірілген жүзім).</w:t>
      </w:r>
    </w:p>
    <w:p w:rsidR="00244EE4" w:rsidRDefault="00244EE4" w:rsidP="00244EE4">
      <w:pPr>
        <w:widowControl w:val="0"/>
        <w:numPr>
          <w:ilvl w:val="0"/>
          <w:numId w:val="49"/>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Жеміс-жидек шырыны мен ұнтағы.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Тағам қоспаларының ішінде қайнатылған тұз бірінші орын алады. Бірақ-та оның мәні тағамның дәмдік қасиетімен ғана шектеліп қоя салмайды. Хлорлы натрийдің кем түсуі адам организмінде су – тұз алмасуының ауыр </w:t>
      </w:r>
      <w:r>
        <w:rPr>
          <w:rFonts w:ascii="Times New Roman" w:hAnsi="Times New Roman"/>
          <w:sz w:val="28"/>
          <w:szCs w:val="28"/>
          <w:lang w:val="kk-KZ"/>
        </w:rPr>
        <w:lastRenderedPageBreak/>
        <w:t>бұзылуына әкеліп соғады. Хлорлы натрий қан, лимфа, протоплазма клеткаларыныңқұрамында бола отырып, бұлшық еттердің серпімділігі мен тітіркенуіне әсер етеді, клетка мен ұлпаның осмотикалық қысымының негізгі бақылаушысы қызметін атқарады. Ол асқазан секрециясы процессінде тұз қышқылын түзу үшін қажетті  Сb иондарының көзі болып табылады. Ас тұзының натрий ионы (Nа</w:t>
      </w:r>
      <w:r>
        <w:rPr>
          <w:rFonts w:ascii="Times New Roman" w:hAnsi="Times New Roman"/>
          <w:sz w:val="28"/>
          <w:szCs w:val="28"/>
          <w:vertAlign w:val="superscript"/>
          <w:lang w:val="kk-KZ"/>
        </w:rPr>
        <w:t>+</w:t>
      </w:r>
      <w:r>
        <w:rPr>
          <w:rFonts w:ascii="Times New Roman" w:hAnsi="Times New Roman"/>
          <w:sz w:val="28"/>
          <w:szCs w:val="28"/>
          <w:lang w:val="kk-KZ"/>
        </w:rPr>
        <w:t>) оның сілтілік реакциясының жүруіне ықпал жасап, асқазан сөлін түзуге қатысады.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Организмдегі хлорлы натрийдің жалпы құрамы шамамен 500г. Ересек адамның хлорлы натрийге тәуліктік қажеттілігі орташа 10-15г құрайды. Тұзды нақты тұтыну күніне 20-25г жоғары.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Шығарылатын тұздың шамамен жартысы тағам қажеттіліктеріне шығындалады. Тамақ өндірісінде жалпы алғанда тұз дәмдік құрал ғана емес сонымен бірге тауар ассортиментін түзу факторы ретінде қолданылады: мысалы; тұздалған балық жасауда, ет-балық сүрлеуде, сыр өндірісінде, тұздалған майда, ашыған, тұздалған, маринадталған жеміс  мен жидектер өндірісінде. Сонымен бірге консервант (балық пен тұздалған ірімшіктен басқасында) болып табылмайды, өйткені көптеген жағдайларда ол (2-5%) концентрациясында қолданылады, ол микроорганизмдердің өлуіне әсер етпейді. Консервілеу мақсатында қолданылатын, тұздың құрамы жоғары тауарлар (12-17%) оның тұтынушылық қасиетінің аздығына байланысты аз мөлшерде шығарылады.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бірге ас тұзы тамақ өндірісі емес өндірістер үшін де шикізат болып табылады. Оны тоңазыту өнеркәсібі хладагент ерітіндісін және мұздататын мұзды – тұзды қоспасын дайындауда көптеп қолданады. Ас тұзын алу әлемдегі ежелгі кәсіптердің бірі болып саналады. Қазіргі уақытта тұз алудан алдыңғы орында Украина кәсіпорындары, солардың ішінде ірісі – Артеновское, Словянское, Соловинское саналады. Тұздың көптеген мөлшері Баскунчакский, Верхнекамский, Нахичеванский, Усольское, Члецкое сияқты жерлерде алынады. Ас тұзын жасап шығарылуы және алыну әдісіне байланысты тасты, қайнатылған, табиғи тұз және суға қайнатылып алынған тұз болып бөлінеді.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Тасты тұз – шығу сипатына байланыстыжер қыртыстарынан шахталы және карьерлі (ашық) әдіспен алынады. Онда сумен қоспалар аз болады, гидроскопиялығы аз және таза хлорлы натрийдің – 98-99% құрамы жоғары болады. Өңдеудің ірі ошақтары Украинада, Сібірде, Кавказ бен Орта Азияда орналасқан.</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Қайнатылған тұз – жер қойнауларынан алынатын, табиғи немесе жасанды тұздықтардың булану өнімі. Табиғи тұздықтар тас тұзының суасты кендерінің суларында өзіндік еруі кезінде түзіледі. Жасанды тұздықтарды алу кезінде тасты су ерітеді. Жер бетіне берілген тұздықтарды вакуум – қондырғыларда (вакуумды кептірілген тұз) немесе қара тұзды ала отырып, ашық жалпақ ыдыстарды кәдімгі атмосфералық қысым кезінде упарирлейді.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Органолептикалық және физика-химиялық көрсеткіштері бойынша вакуумды – қайнатылған тұз барлық  басқа тұздардан асып түседі: бұл </w:t>
      </w:r>
      <w:r>
        <w:rPr>
          <w:rFonts w:ascii="Times New Roman" w:hAnsi="Times New Roman"/>
          <w:sz w:val="28"/>
          <w:szCs w:val="28"/>
          <w:lang w:val="kk-KZ"/>
        </w:rPr>
        <w:lastRenderedPageBreak/>
        <w:t>гигроскопиялылығы аз және бөтен дәмсіз таза тұзды дәмді таза-ақ микрокристаллды өнім, ондағы NаСl құрамы 99,7% кем болмауы тиіс.</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тұзды шығаратын ірі кәсіпорындар – Березиновский, Боровское (Пензенская ауд.), Усольское (Иркутек ауданы).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Табиғи тұз – тұзды көлдердің түбінде жатады. Алынуы негізінен Астрахань және Волгоград аудандарында, Алтай маңында, Уранда, Кавказда және Қырымда жүргізіледі.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Бірнеше мыңдаған тұзды көлдердің ішіндегі ең ірісі Баскунчак көлі болып табылады, оның түбінен бірнеше ғасырдан бері алынып келеді. Табиғи тұзда тасты тұзға қарағанда қоспалар көп (әсіресе кальций тұзы) болады. Қоспаларды жою үшін тұзды таза хлорлы натрийдің қаныққан ерітіндісімен шаяды немесе бөтен минералды қоспаларданшаюға арналған көл жағасындағы бурттарда 4-6 ай ұстайды. Бірақта сонымен бірге хлорлы натрийдің көптеген мөлшері жоғалады.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Суға қайнатылып алынған тұзды – оны өзара хабарланатын және ауданы бойынша кең, бірақ терең емес, жасанды кәріздерге келетін, көл, өзен,  мұхит суларын булау жолымен алады. Суға қайнатылып алынған тұз Қара, Каспий, Азовский теңіздерінің, Евраторийский, Перекопский тұзды теңіздерінің көлдерінің суынан алады. Кәрізде ұстаудың бірінші жылында рапының конентрирленген процессінде FeCO</w:t>
      </w:r>
      <w:r>
        <w:rPr>
          <w:rFonts w:ascii="Times New Roman" w:hAnsi="Times New Roman"/>
          <w:sz w:val="28"/>
          <w:szCs w:val="28"/>
          <w:vertAlign w:val="subscript"/>
          <w:lang w:val="kk-KZ"/>
        </w:rPr>
        <w:t>3</w:t>
      </w:r>
      <w:r>
        <w:rPr>
          <w:rFonts w:ascii="Times New Roman" w:hAnsi="Times New Roman"/>
          <w:sz w:val="28"/>
          <w:szCs w:val="28"/>
          <w:lang w:val="kk-KZ"/>
        </w:rPr>
        <w:t>, СаSО</w:t>
      </w:r>
      <w:r>
        <w:rPr>
          <w:rFonts w:ascii="Times New Roman" w:hAnsi="Times New Roman"/>
          <w:sz w:val="28"/>
          <w:szCs w:val="28"/>
          <w:vertAlign w:val="subscript"/>
          <w:lang w:val="kk-KZ"/>
        </w:rPr>
        <w:t>4</w:t>
      </w:r>
      <w:r>
        <w:rPr>
          <w:rFonts w:ascii="Times New Roman" w:hAnsi="Times New Roman"/>
          <w:sz w:val="28"/>
          <w:szCs w:val="28"/>
          <w:lang w:val="kk-KZ"/>
        </w:rPr>
        <w:t xml:space="preserve"> – аз еритін қоспалар тұнбаға түседі. Түзілген тұнбаны босату үшін тұздықты басқа (негізгі) кәрізге ауыстырады (құяды), мұнда рапының жоғары емес қабаты (15-20 см) кезінде екінші жылы ұстауда тұз кристаллдары түзіледі. Суға қайнатылып алынған тұз минералды қоспалардың жоғары құрамымен және гигроскопиялылығының жоғары болуымен ерекшеленеді. Тұз өндірісінің жалпы көлемінде оның меншікті салмағы жоғары емес. Ас тұзын өңдеу сипаттамасы бойынша майда кристаллды, ұнтақталған, ұнтақталмаған, йодталған деп бөледі.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Майдакристаллды тұз – тесіктерінің өлшемі 0,5мл елек арқылы 95%-ы және квадратты ағыс жағынан 0,8мл елек арқылы елеу кезінде толығымен өтетін, өте майда қайнатылған (чреая немесе вакуумды) тұз. Суға қайнатып алынған тұз минералды қоспаның жоғары қоспасымен және жоғары гигроскопиялығымен ерекшеленеді.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Ұнтақталған тұз шығу тегі әртүрлі (тасты, өзіндік, суға қайнатылып алынған) және майдалану ірілігі әр түрлі, себілген және себілмеген болуы мүмкін. Оны түйіршіктердің пайдалануына байланысты майдалау нөмерімен бөледі, оны елеп белгілейді; жоғары және бірінші сұрып үшін - №0, №1,№2,№3, екінші сұрып үшін - №1,№2,№3 майдалау.</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Майдаланбаған тұз бірнеше түрге бөлінеді: кесекті уатылған, дәнді (ядролы). Кесекті салмағы 3тен 50кг дейінгі кесек түрінде шығарылады, онда майда қоспалар 10% дейін және 3кг дейінгі кесектер рұқсат етілген. Уатылған және дәнді тұзды түйіршіктерінің өлшемі 40мм жоғары болмауы тиіс.</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Йодталған тұз емдік және профилактикалық мақсатта шығарылады. Ол су мен топырақта йодтың жетіспеушілігімен болатын, зобты эндемия аудандарында айналымда болады. Оны алу үшін майдакристаллды тұзға (қайнатылған немесе майдалап уатылған) 1т-ға 25г есебінде иодтыкалийді (КI) қосады және жақсылап араластырылады. Оның біркелкі таралуына қол жеткізу үшін, КI – көбінесе 1%-дық ерітінді түрінде қосады. Иодтан оңай сублимация жасалынатын йодты калийді тұрақтандыру натрий тиосульфатын бір уақытта қосады.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Наубайхана, кондитер, макарон және тмақ концентрат өндірістерінде тағамдық тауық жұмыртқасының мұздатылған жұмыртқа өнімдері (жұмыртқа меланжы, жұмыртқа ақузы және жұмыртқа сарыуызы) және жұмыртқа ұнтағы қолданылады. Жұмыртқа және жұмыртқа өнімдері өнімнің дәмдік қасиеті мен құрылымын, бояуын жақсартады, олардың тағамдық құндылығын жоғарылатады.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Тауық жұмыртқасының құрамы мен құрылымы. Жұмыртқа жақсы эмульгаторлар мен көбік түзгіш болып табылады. Тауық жұмыртқасының салмағы 40-60г болады. Тамақ өндірісінің рецептуралық есептеулерінде 1 жұмыртқаның салмағы 40г тең деп алынады. Жұмыртқа сыртқа қабығынан, ақуыз бен сары уыздан тұрады. Қабығының салмағы 11,5%-ды; ақуыз – 58,5%, сары уызы жұмыртқа массасының 30%-ын құрайды.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Қабығы кезекті бетке ие. Оның тесіктері арқылы бактериялар мен көгерген саңырауқұлақтардың, су буының, ауаның жұмыртқаға кіруі мүмкін. Қабығы магний мен кальций фосфаттарынан және карбонаттардан тұрады. Жұмыртқа ақуызы ақуызды заттардан - 86%, көмірсулар мен минералды заттардантұрады. Оның реакциясы әлсіз сілтілі, рН 7,2-7,6,58-65ºC температура кезінде жұмыртқа ақуызы свертивается. Араластыру кезінде ол берік көбік түзеді. Жұмыртқа ақуызының көмірсулары глюкозамен көрсетілген. Сары уыз 20% май және липоид - 10% құрайды, оның ішінде лецитин 8%. Жұмыртқа майының құрамында олеин, линолелі, линолелді сияқты қанықпаған май қышқылдары 70% болады.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Жұмыртқа құрамында келесі ферменттер болады; амилаза, пептидаза, катализа, оксидаза, зимаза және липаза. Сақтау кезінде жұмыртқада жүретін, ферментативтік және микробиологиялық проесстердің нәтижесінде оның сапасы нашарлайды. Жұмыртқа сары уызында А, В</w:t>
      </w:r>
      <w:r>
        <w:rPr>
          <w:rFonts w:ascii="Times New Roman" w:hAnsi="Times New Roman"/>
          <w:sz w:val="28"/>
          <w:szCs w:val="28"/>
          <w:vertAlign w:val="subscript"/>
          <w:lang w:val="kk-KZ"/>
        </w:rPr>
        <w:t>1</w:t>
      </w:r>
      <w:r>
        <w:rPr>
          <w:rFonts w:ascii="Times New Roman" w:hAnsi="Times New Roman"/>
          <w:sz w:val="28"/>
          <w:szCs w:val="28"/>
          <w:lang w:val="kk-KZ"/>
        </w:rPr>
        <w:t>, В</w:t>
      </w:r>
      <w:r>
        <w:rPr>
          <w:rFonts w:ascii="Times New Roman" w:hAnsi="Times New Roman"/>
          <w:sz w:val="28"/>
          <w:szCs w:val="28"/>
          <w:vertAlign w:val="subscript"/>
          <w:lang w:val="kk-KZ"/>
        </w:rPr>
        <w:t>2</w:t>
      </w:r>
      <w:r>
        <w:rPr>
          <w:rFonts w:ascii="Times New Roman" w:hAnsi="Times New Roman"/>
          <w:sz w:val="28"/>
          <w:szCs w:val="28"/>
          <w:lang w:val="kk-KZ"/>
        </w:rPr>
        <w:t xml:space="preserve">, Д, Е, РР және басқа да дәрумендер болады. Тауық жұмыртқасының сапасының талаптары және оларды сақтау. Тауық тағамдық жұмыртқасы диеталық және асханалық болып бөлінеді. Диеталыққа сақтау мерзімі 7 тәулік аспайтын, шығу күнін санамағанда, жұмыртқа жатады.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Асханалық жұмыртқаға сұрыптау күнінен бастап 25 тәулік кем емес тұтынуға жіберілген және тоңазытқышта 120 тәулік көп емес сақталған жұмыртқа жатады.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Диеталық және асханалық жұмыртқаны салмағына байланысты үш категорияға: іріктелген, бірінші және екінші деп бөледі. Іріктелген категориядағы бір жұмыртқаның салмағы 65г. Кем емес, ал 10 жұмыртқа – </w:t>
      </w:r>
      <w:r>
        <w:rPr>
          <w:rFonts w:ascii="Times New Roman" w:hAnsi="Times New Roman"/>
          <w:sz w:val="28"/>
          <w:szCs w:val="28"/>
          <w:lang w:val="kk-KZ"/>
        </w:rPr>
        <w:lastRenderedPageBreak/>
        <w:t xml:space="preserve">660г кем емес; бірінші категория сәйкесінше 55г. Және 560г ал екінші категория – 45 және 460г. Жұмыртқаның балғындығын оларға көптеген жарық түсіріп анықтайды.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Овоскоп ішкі жарық көзі бар және жұмыртқаға арналған ұяшықтары бар жәшік түрінде болады. Балғын жұмыртқа ауа камерасымен ұлғайтылып көрсетілгенде – мөлдір, ал балғын еместері – бұлыңғыр болады. Диеталық және асхана жұмыртқаларының қабығы зақымданбаған, таза болуы тиіс. Диеталық жұмыртқаның қабығында біртегіс дақтар немесе сызықтар, ал асханалық жұмыртқаның қабығында 1/8 көп емес біртегіс дақтардың болуына рұқсат. Жұмыртқаның құрамында бөтен иіс болмауы тиіс. Наубайхана, макарон, кондитерлік, тағам концентраты өнеркәсіптерінде стандарт талаптарына жауап беретін, салмағы 35-45г асханалық және майда жұмыртқаларды қолданады.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Сонымен бірге тағамдық толық емес жұмыртқаларды қолдануға болады, оған мына жұмыртқалар жатады, оларда келесі ақаулар болады: "сынған" (ішіндегісі ақпаған бірақ қабығы зақымданған); "насечка" (қабығы біршама зақымданған); "жаны майысқан" (қабығы майысқан, бірақ ақпаған); "аралас" (ақуызы мен сары уызы азғана араласқан); "кепкен" (сары уызы қабығына кеуіп қалған); "азғана дақ" (қабығында бір немесе бірнеше қозғалмайтын дақ болуы, жалпы өлшемі жұмыртқа бетінен 1/8 көп емес). Техникалық ақау немесе келесі кемшіліктері бар жұмыртқаларды қолдану рұқсат етілмейді: "красюк" (микробиологиялық бұзылу кезінде сары уызы ақуызбен араласқан немесе жұмыртқа ішіндегісі қанмен араласқан); "қанды сақина" (ақуыздың немесе сары уыздың бетінде қанды қоспалардыңболуы); "туман" (шіріген иіске ие); "ширанды жұмыртқа" (инкубатордан тұқымданбай алынған).</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Жұмыртқаны түрі мен категориясына байланысты таза, құрғақ, бөтен иісі жоқ  гофрирленген картонға немесе полимерлі жәшіктерге, бугорлы төсемелерді қолданып, сиымдылығы 360 дана жәшіктерге, сонымен бірге 6-1г дана картонды немесе полимерлі материалдан жасанған қораптарға салады. Диеталық жұмыртқаны 20ºC жоғары емес және 0ºC төмен емес температура кезінде, асханалықты - 20ºC жоғары емес температура кезінде сақтайды, тоңазытқышта жұмыртқаны 0-ден минус 2ºC дейінгі температура кезінде және ауаның меншікті ылғалдылығы 85-88% кезінде сақтайды.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Жұмыртқаларды сақтау кезінде кебуі байқалады. Биохимиялық процесстің нәтижесінде бактериялар мен зеңдердің дамуынан жұмыртқаның бұзылуы жүруі мүмкін. Тауық жұмыртқаларын жарудан алдын біртіндей бактерияларды, негізінен ішек таяқшасын жою мақсатында дезинфекциялайды. Бұл үшін жұмыртқаны 5-10 минутқа 2%-дық ас содасының ерітіндісіне салады, сосын 5-10 минутқа 2%-дық хлор әгінің ерітіндісіне немесе 0,5%-дық хлорамин ерітіндісіне салады, содан соң 3-5 минут аралығында ағынды сумен шаяды.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Мұздатылған жұмыртқа өнімдерінің өндірісі. Мұздатылған жұмыртқа өнімдерінің үш түрін шығарады: жұмыртқа меланжы, қабығынан ажыратылған, жұмыртқа ақуызы мен сарыуызының табиғи пропорциясының </w:t>
      </w:r>
      <w:r>
        <w:rPr>
          <w:rFonts w:ascii="Times New Roman" w:hAnsi="Times New Roman"/>
          <w:sz w:val="28"/>
          <w:szCs w:val="28"/>
          <w:lang w:val="kk-KZ"/>
        </w:rPr>
        <w:lastRenderedPageBreak/>
        <w:t>қоспасы түрінде болады; жұмыртқа сарыуызын; жұмыртқа ақуызы. Олардың өндірісі үшін 30 тәулік көп емес сақталған жұмыртқа қолданылады. Өнімді минус - 18ºC температура кезінде мұздатады. Мұздатылған өнімнің ортасымен температурасы минус 5-6ºC болуы тиіс. Ылғалдылық құрамы, көп емес: меланж-75; сарыуыз-54; ақуыз-88,2; жұмыртқа ұнтағы-4-8,5. Майдың құрамы, кем емес; меланж-10, сарыуыз-27, ақуыз-іздері, ұнтақ-45.</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Мұздатылған жұмыртқа өнімдерін қолдану алдында арақ моншасында шамамен 2-3сағ. 45ºC температура кезінде ерітеді және ұяшықтарының өлшемі 3мм елек арқылы сүзеді. Меланж егер оны 1:1 ара-қатынасында сумен еріту кезінде жақсы сүзіледі. Ерітілген меланжды 3-4сағат аралығында немесе егер оны (3±1)ºC температура кезінде сақтағанда тәулік ішінде қолдану қажет.</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Жұмыртқа ұнтағының өндірісі. Жұмыртқа ұнтағын, құрғақ ақуызды немесе сарыуызды 130-135ºC ауа температурасы кезінде, шашыраңқы типті кептіргіштерде жұмыртқа массасын кептіріп алады. Қыздырылған ауа ағысында жұмыртқа массасының жұқа қабаты ылғалын тез жоғалтады, өнімнің температурасы 44-47ºC аспайды, осының арқасында құрғақ жұмыртқа өнімдері суда жақсы ериді, жұмыртқа ұнтағының ерігіштігі 88% кем болмауы тиіс.</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Жұмыртқа ұнтағы ұнтақ тәрізді құрылымға ие, өте гигроскопиялы. Сақтау кезінде ылғалдың, жарықтың, ауа оттегісінің нәтижесінде ұнтақ сапасы нашарлайды: ол түйіршіктеледі, жағымсыз иіс пен дәмге ие болады. Сальмонелла тегінің бактериялары 25г өнімде рұқсат етілмейді. 25% таза ұнтақтан және 75% судан тұратын, 100г қоспаға шаққандағы жұмыртқа ұнтағының қышқылдылығы, 15 минут ұнтақты ұстау кезінде 10ºC жоғары болмауы тиіс.</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Құрғақ жұмыртқа өнімдерін 10-нан -2ºC дейінгі температура кезінде және ауаның меншікті ылғалдылығы 70% жоғары емес кезінде сақтайды. Жұмыртқа ұнтағын қолдану алдында елейді және 1:3-н ара-қатынасында сумен ерітеді. Судың температурасы (20±2ºC). Жақсы араласуы үшін алдымен ұнтаққа судың аздаған мөлшерін қосады, бұл қаймақ тәрізді консистензияны алу үшін, сосын қалған суды қосып жақсылап араластырады, содан соң ұяшықтарының өлшемі 1,0мм кем емес елек арқылы сүзеді.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Жеміс – жидек шикізатынан алынатын өнімдердің технологиясы. Жеміс-жидектер шмкізаты. Жеміс – жидек шикізатының тағамдық құндылығы олардың химиялық құрамына негізделген. Жемістер мен жидектерде адамның өмір сүруіне өте қажетті көмірсу, органикалық қышқылдар, азотты, минералды, пектинді, дубильді, ароматты заттар, дәрумендер мен майлар болады.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Жемістер мен жидектердің өнімдерінің химиялық құрамының күші жоғары биологиялық қасиетке ие, ол асқорыту жүйесінің жұмысын жақсартады, қан-тамыр жүйелерінің күйіне жақсы әсер етеді. Сонымен алма және жидек сөлдері қанның артериалды қысымын төмендетуге, асқазанның жара ауруларының жазылуын жылдамдатуға әсер етеді. Қара жиде сөлі </w:t>
      </w:r>
      <w:r>
        <w:rPr>
          <w:rFonts w:ascii="Times New Roman" w:hAnsi="Times New Roman"/>
          <w:sz w:val="28"/>
          <w:szCs w:val="28"/>
          <w:lang w:val="kk-KZ"/>
        </w:rPr>
        <w:lastRenderedPageBreak/>
        <w:t xml:space="preserve">асқазан – ішек ауруларында, көздің шаршауы кезінде ұсынылады. Малина мен құлпынай шырындары антисептикалық қасиетке ие, асқыну процесстері кезінде ұсынылады. Ежевика өнімдері невроз кезінде тыныштандыратын және жалпы реттейтін құрам болып табылады.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Тамақ өнеркәсібінде жемістер мен жидектердің, мейіз, шырын, пюре, джем, павидло, кукаттар сияқты өнімдері негізінен қолданылады. </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Жеміс – жидекті стерильденген пюре. Пюре қабығынсыз, ұлпаларынсыз, сүйектерінсіз, дәндерінсіз жемістердің немесе жидектердің майдаланған жұмсағы түрінде болады. Құлпынай, малина, қызыл және қара смородина, жидек процесінде  дәндердің болуына, ал айва мен алмұрт пюресінде қатты қосылыстардың болуына рұқсат. Пюренің түсі мен дәмі ол жасылған жемістің немесе жиденің түсі мен дәміне сәйкес болуы тиіс. Алма пюресі ашық-сарыдан, кремдес түске дейін, өрік пен шабдалы пюресі ашық сарыдан тоқ сарыға дейін болады. Пюренің жоғарғы қабатының қараюына және қатты фазаның 5мм қалың емес қабат түзілуіне рұқсат етілген. Пюре кәсіпорындарға сиымдылығы 3 және 10л шыны ыдыспен жеткізеді.</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Пюренің физика-химиялық көрсеткіштері төменде көрсетілген:</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ҚЗ құрамы (рефрактометр бойынша),%, кем емес, мынадан жасалған езбеде: айва, ежевика, алмұрт, қараөрік, шабдалы 10,0, қара смородина мен алманың кеш пісетін сұрыпы, ерте пісетін алма сұрыпы – 9,0, өрік, шие – 12,0, кизила – 13,0, құлпынай, брусника – 7,0, қызыл смородина, клюква – 7,0, қатты заттардың құрамы (құм),%, көп емес – 0,03.</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Пюрені повидло, балмұздақ, кондитерлік өнімдер өндірісі кезінде қолданады. Пюрені 0-ден 20ºC дейінгі температура және ауаның меншікті ылғалдылығы 75% жоғары емес кезінде сақтайды. Өндірістік өңдеу үшін жеміс – жидек пюресі консервіленген түрде шығарылады. Оны консервілеу үшін күкірт диоксидін, натрий бензоатын немесе сорбин қышқылын қолданады.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Жеміс – жидек повидлосы. Павидло тағамдық қышқыл мен тағамдық пектинді қоспай немесе қосып қайнатылған қант қосылған жеміс езбесі түрінде болады. Павидло өндірісі үшін шабдалы, алма,шие, алмұрт, өрік, алхоры, алма және аралас жемістер мен жидектерді қолданады.Повидлоны балғын немесе сульфиттелген пюреден жасайды. Аралас повидлоға шикізаттың екі түрінен аспауы қажет. Павидло консистенциясы жағылмалы және тығыз болады. Түсі жемістердің түсіне сәйкес болуы қажет. Павидло дәмі қышқыл – тәтті, павидло дайындалған жеміске тән, иісі – жемістің иісі шығып тұруы қажет. Павидлоның қанттануы және бөтен қоспалардың болмауы тиіс. Павидлодағы ҚЗ құрамы рефрактометр бойынша, %, кем емес: стерильденгенде – 61, стерильденгенде – 66.</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Инверттіге шаққандағы қанттың құрамы,%, кем емес: стерильденгенде – 55, стерильденбегенде – 60. Консистенциясы шағылмалы павидлоны бөшкелер мен банкаларға, тығыз консистенциялы павидлоны жәшіктерге салады. Павидлоны құрғақ, жақсы желдетілетін ғимараттарда 0-ден 20ºC дейінгі температура және ауаның меншікті ылғалдылығы 75-80% кезінде </w:t>
      </w:r>
      <w:r>
        <w:rPr>
          <w:rFonts w:ascii="Times New Roman" w:hAnsi="Times New Roman"/>
          <w:sz w:val="28"/>
          <w:szCs w:val="28"/>
          <w:lang w:val="kk-KZ"/>
        </w:rPr>
        <w:lastRenderedPageBreak/>
        <w:t>сақтайды. Осы шарттар кезіндегі павидлоны сақтаудың кепілдік мерзімі жәшіктерде 6, ал бөшкелерде 9ай. Павидлодағы күкірт қышқылының мөлшері 0,01% (ҚЗ есептегенде), натрий бензоаты – 0,07 (бензой қышқылына шаққанда), сорбин қышқылы – 0,05%, алма қышқылна шаққандағы жалпы қышқылдылығы 0,2-1%тең.</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Алма повидлосының құрамы (%-бен); су-32,9; көмірсу-65,3; клетчатка-0,7; ақуыз-0,4; органикалық қышқылдар-0,3; күлділік-0,4. Сонымен бірге павидлода В және В</w:t>
      </w:r>
      <w:r>
        <w:rPr>
          <w:rFonts w:ascii="Times New Roman" w:hAnsi="Times New Roman"/>
          <w:sz w:val="28"/>
          <w:szCs w:val="28"/>
          <w:vertAlign w:val="subscript"/>
          <w:lang w:val="kk-KZ"/>
        </w:rPr>
        <w:t>2</w:t>
      </w:r>
      <w:r>
        <w:rPr>
          <w:rFonts w:ascii="Times New Roman" w:hAnsi="Times New Roman"/>
          <w:sz w:val="28"/>
          <w:szCs w:val="28"/>
          <w:lang w:val="kk-KZ"/>
        </w:rPr>
        <w:t xml:space="preserve"> дәрумендерінің аздаған мөлшері болады. Павидло наубайхана және кондитерлік өнеркәсіптерде жеке немес салма түрінде қолданылады.</w:t>
      </w: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Жеміс – жидек джемі. Джем – алма, өрік және басқа жемістерден, сүйегінен және жидегінен ажыратылып дайындалады. Джем дайындау үшін балғын, қатырылған және сульфитирленген жемістер қолданылады. Оларды бөліктерге бөліп, желе түзетін шырын немесе тағамдық пектин қосылған немесе қосылмаған түрінде қант қосып желе тәрізді күйге жеткенге дейін қайнатып алады.</w:t>
      </w:r>
    </w:p>
    <w:p w:rsidR="00244EE4" w:rsidRDefault="00244EE4" w:rsidP="00244EE4">
      <w:pPr>
        <w:spacing w:after="0" w:line="240" w:lineRule="auto"/>
        <w:ind w:firstLine="567"/>
        <w:jc w:val="both"/>
        <w:rPr>
          <w:rFonts w:ascii="Times New Roman" w:hAnsi="Times New Roman"/>
          <w:sz w:val="28"/>
          <w:szCs w:val="28"/>
          <w:lang w:val="kk-KZ"/>
        </w:rPr>
      </w:pPr>
    </w:p>
    <w:p w:rsidR="00244EE4" w:rsidRDefault="00244EE4" w:rsidP="00244E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Бақылау сұрақтары:</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Табиғи судың сипаттамасы.</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Ас тұзының түрлері.</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Тауық жұмыртқасының құрамы мен құрылымы.</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Тауық жұмыртқасының сапалық талаптары және оларды сақтау.</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Мұздатылған жұмыртқа өнімдерінің өндірісі.</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Жеміс – жидек шикізатының физика-химиялық көрсеткіштері.</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Павидло.</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Жеміс – жидек джемі.</w:t>
      </w:r>
    </w:p>
    <w:p w:rsidR="00244EE4"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Тосап, кептірілген өнімдер, мейіз (кептірілген жүзім).</w:t>
      </w:r>
    </w:p>
    <w:p w:rsidR="00244EE4" w:rsidRPr="000B4E23" w:rsidRDefault="00244EE4" w:rsidP="00244EE4">
      <w:pPr>
        <w:widowControl w:val="0"/>
        <w:numPr>
          <w:ilvl w:val="0"/>
          <w:numId w:val="50"/>
        </w:numPr>
        <w:suppressAutoHyphens/>
        <w:overflowPunct w:val="0"/>
        <w:autoSpaceDE w:val="0"/>
        <w:autoSpaceDN w:val="0"/>
        <w:spacing w:after="0" w:line="240" w:lineRule="auto"/>
        <w:ind w:left="0" w:firstLine="567"/>
        <w:jc w:val="both"/>
        <w:textAlignment w:val="baseline"/>
        <w:rPr>
          <w:rFonts w:ascii="Times New Roman" w:hAnsi="Times New Roman"/>
          <w:sz w:val="28"/>
          <w:szCs w:val="28"/>
          <w:lang w:val="kk-KZ"/>
        </w:rPr>
      </w:pPr>
      <w:r>
        <w:rPr>
          <w:rFonts w:ascii="Times New Roman" w:hAnsi="Times New Roman"/>
          <w:sz w:val="28"/>
          <w:szCs w:val="28"/>
          <w:lang w:val="kk-KZ"/>
        </w:rPr>
        <w:t>Жеміс – жидек шырыны мен ұнтағы.</w:t>
      </w:r>
    </w:p>
    <w:p w:rsidR="00F777A6" w:rsidRPr="00244EE4" w:rsidRDefault="00F777A6" w:rsidP="00244EE4">
      <w:pPr>
        <w:tabs>
          <w:tab w:val="left" w:pos="0"/>
        </w:tabs>
        <w:spacing w:after="0" w:line="240" w:lineRule="auto"/>
        <w:jc w:val="both"/>
        <w:rPr>
          <w:rFonts w:ascii="Times New Roman" w:hAnsi="Times New Roman" w:cs="Times New Roman"/>
          <w:sz w:val="28"/>
          <w:szCs w:val="28"/>
          <w:lang w:val="kk-KZ"/>
        </w:rPr>
      </w:pPr>
    </w:p>
    <w:p w:rsidR="00FE465D" w:rsidRDefault="00FE465D" w:rsidP="00244EE4">
      <w:pPr>
        <w:spacing w:after="0" w:line="240" w:lineRule="auto"/>
        <w:ind w:firstLine="567"/>
        <w:jc w:val="center"/>
        <w:rPr>
          <w:rFonts w:ascii="Times New Roman" w:hAnsi="Times New Roman" w:cs="Times New Roman"/>
          <w:b/>
          <w:sz w:val="28"/>
          <w:szCs w:val="28"/>
          <w:lang w:val="kk-KZ"/>
        </w:rPr>
      </w:pPr>
    </w:p>
    <w:p w:rsidR="00253C58" w:rsidRDefault="00F777A6" w:rsidP="00244EE4">
      <w:pPr>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 12</w:t>
      </w:r>
    </w:p>
    <w:p w:rsidR="006169B5" w:rsidRPr="00234C29" w:rsidRDefault="006169B5" w:rsidP="00244EE4">
      <w:pPr>
        <w:spacing w:after="0" w:line="240" w:lineRule="auto"/>
        <w:ind w:firstLine="567"/>
        <w:jc w:val="center"/>
        <w:rPr>
          <w:rFonts w:ascii="Times New Roman" w:hAnsi="Times New Roman" w:cs="Times New Roman"/>
          <w:b/>
          <w:sz w:val="28"/>
          <w:szCs w:val="28"/>
          <w:lang w:val="kk-KZ"/>
        </w:rPr>
      </w:pPr>
    </w:p>
    <w:p w:rsidR="00253C58" w:rsidRPr="00FE465D"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 xml:space="preserve">Тақырыбы: </w:t>
      </w:r>
      <w:r w:rsidRPr="00E57065">
        <w:rPr>
          <w:rFonts w:ascii="Times New Roman" w:hAnsi="Times New Roman" w:cs="Times New Roman"/>
          <w:b/>
          <w:sz w:val="28"/>
          <w:szCs w:val="28"/>
          <w:lang w:val="kk-KZ"/>
        </w:rPr>
        <w:t>Тағамдық органикалық қышқылдар өндірісі. Дәмдеуіштер. Тағамдық бояғыштар. Жем түзетін заттар.</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Жоспар:</w:t>
      </w:r>
    </w:p>
    <w:p w:rsidR="00253C58" w:rsidRPr="00234C29" w:rsidRDefault="00253C58" w:rsidP="00244EE4">
      <w:pPr>
        <w:widowControl w:val="0"/>
        <w:numPr>
          <w:ilvl w:val="0"/>
          <w:numId w:val="2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қышқылы, лимон қышқылы, шарап қышқылы, олардың сипаттамасы және оларды тамақ өнеркәсібінде қолдану.</w:t>
      </w:r>
    </w:p>
    <w:p w:rsidR="00253C58" w:rsidRPr="00234C29" w:rsidRDefault="00253C58" w:rsidP="00244EE4">
      <w:pPr>
        <w:widowControl w:val="0"/>
        <w:numPr>
          <w:ilvl w:val="0"/>
          <w:numId w:val="2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Дәмдеуіштер. Дәмдеуіштердің сипаттамасы және оларды тамақ өнеркәсібінде қолдану.</w:t>
      </w:r>
    </w:p>
    <w:p w:rsidR="00253C58" w:rsidRPr="00234C29" w:rsidRDefault="00253C58" w:rsidP="00244EE4">
      <w:pPr>
        <w:widowControl w:val="0"/>
        <w:numPr>
          <w:ilvl w:val="0"/>
          <w:numId w:val="2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Тағамдық бояулар. Табиғи бояулар – шафран, экобояғыштар, кукума.</w:t>
      </w:r>
    </w:p>
    <w:p w:rsidR="00253C58" w:rsidRPr="00234C29" w:rsidRDefault="00253C58" w:rsidP="00244EE4">
      <w:pPr>
        <w:widowControl w:val="0"/>
        <w:numPr>
          <w:ilvl w:val="0"/>
          <w:numId w:val="2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Натуралды тағамдық бояғыштар. Синтетикалық бояғыштар.</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1.</w:t>
      </w:r>
      <w:r w:rsidRPr="00234C29">
        <w:rPr>
          <w:rFonts w:ascii="Times New Roman" w:hAnsi="Times New Roman" w:cs="Times New Roman"/>
          <w:i/>
          <w:sz w:val="28"/>
          <w:szCs w:val="28"/>
          <w:lang w:val="kk-KZ"/>
        </w:rPr>
        <w:t>Сүт қышқылы.</w:t>
      </w:r>
      <w:r w:rsidRPr="00234C29">
        <w:rPr>
          <w:rFonts w:ascii="Times New Roman" w:hAnsi="Times New Roman" w:cs="Times New Roman"/>
          <w:sz w:val="28"/>
          <w:szCs w:val="28"/>
          <w:lang w:val="kk-KZ"/>
        </w:rPr>
        <w:t xml:space="preserve"> Сүт қышқылы (СН</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СНОНСООН) бірнегізді оксиқышқыл түрінде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Табиғатта ол сүтқышқылды ашу нәтижесінде алынған өнімдерде сонымен бірге өсімдік қатарында (сүт қышқылды өнімдер, ашыған жемістер, нан)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Таза күйінде ол – қышқыл дәмді, иіссіз, түссіз мөлдір сұйықтық. Сүт қышқылы химиялық тұрақты емес қосылыс болып табылады. Ол сүт қышқылының шартты ангидриді деп аталатын, дегидратацияның әртүрлі өнімдерін түзеді. Бұл өнімдер айқын білінетін қышқыл дәмге ие.</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Өнеркәсіптік әдіспен алынатын тағамдық сүт қышқылы сүт қышқылы мен оның ангидридінің сулы ерітіндісінің қоспасы түрінде болады, суда, спиртте және эфирде жақсы ериді.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қышқылы тамақ, фармацептикалық, химиялық және өнеркәсіптің басқа салаларында кеңінен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Бұл қышқыл тамақ өнеркәсібінде конфет, алкогольсіз және ликер-арақ сусындарының өндірісінде, жеміс шырындарында, эссенция жасауда, наубайхана өндірісінде кеңінен қолданылады. Сүт қышқылын қантты гомоферментативті термофильді сүт қышқылды бактериямен ашытып 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Алудың суммалық теңдеуін былайша көрсетуге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12</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xml:space="preserve"> → 2СН</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СНОНСООН + 75,36 кДж</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қышқылды ашудың тиімді шарттары мыналар болып табылады: қоректік ортадағы қанттың концентрациясы – 4-5%, ортаның рН 6,3-6,5, ашу температурасы қатаң 50ºC.</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қышқылын алудың принципальды схемасы келесі технологиялық операцияларды қосады: сусланы дайындау, сусланы ашыту, кальций лактатын бөлу, кальций лактатын ыдырату, булау және сүт қышқылын тазалау, құю және сақтау.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Сусланы дайындау.</w:t>
      </w:r>
      <w:r w:rsidRPr="00234C29">
        <w:rPr>
          <w:rFonts w:ascii="Times New Roman" w:hAnsi="Times New Roman" w:cs="Times New Roman"/>
          <w:sz w:val="28"/>
          <w:szCs w:val="28"/>
          <w:lang w:val="kk-KZ"/>
        </w:rPr>
        <w:t xml:space="preserve"> Сірне мен мелассаны 1:3 ара-қатынасында араластырады, белсендірілген көмірмен жарықтандырады, 10-12%-дық концентрацияға дейін сумен араластырады және күкірт немесе сутекті хлор қышқылдарының көмегімен ерітіндідегі сахарозаның инверсиясын жүргізеді. Инвертті қант, сахарозаға қарағанда сүт қышқылды бактериямен жақсы қайнатылады.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Инверттеліп жарықтандырылған ерітіндіні қант құрамы 4-5% болғанға дейін сумен ерітеді, минералды тұздармен және сүт қышқылды бактериялардың өскіндерінің биостимуляторымен (уыт өскіндерінің сығындысы) байытады. Алынған қоректік ортаны (сусло) әкпен және бормен рН 6,3-6,5 дейін бейтараптандырады, 70ºC кезінде стерильдейді, 50ºC дейін суытады және ашыратуға ұшыратады.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Егер қоректік орта крахмалдан тұратын шикізаттан дайындалатын болса, онда бұл шикізатты крахмал глюкозаға дейін толық ыдырағанша қышқылдық гидролизге ұшыратады.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Алынған гидролизатты бормен бейтараптандырады, тұндырады, декатирлейді, сүзеді, қанттың концентрациясы 4-5% болғанға дейін су қосады, минералды тұздармен және өскін биостимуляторларымен байытады және ашытуға жібереді.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lastRenderedPageBreak/>
        <w:t>Сусланы ашыту.</w:t>
      </w:r>
      <w:r w:rsidRPr="00234C29">
        <w:rPr>
          <w:rFonts w:ascii="Times New Roman" w:hAnsi="Times New Roman" w:cs="Times New Roman"/>
          <w:sz w:val="28"/>
          <w:szCs w:val="28"/>
          <w:lang w:val="kk-KZ"/>
        </w:rPr>
        <w:t xml:space="preserve"> Қоректік ортаға өндірістік сусланы ашытуға арналып дайындалған сүт қышқылды ашытқының таза түрін салады. Суслоны бөтен микрофлораның ашуын болдырмау үшін үнемі 50ºC температура кезінде ашытады.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Жиналған сүт қышқылын бейтараптандыру үшін ашуға арналған ыдысқа тәулігіне 3-4 рет борды сүт түрінде немесе майдаланған ұнтақ түрінде қосады. Сусланы ашыту ыдыстарында жүйелі әдіспен немесе секциалы ферменттаторларды үздіксіз ағынды әдіспен ашытады.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Ашу процессі жүйелі ашу кезінде үздіксіз араластыру кезінде 7-8 тәулік және сусланы жүйелі түрде араластыру кезінде 3-11 тәулік жалғасады. Ашыған ортада кальций лактаты 11-14% құрайды. Егер ашу үздіксіз ағыста жүретін болса, онда сахариннің ашуына байланысты оның концентрациясы шамамен 4% дейін толығады. Осы әдіс кезінде сусло 3-4 тәулік ашиды, онда 20% дейін кальций лактаты жиналады.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Кальций лактатын бөлу.</w:t>
      </w:r>
      <w:r w:rsidRPr="00234C29">
        <w:rPr>
          <w:rFonts w:ascii="Times New Roman" w:hAnsi="Times New Roman" w:cs="Times New Roman"/>
          <w:sz w:val="28"/>
          <w:szCs w:val="28"/>
          <w:lang w:val="kk-KZ"/>
        </w:rPr>
        <w:t xml:space="preserve"> Ашу тоқтаған соң суслоны 80-90ºC дейін қыздырады, бор қосады, ол стық суда да еритін, кальций лактатының сүт қышқылын түзеді. Кальций лактатының түзілген қабатын декантирлейді және 70-80ºC кезінде сүзеді.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Сүзіндіш кристалдауға арналған жинағышқа жібереді. Кальций лактатын салқындату кезінде төменгі температура кезінде нашар еритін, кристалл түзеді. Кальций лактатының алынған кристаллын фильтр-пресстерде сүзеді, мұздай сумен шаяды және еріткіш ыдысқа жібереді.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Кальций лактатын ыдырату.</w:t>
      </w:r>
      <w:r w:rsidRPr="00234C29">
        <w:rPr>
          <w:rFonts w:ascii="Times New Roman" w:hAnsi="Times New Roman" w:cs="Times New Roman"/>
          <w:sz w:val="28"/>
          <w:szCs w:val="28"/>
          <w:lang w:val="kk-KZ"/>
        </w:rPr>
        <w:t xml:space="preserve"> Кальций лактатының еріген массасын ыдысқа аударады және 60-70ºC температура кезінде күкірт қышқылымен ыдыратады. Түзілген гипсті, сүзіп бөліп 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Са(С</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5</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 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SО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 xml:space="preserve"> = СаSО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↓+ 2С</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3</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Алынған шикі сүт қышқылын темірді жою үшін сары тұзбен ауыр металлдарды тұндыру үшін натрий немесе барий сульфатымен өңдейді, белсендірілген көмірмен жарықтандырады.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Упарирлеу және тазалау</w:t>
      </w:r>
      <w:r w:rsidRPr="00234C29">
        <w:rPr>
          <w:rFonts w:ascii="Times New Roman" w:hAnsi="Times New Roman" w:cs="Times New Roman"/>
          <w:sz w:val="28"/>
          <w:szCs w:val="28"/>
          <w:lang w:val="kk-KZ"/>
        </w:rPr>
        <w:t>. Тазаланған және жарықтанған шикі сүт қышқылын вакуум-қондырғыларда концентрациясы 40% болғанға дейін упарирлейді. Сары тұзбен өңдейді, белсендірілген тұзбен жарықтандырады, сүзеді және сиымдылығы 50л арнайы полиэтиленді бөлшектерге құяды.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Сүт қышқылының сапасының талаптары.</w:t>
      </w:r>
      <w:r w:rsidRPr="00234C29">
        <w:rPr>
          <w:rFonts w:ascii="Times New Roman" w:hAnsi="Times New Roman" w:cs="Times New Roman"/>
          <w:sz w:val="28"/>
          <w:szCs w:val="28"/>
          <w:lang w:val="kk-KZ"/>
        </w:rPr>
        <w:t xml:space="preserve"> Сүт қышқылын жоғары, I және II сұрыпты-концентрациясын 40%-дық етіп шығарады. Тағамдық сүт қышқылы, бөтен дәмсіз, қышқылтым дәмді және әлсіз білінетін арнайы иісті, бұлыңғырсыз және тұнбасыз мөлдір сұйықтық түрінде болады. Қышқылда ұшқыш қышқылдардың бөтен қоспалы иіссіз болуы тиіс. Жалпы сүт қышқылының құрамы (40,0±1,0)%, тура титрлік (%-бен,кем емес): жоғары және I сұрып үшін – 2,5; II – 5,0. Түсі, иод шкаласының ерітіндісінің түстілік көрсеткішінің бірлігі, жоғары емес: жоғары сұрып үшін – 6,5, I -10; II – 30.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 (С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8</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7</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 үш негізді қышқыл болып табылады. Ол өсімдік шикізатында кең таралған: оның көптеген мөлшері жемістер мен жидектерде – клюквада – 1,5%, анар шырынында – 9, піспеген лимонда - 6%.</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Өнеркәсіпте лимон қышқылын био-химиялық әдіспен алады, ал АspergiMushiger зең саңырауқұлақтарында қанттың лимон қышқылына ашуына негізделген.</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қышқылын алкогольсіз сусындар өндірісінде, кондитер өнімдерді дайындауда, текетиль (тоқыма) өндірісінде, медицинада қолданады. Оны түссіз мөлдір кристаллдар түрінде моногидратты формада (С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8</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7</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 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қышқылын дайындау кезінде қант құрайтын шикізат ретінде қант қызылшасының мелассасын немесе қант ұнтағын қолданады.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қышқылын алудың приципальді технологиялық тәсімі келесі технологиялық операцияларды құрайды: қоректік ортаны дайындау, ашыту; кальций цитратын алу; кальций цитратын ыдырату; лимон қышқылының ерітіндісін упарирлеу; кристаллдау; кептіру; орау.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Қоректік ортаны дайындау</w:t>
      </w:r>
      <w:r w:rsidRPr="00234C29">
        <w:rPr>
          <w:rFonts w:ascii="Times New Roman" w:hAnsi="Times New Roman" w:cs="Times New Roman"/>
          <w:sz w:val="28"/>
          <w:szCs w:val="28"/>
          <w:lang w:val="kk-KZ"/>
        </w:rPr>
        <w:t>. Ферментаторды дайындалған стерильді меласса ерітіндісімен толтырады, қоректік ортаның стерильді ерітіндісін қосады және стерильді сумен қоректік ортаның концентрациясы 3-4% болғанға дейін қосады (қант бойынша). Ерітіндінің температурасы 32-33ºC қоректік ортаға ферменттаторда өсірілген зең саңырауқұлағын қосады.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Ашыту.</w:t>
      </w:r>
      <w:r w:rsidRPr="00234C29">
        <w:rPr>
          <w:rFonts w:ascii="Times New Roman" w:hAnsi="Times New Roman" w:cs="Times New Roman"/>
          <w:sz w:val="28"/>
          <w:szCs w:val="28"/>
          <w:lang w:val="kk-KZ"/>
        </w:rPr>
        <w:t xml:space="preserve"> Саңырауқұлақтың белсенді өсуі үшін және қышқылдың жиналуы үшін және қышқылдың жиналуы үшін ферментатордағы температураны 31-32ºC ұстайды, ол қоректік ортадағы қанттың концентрациясы 3-4% ұстайды. Ашытылған қантты толықтыру үшін ферментаторға жүйелі түрде концентрациясы 25-28% мелассаның балғын ерітіндісін қосады.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Қышқылдың жиналу процесінің ұзақтығы саңырауқұлақтың белсенділігіне байланысты және 5-10 тәулік жалғасады. Алынған ерітіндіні ферментаторда 60-65ºC дейін қыздырады, мицелланы бөледі және вакуум – фильтрде сүзеді.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Алынған сүзінді лимон, глюконды және щавель қышқылдарының қоспасы түрінде болады. Сонымен бірге онда ашымаған қант және минералды қоспалар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 xml:space="preserve">Кальций цитратын алу. </w:t>
      </w:r>
      <w:r w:rsidRPr="00234C29">
        <w:rPr>
          <w:rFonts w:ascii="Times New Roman" w:hAnsi="Times New Roman" w:cs="Times New Roman"/>
          <w:sz w:val="28"/>
          <w:szCs w:val="28"/>
          <w:lang w:val="kk-KZ"/>
        </w:rPr>
        <w:t>Лимон қышқылын бөлу үшін ашыған, сүзілген, ыстық ерітіндіге рН 6,8-7,5 болғанға дейін әк немес бор сүтін қосады. Тұнбаға лимон және щавель қышқылдарының түзілген кальций тұздары – кальций цитраты және оксалаты түседі. Ерітіндіде кальций глюконаты қалады, өйткені ол ыстық суда жақсы ериді. Алынған ерімейтін тұздарды-цитрат және оксалат кальцийін ерітіндіден сүзіп алады, ыстық сумен шаяды, фильтрде ауамен кептіреді.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Кальций цитратын ыдырату.</w:t>
      </w:r>
      <w:r w:rsidRPr="00234C29">
        <w:rPr>
          <w:rFonts w:ascii="Times New Roman" w:hAnsi="Times New Roman" w:cs="Times New Roman"/>
          <w:sz w:val="28"/>
          <w:szCs w:val="28"/>
          <w:lang w:val="kk-KZ"/>
        </w:rPr>
        <w:t xml:space="preserve"> Лимон қышқылын бос күйінде алу үшін реактор – қондырғысындағы тұнбаны күкірт қышқылымен өңдейді. Күкірт қышқылының мөлшерін тек кальций итраты ғана ыдырайтындай етіп қосады. Лимон қышқылының қатысында кальций оксалатының ыдырауы үшін күкірт қышқылының үлкен мөлшері қажет.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Кальций цитратының күкірт қышқылымен ыдырауын мына теңдеумен көрсетуге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Са</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5</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7</w:t>
      </w:r>
      <w:r w:rsidRPr="00234C29">
        <w:rPr>
          <w:rFonts w:ascii="Times New Roman" w:hAnsi="Times New Roman" w:cs="Times New Roman"/>
          <w:sz w:val="28"/>
          <w:szCs w:val="28"/>
          <w:lang w:val="kk-KZ"/>
        </w:rPr>
        <w:t>)</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vertAlign w:val="superscript"/>
          <w:lang w:val="kk-KZ"/>
        </w:rPr>
        <w:t xml:space="preserve"> </w:t>
      </w:r>
      <w:r w:rsidRPr="00234C29">
        <w:rPr>
          <w:rFonts w:ascii="Times New Roman" w:hAnsi="Times New Roman" w:cs="Times New Roman"/>
          <w:sz w:val="28"/>
          <w:szCs w:val="28"/>
          <w:lang w:val="kk-KZ"/>
        </w:rPr>
        <w:t>+ 3Н</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SО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 xml:space="preserve"> = 2С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8</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 xml:space="preserve">7 </w:t>
      </w:r>
      <w:r w:rsidRPr="00234C29">
        <w:rPr>
          <w:rFonts w:ascii="Times New Roman" w:hAnsi="Times New Roman" w:cs="Times New Roman"/>
          <w:sz w:val="28"/>
          <w:szCs w:val="28"/>
          <w:lang w:val="kk-KZ"/>
        </w:rPr>
        <w:t>+ 3СаSО</w:t>
      </w:r>
      <w:r w:rsidRPr="00234C29">
        <w:rPr>
          <w:rFonts w:ascii="Times New Roman" w:hAnsi="Times New Roman" w:cs="Times New Roman"/>
          <w:sz w:val="28"/>
          <w:szCs w:val="28"/>
          <w:vertAlign w:val="subscript"/>
          <w:lang w:val="kk-KZ"/>
        </w:rPr>
        <w:t>4</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Кальций  цитраты ыдырағаннан соң лимон қышқылын ауыр металлдар мен темір тұзынан тазалайды және сүзеді.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Упарирлеу және кристаллдау.</w:t>
      </w:r>
      <w:r w:rsidRPr="00234C29">
        <w:rPr>
          <w:rFonts w:ascii="Times New Roman" w:hAnsi="Times New Roman" w:cs="Times New Roman"/>
          <w:sz w:val="28"/>
          <w:szCs w:val="28"/>
          <w:lang w:val="kk-KZ"/>
        </w:rPr>
        <w:t xml:space="preserve"> Сүзгеннен соң лимон қышқылының ерітіндісін ерітіндідегі лимон қышқылының концентрациясының 80% дейін вакуу-қондырғыларда упарирлейді. Лимон қышқылының упарирленіп концентрленген ерітіндісін кристализаторға жібереді. Ерітіндіні 8-10ºC дейінгі температурада ақырындап салқындату кезінде және үздіксіз араластырып кристалдайды. Кристализацияны жылдамдату үшін 35-37ºC температурада кезінде лимон қышқылының кристалдары түрінде затровка қосады.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Кристаллизация проессі аяқталған соң кристаллдарды центрифугадағы біркелкі ерітіндіні бөліп алады, мұздай сумен шаяды және ауаның температурасы 35ºC жоғары емес кезінде таспалы немесе барабанды пневматикалық кептіргіштерде кептіреді.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Құю және сақтау.</w:t>
      </w:r>
      <w:r w:rsidRPr="00234C29">
        <w:rPr>
          <w:rFonts w:ascii="Times New Roman" w:hAnsi="Times New Roman" w:cs="Times New Roman"/>
          <w:sz w:val="28"/>
          <w:szCs w:val="28"/>
          <w:lang w:val="kk-KZ"/>
        </w:rPr>
        <w:t xml:space="preserve"> Түйіршектерді және кездейсоқ қоспалардан бөлу үшін лимон қышқылының кептірілген кристалдарын елейді және мата қапшықтарға салмағы 40кг полиэтиленді пленкалы төсегіші бар, азық-түлік салатын қапшықтарға немесе 10кг-дық пергамент төселген, гофрирленген картоннан жасалған жәшіктерге салады.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қышқылын жабық ғимараттарда стеллаждарда немесекодондарда ауаның меншікті ылғалдылығы 70% жоғары емес кезінде сақтау қажет.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Лимон қышқылының сапасының талаптары.</w:t>
      </w:r>
      <w:r w:rsidRPr="00234C29">
        <w:rPr>
          <w:rFonts w:ascii="Times New Roman" w:hAnsi="Times New Roman" w:cs="Times New Roman"/>
          <w:sz w:val="28"/>
          <w:szCs w:val="28"/>
          <w:lang w:val="kk-KZ"/>
        </w:rPr>
        <w:t xml:space="preserve"> Тағамдық лимон қышқылы үш сұрыпта шығарылады: экстра, жоғары және I органолептикалық көрсеткіштері бойынша ол себілмелі құрғақ түссіз кристалл немесе бөтен қоспаларсыз ақ ұнтақ түрінде болы тиіс. I сұрып қышқылы үшін сары тұнбаның болуына рұқсат. Дәмі бөтен дәмдерсіз қышқыл.</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Моногидратқа шаққандағы лимон қышқылының құрамы-39,5% кем емес. Түсі, иод ерітіндісінің түстілік шкаласының көрсеткіші, бірлікпен, жоғары емес; экстра сұрыпы үшін - 4; жоғарыға – 6; I – 10. Күл құрамы, (%-пен, жоғары емес) экстра сұрыпы – 0,07; жоғары – 0,10; I – 0,35.</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Шарап қышқылы.</w:t>
      </w:r>
      <w:r w:rsidRPr="00234C29">
        <w:rPr>
          <w:rFonts w:ascii="Times New Roman" w:hAnsi="Times New Roman" w:cs="Times New Roman"/>
          <w:sz w:val="28"/>
          <w:szCs w:val="28"/>
          <w:lang w:val="kk-KZ"/>
        </w:rPr>
        <w:t xml:space="preserve"> Шарап немесе тасты шарап қышқылы (СНОН)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*(СООН)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табиғатта кең таралған. Ол әсіресе жүзімде, алмада, қызанақта көптеп кездеседі.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қышқылын алу үшін шарап жасау қалдықтарын (шарап тасы, ол жүзім шарабын ұзақ сақтау кезінде бөшкелерде түзіледі), сонымен бірге жүзім сығындыларын, кептірілген ашытқы қалдығын қолданады.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Шарап тасы негізінен қышқыл шарап қышқылды калийден тұрады, мұның құрамы тұнба массасынан 75% жетеді.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Шарап қышқылын алу технологиясы.</w:t>
      </w:r>
      <w:r w:rsidRPr="00234C29">
        <w:rPr>
          <w:rFonts w:ascii="Times New Roman" w:hAnsi="Times New Roman" w:cs="Times New Roman"/>
          <w:sz w:val="28"/>
          <w:szCs w:val="28"/>
          <w:lang w:val="kk-KZ"/>
        </w:rPr>
        <w:t xml:space="preserve"> Шарап қышқылының өндірісі келесі технологиялық операциялардан тұрады: шикізаттан шарап қышқылын </w:t>
      </w:r>
      <w:r w:rsidRPr="00234C29">
        <w:rPr>
          <w:rFonts w:ascii="Times New Roman" w:hAnsi="Times New Roman" w:cs="Times New Roman"/>
          <w:sz w:val="28"/>
          <w:szCs w:val="28"/>
          <w:lang w:val="kk-KZ"/>
        </w:rPr>
        <w:lastRenderedPageBreak/>
        <w:t>алу, шарап қышқылды кальций тұнбасын алу, шарап қышқылды кальцийді ыдырату, упарирлеу, кристаллдау, қайта кристаллдау.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қышқылын алу үшін шикізатты майдалайды және ыстық сумен (75ºC) одан шарап қышқылды калий қышқылын алады. Сосын СаСО</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 xml:space="preserve"> пен СаСl</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қосады. Сонымен бірге ерімейтін шарап қышқылды кальций түзіледі, реакция мына теңдеу бойынша жүреді: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2КНС</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xml:space="preserve"> + СаСО</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 xml:space="preserve"> = СаС</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 xml:space="preserve"> + К</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С</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xml:space="preserve"> + СО</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С</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xml:space="preserve"> + СаСl</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 2КСl + СаС</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Шарап қышқылды кальцийдің түзілген ерітіндісін сүзеді, сумен шаяды және 65ºC дейін қыздырып күкірт қышқылы мен гипс алады. Шарап қышқылының ерітіндісін сүзеді, содан соң упарирлейді. Гипс қалдықтарының тұнбасын жою үшін упарирленген шарап қышқылының ерітіндісін сүзеді және қайтадан қаныққан ерітінді алғанға дейін упарирлейді.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Қаныққан ерітіндіден шарап қышқылының кристалдануы 6-10 тәулік жалғасады. Алынған кристаллдарды бұлыңғыр ерітіндіден центрифугирлеп бөледі, шаяды, тазалайды және кептіреді.Кристаллдардағы ластануларда тазалу үшін оларды қайта кристаллдауға ұшыратады. Бұл үшін ластанған кристаллдарды суда ерітеді, ерітіндіні белсендірілген көмірмен түссіздендіреді, темір мен металлдардың ауыр тұздарын жоюға арналған химиялық реактивтермен түссіздендіріп, сүзеді. Сүзілген мөлдір ерітіндіні қаныққан күйге дейін қайнатады және шарап қышқылының кристаллизациясын қайта жүргізеді.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қышқылы қышқыл дәмі бар, иіссіз, мөлдір түссіз кристаллдары бүтіндей кристаллдар түзеді. Шарап қышқылы суда жақсы ериді, спиртте ериді.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Шарап қышқылының сапалық талаптары</w:t>
      </w:r>
      <w:r w:rsidRPr="00234C29">
        <w:rPr>
          <w:rFonts w:ascii="Times New Roman" w:hAnsi="Times New Roman" w:cs="Times New Roman"/>
          <w:sz w:val="28"/>
          <w:szCs w:val="28"/>
          <w:lang w:val="kk-KZ"/>
        </w:rPr>
        <w:t>. Шарап қышқылы жоғары және I сұрыпты етіп шығарылады. Ол түссіз кристаллдар немесе ақ ұнтақ түрінде болуы мүмкін. Ондағы шарап қышқылының құрамы құрғақ заттарға 99,0% кем емес, жоғары сұрыптағы күлдің құрамы 0,3 көп емес; ал I – 0,5%; бос күкірт қышқылы: көп емес: жоғары сұрып үшін 0,03%, I≈0,05% болуы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20 г шарап қышқылын 12м</w:t>
      </w:r>
      <w:r w:rsidRPr="00234C29">
        <w:rPr>
          <w:rFonts w:ascii="Times New Roman" w:hAnsi="Times New Roman" w:cs="Times New Roman"/>
          <w:sz w:val="28"/>
          <w:szCs w:val="28"/>
          <w:vertAlign w:val="superscript"/>
          <w:lang w:val="kk-KZ"/>
        </w:rPr>
        <w:t>3</w:t>
      </w:r>
      <w:r w:rsidRPr="00234C29">
        <w:rPr>
          <w:rFonts w:ascii="Times New Roman" w:hAnsi="Times New Roman" w:cs="Times New Roman"/>
          <w:sz w:val="28"/>
          <w:szCs w:val="28"/>
          <w:lang w:val="kk-KZ"/>
        </w:rPr>
        <w:t xml:space="preserve"> дистилденген суда еріту кезінде ерітінді мөлдір, қоспасыз және иіссіз, қышқыл дәмді болуы тиіс. Шарап қышқылын қағаз, льноджутоненафты қапшықтарға, фанерлі – штанровті бөшкелерге немесе жәшіктерге құяды, оны ауаның меншікті ылғалдылығы 65% жоғары емес жерлерде сақтау қажет.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2.</w:t>
      </w:r>
      <w:r w:rsidRPr="00234C29">
        <w:rPr>
          <w:rFonts w:ascii="Times New Roman" w:hAnsi="Times New Roman" w:cs="Times New Roman"/>
          <w:sz w:val="28"/>
          <w:szCs w:val="28"/>
          <w:lang w:val="kk-KZ"/>
        </w:rPr>
        <w:t>Желетүзуші заттар – бұл студеньтүзуші қасиетіне ие, табиғи қосылыстар. Пектин, агар, агароид, желатин және т.б. сияқты желе түзетін заттар тамақ өндірісінде желе, мармелад,джем, балмұздақ жасау кезінде сілікпе (студень) түзуші агент ретінде қолданылады. Сонымен бірге олар қоюлатқыштар, тұрақтандырғыштар мен эмульгаторлар ретінде 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Қазіргі уақытта өсімдіктен алынған желе түзуші заттардың ауыр металлдар мен радионуклидтерді байланыстыру қасиетіне ие екендігі дәлелденген.</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Пектин.</w:t>
      </w:r>
      <w:r w:rsidRPr="00234C29">
        <w:rPr>
          <w:rFonts w:ascii="Times New Roman" w:hAnsi="Times New Roman" w:cs="Times New Roman"/>
          <w:sz w:val="28"/>
          <w:szCs w:val="28"/>
          <w:lang w:val="kk-KZ"/>
        </w:rPr>
        <w:t xml:space="preserve"> Пектинді заттардың негізгі молекуласы полигалактурлы қышқыл болып  табылады. Полигалактурлы қышқылдардың карбоксил топтары біршама метоксилденген, біршама Nа</w:t>
      </w:r>
      <w:r w:rsidRPr="00234C29">
        <w:rPr>
          <w:rFonts w:ascii="Times New Roman" w:hAnsi="Times New Roman" w:cs="Times New Roman"/>
          <w:sz w:val="28"/>
          <w:szCs w:val="28"/>
          <w:vertAlign w:val="superscript"/>
          <w:lang w:val="kk-KZ"/>
        </w:rPr>
        <w:t>+</w:t>
      </w:r>
      <w:r w:rsidRPr="00234C29">
        <w:rPr>
          <w:rFonts w:ascii="Times New Roman" w:hAnsi="Times New Roman" w:cs="Times New Roman"/>
          <w:sz w:val="28"/>
          <w:szCs w:val="28"/>
          <w:lang w:val="kk-KZ"/>
        </w:rPr>
        <w:t>, К</w:t>
      </w:r>
      <w:r w:rsidRPr="00234C29">
        <w:rPr>
          <w:rFonts w:ascii="Times New Roman" w:hAnsi="Times New Roman" w:cs="Times New Roman"/>
          <w:sz w:val="28"/>
          <w:szCs w:val="28"/>
          <w:vertAlign w:val="superscript"/>
          <w:lang w:val="kk-KZ"/>
        </w:rPr>
        <w:t>+</w:t>
      </w:r>
      <w:r w:rsidRPr="00234C29">
        <w:rPr>
          <w:rFonts w:ascii="Times New Roman" w:hAnsi="Times New Roman" w:cs="Times New Roman"/>
          <w:sz w:val="28"/>
          <w:szCs w:val="28"/>
          <w:lang w:val="kk-KZ"/>
        </w:rPr>
        <w:t>, Са, Мg және т.б. иондармен бейтараптанған. Кейбір пектинді заттардың спиртті топтары ацетилденген.</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Пектиндердің физика-химиялық қасиетін сипаттайтын негізгі көрсеткіштер, молякулярлы массасы, этерификациясы (этерифицирленген + бос карбоксил топтарының жалпы мөлшерінің этерифицирленген карбоксил тобының санының қатынасы), метоксильді және ацетильді топтардың құрамы, сонымен бірге күлділік элементтер болып табылады. Алма пектинінің молекулалық салмаы 25000-35000, қызылша 21000-25000, цитрусты 40000-50000. Пектиннің сілікпе түзуші және ерігіштік қасиеті метоксилді топтың құрамына байланысты. Этерификация деңгейі жоғары болған сайын, пектин жақсы ериді, оның сілтілікке түзу қасиеті жақсы болады және оның комплекс түзу қасиеті төмен болады.</w:t>
      </w:r>
    </w:p>
    <w:p w:rsidR="006169B5" w:rsidRDefault="006169B5" w:rsidP="00244EE4">
      <w:pPr>
        <w:spacing w:after="0" w:line="240" w:lineRule="auto"/>
        <w:ind w:firstLine="567"/>
        <w:jc w:val="both"/>
        <w:rPr>
          <w:rFonts w:ascii="Times New Roman" w:hAnsi="Times New Roman" w:cs="Times New Roman"/>
          <w:sz w:val="28"/>
          <w:szCs w:val="28"/>
          <w:lang w:val="kk-KZ"/>
        </w:rPr>
      </w:pPr>
    </w:p>
    <w:p w:rsidR="006169B5" w:rsidRDefault="006169B5" w:rsidP="00244EE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Кесте 1</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Пектин құрайтын өнімдердің комплекс түзу қасиеті.</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67"/>
        <w:gridCol w:w="2376"/>
        <w:gridCol w:w="2466"/>
        <w:gridCol w:w="2362"/>
      </w:tblGrid>
      <w:tr w:rsidR="00253C58" w:rsidRPr="00713686" w:rsidTr="006169B5">
        <w:trPr>
          <w:jc w:val="center"/>
        </w:trPr>
        <w:tc>
          <w:tcPr>
            <w:tcW w:w="2367"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Өнім</w:t>
            </w:r>
          </w:p>
        </w:tc>
        <w:tc>
          <w:tcPr>
            <w:tcW w:w="237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Таза пектин құрамы,%</w:t>
            </w:r>
          </w:p>
        </w:tc>
        <w:tc>
          <w:tcPr>
            <w:tcW w:w="246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Этерификация деңгейі,%</w:t>
            </w:r>
          </w:p>
        </w:tc>
        <w:tc>
          <w:tcPr>
            <w:tcW w:w="2362"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Пектин, қорғасын комплекс түзу қасиеті, мг/мг</w:t>
            </w:r>
          </w:p>
        </w:tc>
      </w:tr>
      <w:tr w:rsidR="00253C58" w:rsidRPr="00234C29" w:rsidTr="006169B5">
        <w:trPr>
          <w:jc w:val="center"/>
        </w:trPr>
        <w:tc>
          <w:tcPr>
            <w:tcW w:w="2367"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Алма петині</w:t>
            </w:r>
          </w:p>
        </w:tc>
        <w:tc>
          <w:tcPr>
            <w:tcW w:w="237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72</w:t>
            </w:r>
          </w:p>
        </w:tc>
        <w:tc>
          <w:tcPr>
            <w:tcW w:w="246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70</w:t>
            </w:r>
          </w:p>
        </w:tc>
        <w:tc>
          <w:tcPr>
            <w:tcW w:w="2362"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61</w:t>
            </w:r>
          </w:p>
        </w:tc>
      </w:tr>
      <w:tr w:rsidR="00253C58" w:rsidRPr="00234C29" w:rsidTr="006169B5">
        <w:trPr>
          <w:jc w:val="center"/>
        </w:trPr>
        <w:tc>
          <w:tcPr>
            <w:tcW w:w="2367"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Қызылша пектині</w:t>
            </w:r>
          </w:p>
        </w:tc>
        <w:tc>
          <w:tcPr>
            <w:tcW w:w="237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74</w:t>
            </w:r>
          </w:p>
        </w:tc>
        <w:tc>
          <w:tcPr>
            <w:tcW w:w="2466"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43</w:t>
            </w:r>
          </w:p>
        </w:tc>
        <w:tc>
          <w:tcPr>
            <w:tcW w:w="2362" w:type="dxa"/>
            <w:tcBorders>
              <w:top w:val="single" w:sz="4" w:space="0" w:color="000000"/>
              <w:left w:val="single" w:sz="4" w:space="0" w:color="000000"/>
              <w:bottom w:val="single" w:sz="4" w:space="0" w:color="000000"/>
              <w:right w:val="single" w:sz="4" w:space="0" w:color="000000"/>
            </w:tcBorders>
            <w:hideMark/>
          </w:tcPr>
          <w:p w:rsidR="00253C58" w:rsidRPr="00234C29" w:rsidRDefault="00253C58" w:rsidP="00244EE4">
            <w:pPr>
              <w:widowControl w:val="0"/>
              <w:suppressAutoHyphens/>
              <w:overflowPunct w:val="0"/>
              <w:autoSpaceDE w:val="0"/>
              <w:autoSpaceDN w:val="0"/>
              <w:spacing w:after="0" w:line="240" w:lineRule="auto"/>
              <w:ind w:firstLine="567"/>
              <w:jc w:val="both"/>
              <w:rPr>
                <w:rFonts w:ascii="Times New Roman" w:hAnsi="Times New Roman" w:cs="Times New Roman"/>
                <w:kern w:val="3"/>
                <w:sz w:val="28"/>
                <w:szCs w:val="28"/>
                <w:lang w:val="kk-KZ"/>
              </w:rPr>
            </w:pPr>
            <w:r w:rsidRPr="00234C29">
              <w:rPr>
                <w:rFonts w:ascii="Times New Roman" w:hAnsi="Times New Roman" w:cs="Times New Roman"/>
                <w:sz w:val="28"/>
                <w:szCs w:val="28"/>
                <w:lang w:val="kk-KZ"/>
              </w:rPr>
              <w:t>37</w:t>
            </w:r>
          </w:p>
        </w:tc>
      </w:tr>
    </w:tbl>
    <w:p w:rsidR="00253C58" w:rsidRPr="00234C29" w:rsidRDefault="00253C58" w:rsidP="00244EE4">
      <w:pPr>
        <w:spacing w:after="0" w:line="240" w:lineRule="auto"/>
        <w:ind w:firstLine="567"/>
        <w:jc w:val="both"/>
        <w:rPr>
          <w:rFonts w:ascii="Times New Roman" w:hAnsi="Times New Roman" w:cs="Times New Roman"/>
          <w:kern w:val="3"/>
          <w:sz w:val="28"/>
          <w:szCs w:val="28"/>
          <w:lang w:val="kk-KZ"/>
        </w:rPr>
      </w:pP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Барлық пектин құрайтын өнімдер қорғасын иондарының қатынасы бойынша комплекс түзу қасиетіне ие. Бірақта ол қызылша пектині алма пектиніне қарағанда екі есе жоғары. Пектин егер этерификация деңгейі 60% жоғары болса, жоғары этерификацияланған болып саналады. Этерификация деңгейі 37% төмен болса, пектин ерімейді. Сілікпе түзуге ацетиль тобының болуы кері пропорционал әсер етеді.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Этерификацияның жоғары деңгейіне алма пектині ие, ал қызылша пектинінде аз болады. Пектинді заттар жақсы табиғи ион алмасу материалы болып табылады: оның карбоксиль топтарына катиондардың туыстығы кальций&lt;стронций&lt;барий қатарымен өзгереді. Бұл қасиет комплекс түзуді және организмнен ауыр және радиоактивті металлдарды шығаруға арналған пектинді қолдану қасиетіне ие.</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өндірісінің технологиясында пектиннің ерігіштік, көтерілгіштік, тұтқырлық, гель түзу қасиеті, қышқылдылық және ферменттативті гидролиз сияқты қасиеттері маңызды болып табылады.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Пектиннің колоидты қасиеттері, жоғары адцорбциялық қасиеті, сонымен бірге жоғары каталитикалық қасиетіне ие, ыдырау кезінде металл иондарын тұндыру қасиетіне, профессионалды зиянкестердің әр түрі кезінде емдік қоректену компоненттерінің арасында алынған пектин заттары алғашқы орындардың біріне ие. Пектиндер, ерімейтін қосылыстарды түзе отырып, сулы ортада рН – 3,3-3,8 ауыр металлдардың иондарын жақсы байланыстырады.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Асқазан сөлінің қышқыл ортасында пектиндер 52,8-69,1% қорғасын, 16-25% кобальт байланыстырады. Ішектің әлсіз сілті ортасында пектиндер металлдарменсалыстырғанда айрықша жоғары реакциялық қасиетке ие. Бұл сілті ортасында деэте-рефицирленетіндігімен түсіндіріледі және металл иондарымен қышқыл радиокалдарының қарқынды өзара әрекеттесуіне арналған шарттарды жасайды. Пектиннің емдік дозасы 2г/тәулік құрайды.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Табиғи жаратылысы әр түрлі пектинді заттар әр түрлі сілікпе түзу және комплекс түзу қасиетіне ие болады. Пектин тек қант пен қышқылдың қатысында ғана сулы ерітіндіде сілікпе түзу қасиетіне ие. 1%-дық пектин ерітіндісінің тиімді желе түзу қасиеті ерітіндіде 60% қант және 1% қышқыл болуы кезінде пайда болады. Ең берік сілікпе алма пектинінің ерітіндісінде рН 3,05-3,40, қантта рН – 3,05-3,20, цитрустыда рН – 2,60 болуы кезінде түзіледі.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Пектинді заттарды алуға арналған негізгі шикізат алма сығындылары мен қызылша жоңқасы болып табылады, оларды күнбағыстан алу технологиясы жасалған. Пектин тұнбасы иіссіз болады, оның түсі ақтан сұршыл-қоңырға дейін, суда ериді, ерітіндіде спиртпен тұнба түзеді.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Агар-жоғары молекулалы полисахарид(галактан), теңіз балдырларында болады (Анфельция, Гелидиум, Фурцеллярия және т.б.). Су балдырларынан оларды суда ұзақ уақыт булап, ары қарай сүзіп және кептіріп(немесе мұздатып) алады. Агардың молекулалық массасы 30 000. Оның молекуласы галактоза қалдықтарынан тұрады. Агардың дәмі, иісі болмайды, ол мұздай суда ерімейді, бірақ гидромодульмен көтеріледі 1:(4-10). 90ºC және одан жоғары қыздыру кезінде агар ериді және суыту кезінде ендігі 0,3-1% концентрация кезінде берік, мықты сілікпе береді. Агар сілікпе түзуінің пектиннен айырмашылығы ол қант пен қышқылдың қатысынсыз сілікпе түзе береді. Бірақта қанттың қатысуымен агар сілікпесінің беріктігімен сақтау кезіндегі тұрақтылығы артады. Қышқылдар агар молекуласын гидролиздейді, сондықтанда қышқылды ортада, әсіресе қыздыру кезінде, агар сілікпесі беріктігін жоғалтады.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Агар қалыңдығы 20мм дейінгі кезекті пластина, қалыңдығы 0,5 мм дейінгі пленка, жарма, мақта немесе ұнтақ түрінде шығарылады. Агарды жоғары және I сұрыпты деп бөледі. Анфельцийден жасалған агардың жоғары сұрыпы үшін түсі ақ немесе ашық сарғыш, ал I сұрып сарыдан қара-сарыға дейін болады. Фурцеллиярийден жасалған агар үшін жоғары сұрып түсі сары, I сұрып сарыдан сұр түстес ашық-қоңырға дейін болады. 0,85% құрғақ агар құрайтын сілікпе мөлдір және түссіз (I сұрып үшін сарғыш түстің болуына </w:t>
      </w:r>
      <w:r w:rsidRPr="00234C29">
        <w:rPr>
          <w:rFonts w:ascii="Times New Roman" w:hAnsi="Times New Roman" w:cs="Times New Roman"/>
          <w:sz w:val="28"/>
          <w:szCs w:val="28"/>
          <w:lang w:val="kk-KZ"/>
        </w:rPr>
        <w:lastRenderedPageBreak/>
        <w:t>рұқсат) болуы тиіс. Агарды бөтен қоспалар, зең дермен микробиологиялық бұзылулар белгілері болмау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Фурцелляриядан жасалған агар Анфельцийден жасалған агардан желе түзу қасиетінің аз болуымен, еру және қату температурасының жоғары болатындығымен ерекшеленеді. Агарды оның  гигроскопиялығын ескере отырып ауаның меншікті ылғалдылығы 80% жоғары емес құрғақ ғимаратта қағаз қаптарда, қағаз төсеніші бар фанерлі немес ағаш жәшіктерде сақтау қажет.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Агароид, агар сияқты – галактан, ұқсас әдіспен қабырғалы Филлофораның балдырларынан алынады. Агароидтің иісі мен дәмі болмайды. Ол суда әсіресе еріту кезінде жақсы ериді, 0,8-1%-дық ерітінділері 40-45ºC дейін салқындату кезінде берік сілікпе түзеді. Агароидке қант пен қышқыл агарға әсер еткендей әсер етеді.Агароид 05мм жұқа емес жапырақша, пластинка, мақта, ұнтақ немесе ашық-сұрдан немесе сарғыш түстес сұр түсті жармалар түрінде шығарылады. Оның ылғалдығы 18% жоғары емес, күлділігі 20 жоғары емес, иод құрамы 30 жоғары емес. 2,5% құрғақ агароид құрайтын сілікпе, келесі көрсеткіштермен сипатталады: қату температурасы 20ºC кем емес, балқу температурасы 50ºC кем емес, беріктігі 180г кем емес, бастапқыдан 2 сағат бойы қыздырғаннан кейінгі құлау беріктігі 20%. 2,5% құрғақ агар мен 70% қант құрайтын сілікпенің беріктігі 1800г кем емес. Агароидты агатты сақтау шарттарына ұқсас шарттарда сақтайды.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Желатин – ыстық суда еритін жануар ақуызының коллагенді пішіні. Желатинді жануарлардың коллагенге бай ұлпаларынан алады: сүйек, бұзау терісі, сіңір, сәйкесінше өңдеу жолымен майда жануарлар терісінен. Мұздай суда желатин 1: (10-15) гидромодульмен коллоидті ерітінді түзеді; ыстық суда ериді және егер желатиннің концентрациясы 1% кем болмаса, онда суыту кезінде сілікпе түзеді. Желатиннің ерігіштігіне ерітіндіні 60ºC жоғары етіп қыздыру, сонымен бірге қышқыл мен сілтінің қатысуы теріс әсер етеді.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Желатин сілікпесі қыздыру кезінде қайтымсыз. Бірақ 45-50ºC температураларымен аспауы кезінде желатин гелі күнге өтеді, ал суытқанда қайтадан қатып қалады. Желатинді майда пластинкалар, түйіршектер, жарма немесе түссіз немесе ашық-сары түстен(IжәнеII сұрып), немесе сары түсті (III сұрып) ұнтақ түрінде шығарады. Иісі мен дәмі желатинге тән,бірақ бөтен иіссіз және дәмсіз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Желатиннің ылғалдылығы 16% жоғары емес, күлділігі 2% жоғары емес, 1%-дық ерітіндінің рН 5-7, салқын суда ашудан кейін 75ºC температурадағы суда еру ұзақтығы 25мин аспауы тиіс. 10% құрғақ желатин құрайтын сілікпе, келесі көрсеткіштермен сипатталады: балқу температурасы – I сұрып үшін 32ºC кем емес, II сұрып үшін 30ºC, III сұрып үшін 27ºC, беріктігі сәйкесінше 1100, 900 және 700г кем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1г желатиндегі микроорганизмдердің саны 100000 көп емес, ішек таяқшасының титрі 0,01гкөп емес болуы тиіс. Желатинді қағаз қаптарда немесе пленкалы төсеніші бар фанерлі – шатмпталған бөшкелерде құрғақ </w:t>
      </w:r>
      <w:r w:rsidRPr="00234C29">
        <w:rPr>
          <w:rFonts w:ascii="Times New Roman" w:hAnsi="Times New Roman" w:cs="Times New Roman"/>
          <w:sz w:val="28"/>
          <w:szCs w:val="28"/>
          <w:lang w:val="kk-KZ"/>
        </w:rPr>
        <w:lastRenderedPageBreak/>
        <w:t>ғимаратта 20ºC жоғары емес температурада және ауаның меншікті ылғалдылығы 70% жоғары емес шарттарында сақтайды.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3.</w:t>
      </w:r>
      <w:r w:rsidRPr="00234C29">
        <w:rPr>
          <w:rFonts w:ascii="Times New Roman" w:hAnsi="Times New Roman" w:cs="Times New Roman"/>
          <w:sz w:val="28"/>
          <w:szCs w:val="28"/>
          <w:lang w:val="kk-KZ"/>
        </w:rPr>
        <w:t>Дәмдеуіштер. Тамақ өндірісінде өнімдерге арнайы иіс пен дәм беру үшін әртүрлі дәмдеуіштерді қосады. Дәмдеуіштер дәмдік құрылымын жақсартады, бактерицидті және анти қышқылдандырғыш қасиеттеріне ие, организмдегі көптеген ферментативті процесстердің катализаторы болып табылады.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Дәмдеуіштерге өзіндік иісті және дәмдік қасиеттерімен ерекшеленетін, өсімдік өнімдері жатады. Дәмдеуіштердің дәмдік және иістік бастамасы ондағы эфир майлары, гликозидтер, алкалоидтер болып табылады. Дәмдеуіштер ретінде көбінесе өсімдіктердің кептірілген бөліктерін қолданады: тұқымдары (анис, тмин, кориондар), дәндері (мускат жаңғағы), гүлдер мен олардың бөліктері (гвоздика, шафрон), кора (корица).</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өнімдерінің рецептурасында көбінесе мыналар қолданылады: анис, тмин, кориондар, гвоздика, шафран, корица, ваниль. Тмин – бұл  зонтичный тұқымдасының екі жылдық шөпті өсімдігінің кептірілген ұрығы. Отаны – Солтүстік және орталық Еуропа. Тмин ұрығы созылыңқы сопақша, әлсін иілген пішінді, жасыл түстес қоңыр түсті болады. Тминнің бағалы құрама бөлігі эфир майы болып табылады. Жидектеріндегі оның құрамы 4-6%. Майдың басты компоненті – тминге арнайы иіс беретін, лимонен және дегидрокарбон –терминдері болып табылады. Тмин дәмі ащы – жағымды, күйдіргіш. Тминді наубайханада, ірімшік өндірісінде, сыра қайнатуда, кулшарияда, жемістерді ашыту және тұздау кезінде қолданады. Тмин жидектерінен су буы мен айдау жолымен эфир майын алады.Тмин жидектерінің ылғалдылығы 12% аспауы қажет. Қоспалардың құрамы 2% дейін, аталған өнімнің эфирлі майлы қоспасы 18% дейін рұқсат етіледі.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Анис.</w:t>
      </w:r>
      <w:r w:rsidRPr="00234C29">
        <w:rPr>
          <w:rFonts w:ascii="Times New Roman" w:hAnsi="Times New Roman" w:cs="Times New Roman"/>
          <w:sz w:val="28"/>
          <w:szCs w:val="28"/>
          <w:lang w:val="kk-KZ"/>
        </w:rPr>
        <w:t xml:space="preserve"> Анис – бұл зонтичный тұқымдасының біржылдық шөпті өсімдігінің кептірілген жемісі. Оның отаны – Египед, Сирия. Ресейдің орталық-қаратеңіз аудандарында және Украинада жер аударылып отырғызылуда. Анис жемісінің ұзындығы – 3-5мм, ені 2-3мм. Олар жұмыртқа тектес немесе сопақша алмұрт пішінді, сұрғыш жасыл түсті болады. Дәмі тартымды, тәтті. Анисті эфир майының құрамына мыналар кіреді: анетоп, метилхавикоп және цимен кіреді. Анис жемісінен су буымен айдау жолымен анисті эфир майын алады. Анис жемісін наубайханада, кондитерлі және консерві өндірісінде, кулинарияда, жемістер мен жидектерді тұздау және ашыту кезінде қолданады, ал анис майын – парфюмерия, фармацептика өнеркәсіптерінде қолданады. Анис ылғалдылығы 13% жоғары болмауы, қоқым қоспасының массалық үлесі 3, эфир майлы - 8% болуы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Кариондар.</w:t>
      </w:r>
      <w:r w:rsidRPr="00234C29">
        <w:rPr>
          <w:rFonts w:ascii="Times New Roman" w:hAnsi="Times New Roman" w:cs="Times New Roman"/>
          <w:sz w:val="28"/>
          <w:szCs w:val="28"/>
          <w:lang w:val="kk-KZ"/>
        </w:rPr>
        <w:t xml:space="preserve"> Бұл зонтичный тұқымдасының бір жылдық шөпті өсімдігінің жемісі. Кориондарды қаратеңіз аудандарында, сонымен бірге Солтүстік Кавказ бен Украинада өседі. Жемістері сопақ немесе шар тәрізді пішінді диаметрі 3-5мм, сабан-сары түсті болады. Дәмі – тартымды тәтті кармондар дәнінің маңызды құрама бөлігі эфир майы болып табылады, оның құрамы 0,2-11% аралығында ауытқиды. Эфирлі кармондар майы ¾ бөлігі </w:t>
      </w:r>
      <w:r w:rsidRPr="00234C29">
        <w:rPr>
          <w:rFonts w:ascii="Times New Roman" w:hAnsi="Times New Roman" w:cs="Times New Roman"/>
          <w:sz w:val="28"/>
          <w:szCs w:val="28"/>
          <w:lang w:val="kk-KZ"/>
        </w:rPr>
        <w:lastRenderedPageBreak/>
        <w:t>шексіз спирт-ринанон мен терпендерден тұрады. Кармондрлі эфир майын парфюмерия және сабын қайнату өнеркәсібінде, консерві өндірісінде, сыра қайнатуда қолданады. Кариондр дәні дәмдеуіш ретінде нан пісіруде қолданылады. Кариондр  жемісінің ылғалдылығы 13% аспауы тиіс, қоспалардың массалық үлесі 2% аспауы, аталған өсімдіктің эфирмайлы қоспасы 10% аспауы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Шофран.</w:t>
      </w:r>
      <w:r w:rsidRPr="00234C29">
        <w:rPr>
          <w:rFonts w:ascii="Times New Roman" w:hAnsi="Times New Roman" w:cs="Times New Roman"/>
          <w:sz w:val="28"/>
          <w:szCs w:val="28"/>
          <w:lang w:val="kk-KZ"/>
        </w:rPr>
        <w:t xml:space="preserve"> Бұл иристі тұқымдасының көп жылдық пиязды өсімдігінің гүлінің кептірілген кішкене тұмсығы Кептірілген кішкене тұмсықшасы ұзындығы 3см дейін болатын сары-қызғылт сары және қою қызыл жіпше түрінде болады. Шафронның отаны Кіші Азия, оны Әзербайжанда Дағыстанда және Қырымның Оңтүстік жағалауында өңдейді. Шафронның эфир майының құрамы 0,5-тен 1% дейінгі аралықта ауытқиды. Онда 20 компонент табылған. Олардың ішінде негізгілері сафрональ, терпиненол және н-нинилді спирт болып табылады.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Шафронды нан-бөлішке және кондитер өндірісінде, сонымен бірге кулинарияда қолданады. Шафронды таза салмағы 1-ден 5 кг дейінгі қаңылтыр банкаларға салады. Оның ылғалдылығы 12% жоғары емес, тесіктері 2мл елек арқылы өтетін, майдаланған бөліктерінің массалық үлесі 2% көп емес, түйнектелген шафран жіпшелері-5% көп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 xml:space="preserve">Корица </w:t>
      </w:r>
      <w:r w:rsidRPr="00234C29">
        <w:rPr>
          <w:rFonts w:ascii="Times New Roman" w:hAnsi="Times New Roman" w:cs="Times New Roman"/>
          <w:sz w:val="28"/>
          <w:szCs w:val="28"/>
          <w:lang w:val="kk-KZ"/>
        </w:rPr>
        <w:t>(дәм қабық) – бұл лаврлі тұқымдасының кептірілген әрдайым жасыл қабығы. Өсімдіктің отаны-Шриманка (Цейлон). Корица нәзік, жағымды иіске, тәтті дәмге ие. Корица иісі ондағы қоңыр алдегидтің (2/3 эфир майынан көбірек), сонымен бірге, эвгенол, цимол, бензальдегид, кармофилен, кашфен, фелландреннің және т.б. болуын көрсетеді.Корицаны кондитерлік өндірісте, кулинарияда кеңінен қолданады. Корицаны герметикалық ыдыста сақтау қажет. Таяқша корицаның ылғалдылыы 13,5%, эфир майының массалық үлесі 0,5% кем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Гвоздика</w:t>
      </w:r>
      <w:r w:rsidRPr="00234C29">
        <w:rPr>
          <w:rFonts w:ascii="Times New Roman" w:hAnsi="Times New Roman" w:cs="Times New Roman"/>
          <w:sz w:val="28"/>
          <w:szCs w:val="28"/>
          <w:lang w:val="kk-KZ"/>
        </w:rPr>
        <w:t xml:space="preserve"> (қалампыр) – бұл Моллукск аралдарында өсетін, миртов тұқымдасының әрдайым жасыл ағашының гүлді бұтақтарының қайнаған суда буланып, сосын күн көзінде кептірілген гүлді бұтақтары. Бұтақтарының ұзындығы 4-16мм, түсі қоңыр. Қалампырдың күйдіргіш дәмге, күшті дәмдеуіш иіске ие. Қалампыр бастарында 16-25% эфир майы, ал ұштарында 5-6% болады. Қалампыр эфир майының 78 ден 90% дейін эвгенол құрайды, сонымен бірге онда ацетэвгенол, кариофилен, фурфурал, ацетон және де басқа да ұшқыш компоненттер болады.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Қалампырды кондитерлік және ликерарақ өндірісінде, консервілеуде дәмдеуіш ретінде қолданады. Қалампырдан қалампыр майын алады, оны парфюмерада және ликер-арақ өнеркәсібінде қолданады. Қалампырдағы эфир майының құрамы 14% кем емес, ылғалдылығы 10% дейін болуы тиіс. Қалампыр ағашының бұтақтарының құрамы 1,5% дейін және қоқымдары 2%дейін болуына рұқсат.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Ваниль.</w:t>
      </w:r>
      <w:r w:rsidRPr="00234C29">
        <w:rPr>
          <w:rFonts w:ascii="Times New Roman" w:hAnsi="Times New Roman" w:cs="Times New Roman"/>
          <w:sz w:val="28"/>
          <w:szCs w:val="28"/>
          <w:lang w:val="kk-KZ"/>
        </w:rPr>
        <w:t xml:space="preserve"> Бұл орхиде тұқымдасына жататын, барлық тропикалық елдерде өсетін, эпифитті шама. Өсімдіктің отаны Мексика болып табылады. Ваниль өнімі ұзындығы12-30мм болатын сап түріндегі қорапша. Саптар майлы </w:t>
      </w:r>
      <w:r w:rsidRPr="00234C29">
        <w:rPr>
          <w:rFonts w:ascii="Times New Roman" w:hAnsi="Times New Roman" w:cs="Times New Roman"/>
          <w:sz w:val="28"/>
          <w:szCs w:val="28"/>
          <w:lang w:val="kk-KZ"/>
        </w:rPr>
        <w:lastRenderedPageBreak/>
        <w:t xml:space="preserve">жылтыры бар қою-қоңыр түсті болады. Ваниль саптарында глюкозид+глюкованилин болады, ол кейінгі өңдеу кезінде глюкоза мен ванилинге ыдырайды. Ванилин-ароматты альдегид. Ваниль саптарындағы оның құрамы 0,75-тен 3,00% дейін ауытқиды.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Ванильді кондитерлік өнеркәсіпте, ликер-арақ өндірісінді қолданады. Ваниль саптарын аузы нық жабылатын ыдыста, салқын құрғақ ғимаратта сақтайды. Ондағы ванилиннің құрамы 1,0% кем болмауы тиіс.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Ванилин және ваниль қанты.</w:t>
      </w:r>
      <w:r w:rsidRPr="00234C29">
        <w:rPr>
          <w:rFonts w:ascii="Times New Roman" w:hAnsi="Times New Roman" w:cs="Times New Roman"/>
          <w:sz w:val="28"/>
          <w:szCs w:val="28"/>
          <w:lang w:val="kk-KZ"/>
        </w:rPr>
        <w:t>Ванилин-4-окси-3-метоксибензоль-дегидті синтетикалық жолмен алады. Бұл ванильді иісі бар ақ немесе ақшыл-сары кристаллды ұнтақ. Оның дәмі қышқылтым тәтті. Ванилин су мен спиртте жақсы ериді. Ұнтақта ванилиннің таза химиялық альдегиді 98,5% кем болмауы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Ванильді қант ванилинмен немесе араванилопан-4-супермен қанттың қоспасы түрінде болады. Онда (25±0,2)% ванилин немесе 0,625% арованилон-4-супер болуы тиіс. Оның ылғалдылығы 0,2% жоғары емес. Ванилин мен ваниль қанты 50ºC температура кезінде ерігінде тұнбасыз температура мөлдір ерітінді беруі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Мускатты жаңғақ.</w:t>
      </w:r>
      <w:r w:rsidRPr="00234C29">
        <w:rPr>
          <w:rFonts w:ascii="Times New Roman" w:hAnsi="Times New Roman" w:cs="Times New Roman"/>
          <w:sz w:val="28"/>
          <w:szCs w:val="28"/>
          <w:lang w:val="kk-KZ"/>
        </w:rPr>
        <w:t xml:space="preserve"> Бұл мускат тұқымдасының мускат ағашының жемісінің ядросы. Ядро салмағы 7,5г дейін және көп, ұзындығы 2-3см. Мускат ағашының отаны – Моллукск аралдарының шығыс бөлігі. Мускат жаңғағының ядросы жұмыртқа тектес пішінді, түсі сұрғыш-қоңыр. Ядро мускат жаңғағына тән, күшті, жағымды иіске ие. Жаңғақтың ядросы жоғары майлылығымен ерекшеленеді. Ондағы майдың жалпы мөлшері 35% жетуі мүмкін, соның ішінде эфир майы 11% дейін, мускат эфир майының негізін ароматты және териенді көмірсулар пинен және камфон, сонымен бірге дипектин, миричтинол, гераниол және т.б. құрайды.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Мускат жаңғағын кондитерлік, наубайхана, ликер-арақ өндірістерінде, кулинарияда қолданады. Мускат жаңғағынан алынған май парфюмерияда қолданылады. Мускат жаңғағының ылғалдылығы 12% аспауы тиіс, эфир майының құрамы 4 кем болмауы тиіс, зиянкестермен зақымдалған жаңғақтың болуы 5 көп емес, соның ішінде бүлінгендері - 3% көп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Мускат түсі(мацис).</w:t>
      </w:r>
      <w:r w:rsidRPr="00234C29">
        <w:rPr>
          <w:rFonts w:ascii="Times New Roman" w:hAnsi="Times New Roman" w:cs="Times New Roman"/>
          <w:sz w:val="28"/>
          <w:szCs w:val="28"/>
          <w:lang w:val="kk-KZ"/>
        </w:rPr>
        <w:t xml:space="preserve"> Мускат жаңғағының дәнінің кептірілген дәнінің қабығы (арилик) түрінде болады. Дәннен алынған қабықшасы жапырақтарының шеттері бойымен бөлінген енді қоңырау пішінді болады. Оны жұмсақ күйінде кептіреді. Кептіргеннен кейін мускат түсі 10-15 жапырақшаға таралған, қатты, өте жұқа пластина түрінде болады. Пластинаның ұзындығы 3-4см, ені 2-3см, қалыңдығы шамамен 1мм. Олар ашық-сарғыш немесе қою сары түсті болады. Мускат түсін сондай-ақ түйіршектелген түрінде (ұнтақ)  алады. Оның құрамында шамамен 10% эфир майы болады. Оның ылғалдылығы 10% жоғары болмауы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Кардамон.</w:t>
      </w:r>
      <w:r w:rsidRPr="00234C29">
        <w:rPr>
          <w:rFonts w:ascii="Times New Roman" w:hAnsi="Times New Roman" w:cs="Times New Roman"/>
          <w:sz w:val="28"/>
          <w:szCs w:val="28"/>
          <w:lang w:val="kk-KZ"/>
        </w:rPr>
        <w:t xml:space="preserve"> Бұл имбир тұқымдасының көп жылдық тропикалық өсімдігінің кептірілген жемісі. Дәмдеуіш ретінде дәні қолданылады. Кардамон отаны – Үндістанның Малабасия жағалауы және Шриланка. Дәндегі эфир майының құрамы 2-ден 8% дейін ауытқиды. Кардамонның </w:t>
      </w:r>
      <w:r w:rsidRPr="00234C29">
        <w:rPr>
          <w:rFonts w:ascii="Times New Roman" w:hAnsi="Times New Roman" w:cs="Times New Roman"/>
          <w:sz w:val="28"/>
          <w:szCs w:val="28"/>
          <w:lang w:val="kk-KZ"/>
        </w:rPr>
        <w:lastRenderedPageBreak/>
        <w:t>эфир майының құрамында негізгісі цикликалық терпен спирті а-терпинеол болып табылады. Кардомон иісі – жағымды, дәмі күйдіргіш, ащы. Ол ұнды кондитер өнімдері мен олардың салмаларына иіс беру үшін, сонымен бірге маринад, жеміс тағамдары мен сорпалар дайындау кезінде қолданады.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Өңдірістік өңдеу үшін кардамон екі қабатты қағаз пакеттерде 3кг етіп салынады. Сонымен бірге түйіршектелген кардомон жасалынады. Кардамондағы ылғалдың құрамы 12% жоғары емес, эфир майы 3 кем емес, зиянкестермен зақымдалғанжемістердің саны 0,5 жоғары емес, жетілмеген жемістер 8,5% жоғары емес болуы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Имбирь.</w:t>
      </w:r>
      <w:r w:rsidRPr="00234C29">
        <w:rPr>
          <w:rFonts w:ascii="Times New Roman" w:hAnsi="Times New Roman" w:cs="Times New Roman"/>
          <w:sz w:val="28"/>
          <w:szCs w:val="28"/>
          <w:lang w:val="kk-KZ"/>
        </w:rPr>
        <w:t xml:space="preserve"> Ол имбирь тұқымдасының көпжылдық шөптесін өсімдіктің кептірілген тамыры және тығыз жабын ұлпаларынан тазартылған тамыр түрінде болады. Имбирьдің отаны – Оңтүстік Азия, иісі мен дәмі ащы-тартымды. Имбирьдің арнайы иісі әфир майының болуына негізделген, оның негізгі бөлігі цингеберон болып табылады. Имбирь наубайхана, кондитер, сонымен бірге ликер-арақ өндірісінде қолданылады. Имбирь тамыр бөліктері, ұнтақталған және строган түрінде шығарылады.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Бүтін және майдаланған имбирь тамырының ылғалдылығы 12% аспауы тиіс, эфир майының құрамы 1,4% кем болмауы тиіс. Майысқан, шіріген және бөтен иісі бар имбирь қолданысқа жіберілмейді.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Бадьян.</w:t>
      </w:r>
      <w:r w:rsidRPr="00234C29">
        <w:rPr>
          <w:rFonts w:ascii="Times New Roman" w:hAnsi="Times New Roman" w:cs="Times New Roman"/>
          <w:sz w:val="28"/>
          <w:szCs w:val="28"/>
          <w:lang w:val="kk-KZ"/>
        </w:rPr>
        <w:t xml:space="preserve"> Бұл магнолия тұқымдасының кептірілген жұлдызшалы әрдайым жасыл ағашы. Оның отаны – Оңтүстік Шығыс Қытай және Абхарияда өсірілуде. Бадьян дәмі тәтті – ащылау, өткір, иісі жағымды. Бадьянның иісі мен дәмі ондағы этанол және сафор эфир майларының болуына негізделген.Бадьян кондитер өнеркәсібінде, ликер-арақ өндірісінде және алкогольсіз сусындарды дайындау кезінде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Бадьян бүтін соплодия немес ірі ұнтақ түрінде қызғыш түстес ашық-қоңыр түсті болады. Бадьянның ылғалдылығы 10% жоғары болмауы, ондағы эфир майының құрамы 3% кем болмауы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b/>
          <w:sz w:val="28"/>
          <w:szCs w:val="28"/>
          <w:lang w:val="kk-KZ"/>
        </w:rPr>
        <w:t>4.</w:t>
      </w:r>
      <w:r w:rsidRPr="00234C29">
        <w:rPr>
          <w:rFonts w:ascii="Times New Roman" w:hAnsi="Times New Roman" w:cs="Times New Roman"/>
          <w:sz w:val="28"/>
          <w:szCs w:val="28"/>
          <w:lang w:val="kk-KZ"/>
        </w:rPr>
        <w:t>Тағам бояулары. Тағам өндірісінде табиғи және денсаулық сақтау ұйымының шешімімен синтетикалық тамақ бояуларын қолданады. Көптеген бояғыштар көк, жасыл немес қызыл түске ие. Бояуларды араластыра отырып басқа түсті және түрлі бояу алуға болады. Сонымен жасыл түс алу үшін көк және сары түсті бояғыштарды, күлгін түсті алу үшін көкпен қызыл түсті араластырады.Табиғи бояғыштардың ішінде көптеп таралғаны шофран, экобояғыштар, жемістер мен жидектерден алынған тағамдық бояғыштар.</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Шофран табиғи бояуы.</w:t>
      </w:r>
      <w:r w:rsidRPr="00234C29">
        <w:rPr>
          <w:rFonts w:ascii="Times New Roman" w:hAnsi="Times New Roman" w:cs="Times New Roman"/>
          <w:sz w:val="28"/>
          <w:szCs w:val="28"/>
          <w:lang w:val="kk-KZ"/>
        </w:rPr>
        <w:t xml:space="preserve"> Бұл бояғыш сары түске ие. Оны шофранның тұқымдасын суда тұндыру жолымен алады.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Экобояғыш.</w:t>
      </w:r>
      <w:r w:rsidRPr="00234C29">
        <w:rPr>
          <w:rFonts w:ascii="Times New Roman" w:hAnsi="Times New Roman" w:cs="Times New Roman"/>
          <w:sz w:val="28"/>
          <w:szCs w:val="28"/>
          <w:lang w:val="kk-KZ"/>
        </w:rPr>
        <w:t xml:space="preserve"> Қанның қою агар түсті сұйықтық түрінде болады. Оны жүзімнің қара сұрыптарынан сығу жолымен алады. Экобояғыштың бояу заты энин заты болып табылады, ол түсін қышқылдық ортаға байланысты өзгертеді. рН&lt;2 кезінде бояғыш түсі ашық-қызыл, рН&gt;2 кезінде қызыл күлгін, сілтілік ортада көк болады. Жүзім сығындысынан алдымен қышқыл сулы сығынды алады, сосын оны құрғақ заттар  30% кем мес болғанға дейін концентрлейді.Бояғыш энин бойынша 50г/кг кем емес бояғыш заттарды </w:t>
      </w:r>
      <w:r w:rsidRPr="00234C29">
        <w:rPr>
          <w:rFonts w:ascii="Times New Roman" w:hAnsi="Times New Roman" w:cs="Times New Roman"/>
          <w:sz w:val="28"/>
          <w:szCs w:val="28"/>
          <w:lang w:val="kk-KZ"/>
        </w:rPr>
        <w:lastRenderedPageBreak/>
        <w:t>құрайды, оның титрлік қышқылдылығы 100-140мм, сілті концентрациясы 1,0 моль/дм</w:t>
      </w:r>
      <w:r w:rsidRPr="00234C29">
        <w:rPr>
          <w:rFonts w:ascii="Times New Roman" w:hAnsi="Times New Roman" w:cs="Times New Roman"/>
          <w:sz w:val="28"/>
          <w:szCs w:val="28"/>
          <w:vertAlign w:val="superscript"/>
          <w:lang w:val="kk-KZ"/>
        </w:rPr>
        <w:t>3</w:t>
      </w:r>
      <w:r w:rsidRPr="00234C29">
        <w:rPr>
          <w:rFonts w:ascii="Times New Roman" w:hAnsi="Times New Roman" w:cs="Times New Roman"/>
          <w:sz w:val="28"/>
          <w:szCs w:val="28"/>
          <w:lang w:val="kk-KZ"/>
        </w:rPr>
        <w:t> 100г бояғышқа, 5%-дық ерітіндінің рН 3,0 кем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Кукума.</w:t>
      </w:r>
      <w:r w:rsidRPr="00234C29">
        <w:rPr>
          <w:rFonts w:ascii="Times New Roman" w:hAnsi="Times New Roman" w:cs="Times New Roman"/>
          <w:sz w:val="28"/>
          <w:szCs w:val="28"/>
          <w:lang w:val="kk-KZ"/>
        </w:rPr>
        <w:t xml:space="preserve"> Бояғыш сары түсті ұнтақ немесе паста түрінде болады. Оны кукума өсімдігінің тамырынан алады. Бояғыш май мен спиртте жақсы ериді және де суда мүлдем ерімейді.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Табиғи тамақ бояғыштары.</w:t>
      </w:r>
      <w:r w:rsidRPr="00234C29">
        <w:rPr>
          <w:rFonts w:ascii="Times New Roman" w:hAnsi="Times New Roman" w:cs="Times New Roman"/>
          <w:sz w:val="28"/>
          <w:szCs w:val="28"/>
          <w:lang w:val="kk-KZ"/>
        </w:rPr>
        <w:t xml:space="preserve"> Сұйық концентрленген бояғыштарды мына жемістер мен жидектерден алады: бузина, жүзім, қарақат. Оларды дайындау үшін бояғыш немесе концентрленген піскен жемістер мен жидектер қолданылады. Бұл бояғыштар қою шәрбәт тәрізді сұйықтық түрінде шығарылады. Сонымен бірге ұнтақ тәрізді және сұйық қызылша бояғыштары шығарылады. Бояғыштардың иісі мен дәмі ол дайындалған шикізатпен анықталады, түсі қызыл немес сарғыш-қызыл. Бояғыштар суда толығымен ериді.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Табиғи тамақ бояулары стандартқа сәйкес келесі физика-химиялық көрсеткіштерге ие болуы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Құрғақ заттардың құрамы (рефрактометр бойынша),% кем емес. Кондитерлік өнімдерге арналған бузин-35,0, фитолакко-50,0, шие, қарақат-4,0. Ылғалдың құрамы, % көп емес, қызылша 20ºC кезіндегі концентрленген бояғыштардың меншікті тығыздығы, кем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Кондитерлік өнімдерге арналған бадам, шие, бөрткен-1,200, фитолакко-1,145, чернополнорябинск және қара-қарақат-1,160.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Бояғыш заттардың концентрациясы (СuSО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*7Н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 бойынша), г/л, кем емес. Кондитерлік өнімдерге арналған бадам-50,0, қара-қарақат және черноплоднорябинді фитолакково-60,0, шие,қарақат-30,0.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Ұнтақ тәрізді қызылша, г/кг 30,0 кем емес. Жалпы қышқылдылығы (%-бен) кем мес: қызылша-4, кондитерлік өнімдерге арналған бадам және басқа бояғыштар-6,0.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Белсенді қышқылдылық (рН),кем емес: қара-қарақат-3,4; қызылша және фитоланка басқа бояғыштар-3,0.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Концентрленген сығындылардан және сульфитирленген жемістерден алынған, бояғыштардағы көміртегі диоксидінің құрамы, 0,010% көп емес. 1г бояғыштағы бактериялардың жалпы мөлшері 50000 көп емес.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Синтетикалық бояғыштар.</w:t>
      </w:r>
      <w:r w:rsidRPr="00234C29">
        <w:rPr>
          <w:rFonts w:ascii="Times New Roman" w:hAnsi="Times New Roman" w:cs="Times New Roman"/>
          <w:sz w:val="28"/>
          <w:szCs w:val="28"/>
          <w:lang w:val="kk-KZ"/>
        </w:rPr>
        <w:t xml:space="preserve"> Тетразин. Бұл сары – қызғылт сары түсті синтетикалық кристалл ұнтақ түрінде болады. Оны суда (дистилденген немес қайнаған) 5-10%-дық ерітінді түрінде қолданады. Тетразин ерітіндісі жоғары температураға және қышқылдардың әрекетіне тұрақты. Егер тетразиннің дайындалған ерітіндісін 3 күннен көбірек сақтау керек болса, онда оны 1л бояғышқа 20мл консервант есебінен 5%-дық натрий бензоатының ерітіндісімен консервілейді.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i/>
          <w:sz w:val="28"/>
          <w:szCs w:val="28"/>
          <w:lang w:val="kk-KZ"/>
        </w:rPr>
        <w:t>Индигокармин.</w:t>
      </w:r>
      <w:r w:rsidRPr="00234C29">
        <w:rPr>
          <w:rFonts w:ascii="Times New Roman" w:hAnsi="Times New Roman" w:cs="Times New Roman"/>
          <w:sz w:val="28"/>
          <w:szCs w:val="28"/>
          <w:lang w:val="kk-KZ"/>
        </w:rPr>
        <w:t xml:space="preserve"> Бояғыш индигодисульфоқышқылдың екі натрий тұзының түрінде болады. Бұл көкшіл-қара түсті қабатталмайтын паста, онда құрғақ заттар 35% кем болмайды. Индигоқызылдың сулы ерітіндісін 1:10 қатынасында дайындайды. Қайнағаннан соң ерітіндіні сүзеді. Ерітінді таза көк түсті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6169B5" w:rsidRDefault="00253C58" w:rsidP="00244EE4">
      <w:pPr>
        <w:spacing w:after="0" w:line="240" w:lineRule="auto"/>
        <w:ind w:firstLine="567"/>
        <w:jc w:val="both"/>
        <w:rPr>
          <w:rFonts w:ascii="Times New Roman" w:hAnsi="Times New Roman" w:cs="Times New Roman"/>
          <w:b/>
          <w:sz w:val="28"/>
          <w:szCs w:val="28"/>
          <w:lang w:val="kk-KZ"/>
        </w:rPr>
      </w:pPr>
      <w:r w:rsidRPr="006169B5">
        <w:rPr>
          <w:rFonts w:ascii="Times New Roman" w:hAnsi="Times New Roman" w:cs="Times New Roman"/>
          <w:b/>
          <w:sz w:val="28"/>
          <w:szCs w:val="28"/>
          <w:lang w:val="kk-KZ"/>
        </w:rPr>
        <w:t>Бақылау сұрақтары: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Сүт қышқылы.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Лимон қышқылы.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қышқылы.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Дәмдеуіштер.</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Тағам бояулары.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Табиғи бояулар-шофран, экдобояғыш, куркума.</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Табиғи тағам бояулары.</w:t>
      </w:r>
    </w:p>
    <w:p w:rsidR="00253C58" w:rsidRPr="00234C29" w:rsidRDefault="00253C58" w:rsidP="00244EE4">
      <w:pPr>
        <w:widowControl w:val="0"/>
        <w:numPr>
          <w:ilvl w:val="0"/>
          <w:numId w:val="2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Синтетикалық бояулар.</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6169B5" w:rsidRDefault="00F20B13"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 13</w:t>
      </w:r>
    </w:p>
    <w:p w:rsidR="00253C58" w:rsidRPr="00E57065" w:rsidRDefault="00253C58"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Pr="00E57065">
        <w:rPr>
          <w:rFonts w:ascii="Times New Roman" w:hAnsi="Times New Roman" w:cs="Times New Roman"/>
          <w:b/>
          <w:sz w:val="28"/>
          <w:szCs w:val="28"/>
          <w:lang w:val="kk-KZ"/>
        </w:rPr>
        <w:t>Тамақ өнеркәсібінде қолданылатын шикізаттың дәстүрлі емес түрлері.</w:t>
      </w:r>
    </w:p>
    <w:p w:rsidR="00253C58" w:rsidRPr="00234C29" w:rsidRDefault="00253C58"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Жоспар</w:t>
      </w:r>
    </w:p>
    <w:p w:rsidR="00253C58" w:rsidRPr="00234C29" w:rsidRDefault="00253C58" w:rsidP="00244EE4">
      <w:pPr>
        <w:widowControl w:val="0"/>
        <w:numPr>
          <w:ilvl w:val="0"/>
          <w:numId w:val="2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Қалдық сыра ашытқылары</w:t>
      </w:r>
    </w:p>
    <w:p w:rsidR="00253C58" w:rsidRPr="00234C29" w:rsidRDefault="00253C58" w:rsidP="00244EE4">
      <w:pPr>
        <w:widowControl w:val="0"/>
        <w:numPr>
          <w:ilvl w:val="0"/>
          <w:numId w:val="2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Көкөніс ұнтақтары.</w:t>
      </w:r>
    </w:p>
    <w:p w:rsidR="00253C58" w:rsidRPr="00234C29" w:rsidRDefault="00253C58" w:rsidP="00244EE4">
      <w:pPr>
        <w:widowControl w:val="0"/>
        <w:numPr>
          <w:ilvl w:val="0"/>
          <w:numId w:val="2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Ет және балық өнеркәсібінің өнімдері.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өнеркәсібінде қалдық сыра ашытқылары, көкөніс ұнтақтары, ет және балық өнеркәсібінің кейбір өнімдері сияқты, шикізаттың дәстүрлі емес түрлерін қолданады.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E57065">
        <w:rPr>
          <w:rFonts w:ascii="Times New Roman" w:hAnsi="Times New Roman" w:cs="Times New Roman"/>
          <w:b/>
          <w:i/>
          <w:sz w:val="28"/>
          <w:szCs w:val="28"/>
          <w:lang w:val="kk-KZ"/>
        </w:rPr>
        <w:t>1.Қалдық сыра ашытқылары</w:t>
      </w:r>
      <w:r w:rsidRPr="00234C29">
        <w:rPr>
          <w:rFonts w:ascii="Times New Roman" w:hAnsi="Times New Roman" w:cs="Times New Roman"/>
          <w:sz w:val="28"/>
          <w:szCs w:val="28"/>
          <w:lang w:val="kk-KZ"/>
        </w:rPr>
        <w:t>. Қалдық сыра ашытқыларын бастапқы ашудан және қайта ашудан кейін алады. Олардың шығымы өндірілетін сыраның 0,5%-ын құрайды.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Престелген қалдық сыра ашытқыларында мыналар болады (%-бен): су-75; азот құрайтын заттар-14,0; май-0,75; азотсыз экстрактілі заттар-8,25; күл-20;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Сыра ашытқысының 50-70% құрғақ затын жоғары биологиялық құндылыққа ие, ақуыздар құрайды. Ашытқы майы орташа 76% қанықпаған </w:t>
      </w:r>
      <w:r w:rsidR="00E57065">
        <w:rPr>
          <w:rFonts w:ascii="Times New Roman" w:hAnsi="Times New Roman" w:cs="Times New Roman"/>
          <w:sz w:val="28"/>
          <w:szCs w:val="28"/>
          <w:lang w:val="kk-KZ"/>
        </w:rPr>
        <w:t>май қышқылдарынан-олеин</w:t>
      </w:r>
      <w:r w:rsidRPr="00234C29">
        <w:rPr>
          <w:rFonts w:ascii="Times New Roman" w:hAnsi="Times New Roman" w:cs="Times New Roman"/>
          <w:sz w:val="28"/>
          <w:szCs w:val="28"/>
          <w:lang w:val="kk-KZ"/>
        </w:rPr>
        <w:t>а, линоленді, линолды тұрады. Май құрамында фосфатидтер лицетин және кефалин болады. Стерариндерден эргостерин болады, ол ультракүлгін сәулемен сәулелену кезінде Д дәруменіне айналады. Эргостерин сыра ашытқыларында 1,2-1,4%, ал наубайханалықта-0,3-0,8%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Сыра ашытқылары наубайханалыққа қарағанда дәрумендерге бай. Олар В тобының дәрумендерін алудың жақсы табиғи көзі болып табылады.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100г престелген ашытқыда шамамен 0,45мг В</w:t>
      </w:r>
      <w:r w:rsidRPr="00234C29">
        <w:rPr>
          <w:rFonts w:ascii="Times New Roman" w:hAnsi="Times New Roman" w:cs="Times New Roman"/>
          <w:sz w:val="28"/>
          <w:szCs w:val="28"/>
          <w:vertAlign w:val="subscript"/>
          <w:lang w:val="kk-KZ"/>
        </w:rPr>
        <w:t>1</w:t>
      </w:r>
      <w:r w:rsidRPr="00234C29">
        <w:rPr>
          <w:rFonts w:ascii="Times New Roman" w:hAnsi="Times New Roman" w:cs="Times New Roman"/>
          <w:sz w:val="28"/>
          <w:szCs w:val="28"/>
          <w:lang w:val="kk-KZ"/>
        </w:rPr>
        <w:t xml:space="preserve"> дәрумені, 2,07 мг В</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дәрумені,  28,2 мг никотинамид, 11-12мг В</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xml:space="preserve"> дәрумені болады. Сыра ашытқысының күлінің құрамына мыналар кіреді (%-бен): Р</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5</w:t>
      </w:r>
      <w:r w:rsidRPr="00234C29">
        <w:rPr>
          <w:rFonts w:ascii="Times New Roman" w:hAnsi="Times New Roman" w:cs="Times New Roman"/>
          <w:sz w:val="28"/>
          <w:szCs w:val="28"/>
          <w:lang w:val="kk-KZ"/>
        </w:rPr>
        <w:t xml:space="preserve"> – 47-75; СаО 0,4-11,3; МgО – 3,0-7,4; К</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О – 28-40. Басты құрама бөлігі органикалық қосылыстар түрінде болатын, фосфор болып табылады. Ақуыздар мен дәрумендердің құрамының көп болуының арқасында сыра ашытқысы жоғары физиологиялық құндылыққа ие және емдік мақсатта кеңінен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Сыра ашытқысы ащы болады, сақтау кезінде тұрақты емес. Сыра ашытқысынан ашытқы солодын әдістері жасалған, олар емдік препараттар ретінде құрғақ таза сыра ашытқыларын алу үшін зауыттарда тиімді қолданылады. Ашытқыларды дәрумендерді шығындамай құрғақ ашытқы алуға мүмкіндік беретін, режимдер кезінде, білікті және шашыраңқы кептіргіштерде кептіреді.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Ашытқылар наубайханалықпен салыстырғанда арнайы технологиялық қасиетке ие. Олардың құрамында трипептид глютатион болады, ол физиологиялық белсенді зат, ақуызды заттарға дезагрегирлеуші әрекет көрсететін және белсенді протеолетикалық ферменттер түрінде болады. Сыра ашытқысында құрғақ затқа 0,86-0,89% глютатион болады, ал наубайханалықта – 0,65%.</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Сыра ашытқыларынан қоректік құндылыққа ие, гидролизденген ақуыздарды алады. Сыра ашытқыларының автолизаттары өзінің амин қышқылды құрамы бойынша жұмыртқа ақуыза тең. Олар шұжықтарға қосымша ретінде қолданылады. Қалдық ашытқыларды дәрумендендіруші шикізат ретінде наубайхана өндірісінде қолданады.</w:t>
      </w:r>
    </w:p>
    <w:p w:rsidR="00253C58" w:rsidRPr="00E57065" w:rsidRDefault="00253C58" w:rsidP="00244EE4">
      <w:pPr>
        <w:spacing w:after="0" w:line="240" w:lineRule="auto"/>
        <w:ind w:firstLine="567"/>
        <w:jc w:val="both"/>
        <w:rPr>
          <w:rFonts w:ascii="Times New Roman" w:hAnsi="Times New Roman" w:cs="Times New Roman"/>
          <w:b/>
          <w:i/>
          <w:sz w:val="28"/>
          <w:szCs w:val="28"/>
          <w:lang w:val="kk-KZ"/>
        </w:rPr>
      </w:pPr>
      <w:r w:rsidRPr="00E57065">
        <w:rPr>
          <w:rFonts w:ascii="Times New Roman" w:hAnsi="Times New Roman" w:cs="Times New Roman"/>
          <w:b/>
          <w:i/>
          <w:sz w:val="28"/>
          <w:szCs w:val="28"/>
          <w:lang w:val="kk-KZ"/>
        </w:rPr>
        <w:t>2.Көкөніс ұнтақтары.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Көкөністердің тағамдық құндылығы негізінен ондағы көмірсулардың, минералды тұздардың, дәрумендердің құрамымен анықталады. Олар тағамның сіңірімділігі мен дәмдік сапасын жақсартады. Зерттеу кезінде басты назар алдымен картоп, сәбіз, капустаға аударылады. Бұл көкөністердегі көмірсулардың үлесі 50-80% құрғақ затқа. 100г шикі өнімге %-бен қанттың жалпы мөлшері, 1,5(картоп)тен, 9,0(қызылша) құрайды. Бұл глюкозаның, фруктозаның, сахарозаның артықшылығы.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Оларда азотты заттар аз – 0,6-1,8%. Органикалық қышқылдар негізінен лимон, алма және шарап қышқылдарымен көрсетілген. Көкөністерде минералды заттардан көп мөлшерде калий, әсіресе картопта, қызылшада көптеп кездеседі, ал аз мөлшерде – фосфор, кальций, натрий, магний болады. Дәрумендерден көкөністерде кең таралғандары В</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 В</w:t>
      </w:r>
      <w:r w:rsidRPr="00234C29">
        <w:rPr>
          <w:rFonts w:ascii="Times New Roman" w:hAnsi="Times New Roman" w:cs="Times New Roman"/>
          <w:sz w:val="28"/>
          <w:szCs w:val="28"/>
          <w:vertAlign w:val="subscript"/>
          <w:lang w:val="kk-KZ"/>
        </w:rPr>
        <w:t>12</w:t>
      </w:r>
      <w:r w:rsidRPr="00234C29">
        <w:rPr>
          <w:rFonts w:ascii="Times New Roman" w:hAnsi="Times New Roman" w:cs="Times New Roman"/>
          <w:sz w:val="28"/>
          <w:szCs w:val="28"/>
          <w:lang w:val="kk-KZ"/>
        </w:rPr>
        <w:t>, С, Р, РР және т.б.</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Картоп жармасын тазартылып қайнатылған картоптан дайындалған, картоп езбесін кептіру жолымен алады. Ол ақ және ашық-крем түстес бөліктерінің өлшемі 50мкм дейін болады. Картоп жармасы көмірсуларға, микроэлементтерге, дәрумендерге бай, жарма болатын крахмал клейстерилденген. Онда крахмал мен бірге ақуыздар болады, олардың 75%-ысуда еритін фракцияда көрсетілген, қант 48% редуцирленетіннен, шамамен 0,7% пектинді заттардан тұрады. Минералды заттардың ішінде калийдің үлкен мөлшері өзіне назар аудартады. Сондай-ақ кальций, магний, фосфор, темір құрамында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Жарманың органикалық қышқылдары негізінен лимон және алма қышқылдарымен көрсетіледі, олардың ішінде лимон қышқылы көптеу. Аздаған мөлшерде алма, янтарь және щавель қышқылдары болады. 9,1% қанттан глюкозаның үлесі 3,2%, мальтоза – 3,6%, сахароза – 1,2%, фруктоза – 0,7% 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Картоп жармасының ақуыздары өзінің құрамында бидай ұнының I сұрыпының ақуызына қарағанда 240% алмастырылмайтын амин қышқылдарының жоғары құрамын құрайды, соның ішінде нан үшін мұны жетіспеушілігі - 24%, метионин – 7, триптофан - 30%. Тиісінше, картоп жармасының химиялық құрамы тамақ өндірісінде қолдануға арналған биологиялық құнды шикізат болып табылады деп болжауға мүмкіндік береді.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E57065">
        <w:rPr>
          <w:rFonts w:ascii="Times New Roman" w:hAnsi="Times New Roman" w:cs="Times New Roman"/>
          <w:b/>
          <w:i/>
          <w:sz w:val="28"/>
          <w:szCs w:val="28"/>
          <w:lang w:val="kk-KZ"/>
        </w:rPr>
        <w:t>3.Ет және балық өнеркәсібінің өнімдері.</w:t>
      </w:r>
      <w:r w:rsidRPr="00234C29">
        <w:rPr>
          <w:rFonts w:ascii="Times New Roman" w:hAnsi="Times New Roman" w:cs="Times New Roman"/>
          <w:sz w:val="28"/>
          <w:szCs w:val="28"/>
          <w:lang w:val="kk-KZ"/>
        </w:rPr>
        <w:t xml:space="preserve"> Құнды ақуызды шикізат ретінде ауылшаруашылық малдың қамы бола алады, онда мыналар болады(%-бен): 19 дейін толық құнды ақуыз, май және липидтер-0,5; қант ≈ 0,1, минералды заттар-0,8. Онда биологиялық белсенді заттар – ферменттер, дәрумендер, гармондар, микроэлементтер және т.б. болады. Қан ақуызының сіңімділігі 95-97% құрайды, 100г қан ақуызы изо-лейцинді қоспағанда, алмастырылмайтын аминқышқылдарымен адамның тәуліктік қажеттілігін қанағаттандырады.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Изолейциннің құрамын қанға қарағанда, 4-6 есе жоғары изолейцинді құрайтын, қанға сүт ақуызын қосып бақылайды.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Құрғақ ақуызды қоспа (ҚАҚ). Стандартқа сәйкес ол 59,3% ақуыз, барлық алмастырылмайтын аминқышқылдарын, дәрумендерді, макро және микроэлементтерді, қанықпаған май қышқылдарын және басқа да биологиялық белсенді заттарды, организмнің өсуі және дамуы үшін қажетті дәрумендерді құрайды. Ол малдың құрғақ жарықтанған қанның санының массасы бойынша, құрғақ майсызданған сүт және соялы майсызданаған дезодарирленген ұннан тұрады.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ҚАҚ бидай ұнына қарағанда ақуыз минералды заттарды айтарлықтай көп құрайды. ҚАҚ ақуызы казеиннен, қан және сүт альбуминінен, гемоглабиннен, хлобулиннен, алмастырылмайтын аминқышқылдардан тұрады. ҚАҚ нан үшін милитрлеуші болып табылатын, лизин, трипиофан, лейцин, валин, треонин көп мөлшерде кездеседі.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ҚАҚ нан пісіруде, ет өнеркәсібінде қолданылуы мүмкін. ҚАҚ өнімдері жоғары органолептикалық және физика-химиялық көрсеткіштерге ие. ҚАҚ-да мыналар болады (%-бен): су – 5; ақуыз – 59,6; көмірсулар – 27,6; май – 1,0; минералды заттардың ішінде мыналар болады (10</w:t>
      </w:r>
      <w:r w:rsidRPr="00234C29">
        <w:rPr>
          <w:rFonts w:ascii="Times New Roman" w:hAnsi="Times New Roman" w:cs="Times New Roman"/>
          <w:sz w:val="28"/>
          <w:szCs w:val="28"/>
          <w:vertAlign w:val="superscript"/>
          <w:lang w:val="kk-KZ"/>
        </w:rPr>
        <w:t>-3</w:t>
      </w:r>
      <w:r w:rsidRPr="00234C29">
        <w:rPr>
          <w:rFonts w:ascii="Times New Roman" w:hAnsi="Times New Roman" w:cs="Times New Roman"/>
          <w:sz w:val="28"/>
          <w:szCs w:val="28"/>
          <w:lang w:val="kk-KZ"/>
        </w:rPr>
        <w:t>%): темір – 18,3; фосфор – 486,7; кальций – 666,8; магний – 127,3; калий – 510,3.</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Ақуыздың, минералды заттардың бай көзі балық өнеркәсібінің қалдықтарынан, сонымен бірге балық ұнынан алынатын, ақуызды концентраттар және гидролизаттар болып табылады. Бұл өнімдердің ақуызы алмастырылмайтын май қышқылдарының құрамы бойынша тауық ақуызына жақын, оларда лизин 9,4%, метионин 3,3%,триптофан 2,1% болады. Ең жоғары сұрыпты бидай ұнының ақуызында аминқышқылдары 2,5 және 1,1% сәйкесінше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Толық құнды ақуыздармен қатар бұл өнімдер көптеген кальций, фосфор, иод, дәрумендер, сонымен бірге микроэлементтерді құрайды. Нан-бөлішке өнімдерінің рецептурасына балық ұнын қосу олардың пробеин мен минералды заттардың дұрыс теңесуін қамтамасыз етеді.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 xml:space="preserve"> Су балдырлары және шөптен алынған шикізат. Биологиялық белсенді заттардың құрамы жоғары шикізатты нан пісіруде қолдану тиімді.Соңғы уақытқа дейін су балдырлары негізінен агар және агароид желе түзуші полисахаридтерін, сонымен бірге иод алудың көзі ретінде қарастырылған. Қазіргі таңда көптеген зерттеушілер оларды ақуыздың да көзі болуы мүмкін деп ойлайды. Су балдырларынан нан пісіру өнеркәсібінде көбінесе ламинария (теңіз қырыққабаты) қолданылады. Теңіз қырыққабатынан ұнтақ дайындайды, оны қалқанша безіауруларын емдеуге арналған, нан-бөлішке өнімдерін жасау кезінде қолданады.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Теңіз қырыққабатының ұнтағының түсі ашық-жасылдан, қара-жасылға дейін, өзіне тән су балдыры иісті, ылғалдылығы 14% жоғары емес. Онда иод 0,2% кем емес, күл 30% кем емес болады. Оны ұн массасына 0,1-0,2% мөлшерінде қосады. Көрсетілген мөлшерде теңіз қырыққабаты нан пісіру процесіне және сапасына айтарлықтай әрекет етпейді.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6169B5" w:rsidRDefault="00253C58" w:rsidP="00244EE4">
      <w:pPr>
        <w:spacing w:after="0" w:line="240" w:lineRule="auto"/>
        <w:ind w:firstLine="567"/>
        <w:jc w:val="both"/>
        <w:rPr>
          <w:rFonts w:ascii="Times New Roman" w:hAnsi="Times New Roman" w:cs="Times New Roman"/>
          <w:b/>
          <w:sz w:val="28"/>
          <w:szCs w:val="28"/>
          <w:lang w:val="kk-KZ"/>
        </w:rPr>
      </w:pPr>
      <w:r w:rsidRPr="006169B5">
        <w:rPr>
          <w:rFonts w:ascii="Times New Roman" w:hAnsi="Times New Roman" w:cs="Times New Roman"/>
          <w:b/>
          <w:sz w:val="28"/>
          <w:szCs w:val="28"/>
          <w:lang w:val="kk-KZ"/>
        </w:rPr>
        <w:t>Бақылау сұрақтары:</w:t>
      </w:r>
    </w:p>
    <w:p w:rsidR="00253C58" w:rsidRPr="00234C29" w:rsidRDefault="00253C58" w:rsidP="00244EE4">
      <w:pPr>
        <w:widowControl w:val="0"/>
        <w:numPr>
          <w:ilvl w:val="0"/>
          <w:numId w:val="2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өнеркәсібінде қолданылатын дәмдеуіштерге сипаттама.</w:t>
      </w:r>
    </w:p>
    <w:p w:rsidR="00253C58" w:rsidRPr="00234C29" w:rsidRDefault="00253C58" w:rsidP="00244EE4">
      <w:pPr>
        <w:widowControl w:val="0"/>
        <w:numPr>
          <w:ilvl w:val="0"/>
          <w:numId w:val="2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Тамақ өнеркәсібінде қолданылатын табиғи және синтетикалық бояғыштарға сипаттама.</w:t>
      </w:r>
    </w:p>
    <w:p w:rsidR="00253C58" w:rsidRPr="00234C29" w:rsidRDefault="00253C58" w:rsidP="00244EE4">
      <w:pPr>
        <w:widowControl w:val="0"/>
        <w:numPr>
          <w:ilvl w:val="0"/>
          <w:numId w:val="2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Сыра ашытқыларының сипаттамасы.</w:t>
      </w:r>
    </w:p>
    <w:p w:rsidR="00253C58" w:rsidRPr="00234C29" w:rsidRDefault="00253C58" w:rsidP="00244EE4">
      <w:pPr>
        <w:widowControl w:val="0"/>
        <w:numPr>
          <w:ilvl w:val="0"/>
          <w:numId w:val="2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Ет және балық өнеркәсібінің дәстүрлі емес өнімдері.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92389E" w:rsidRDefault="0092389E" w:rsidP="00244EE4">
      <w:pPr>
        <w:tabs>
          <w:tab w:val="left" w:pos="3450"/>
        </w:tabs>
        <w:spacing w:after="0" w:line="240" w:lineRule="auto"/>
        <w:ind w:firstLine="567"/>
        <w:jc w:val="center"/>
        <w:rPr>
          <w:rFonts w:ascii="Times New Roman" w:hAnsi="Times New Roman" w:cs="Times New Roman"/>
          <w:b/>
          <w:sz w:val="28"/>
          <w:szCs w:val="28"/>
          <w:lang w:val="kk-KZ"/>
        </w:rPr>
      </w:pPr>
    </w:p>
    <w:p w:rsidR="00F20B13" w:rsidRDefault="00F20B13"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 14</w:t>
      </w:r>
    </w:p>
    <w:p w:rsidR="006169B5" w:rsidRPr="00234C29" w:rsidRDefault="006169B5" w:rsidP="00244EE4">
      <w:pPr>
        <w:tabs>
          <w:tab w:val="left" w:pos="3450"/>
        </w:tabs>
        <w:spacing w:after="0" w:line="240" w:lineRule="auto"/>
        <w:ind w:firstLine="567"/>
        <w:jc w:val="center"/>
        <w:rPr>
          <w:rFonts w:ascii="Times New Roman" w:hAnsi="Times New Roman" w:cs="Times New Roman"/>
          <w:b/>
          <w:sz w:val="28"/>
          <w:szCs w:val="28"/>
          <w:lang w:val="kk-KZ"/>
        </w:rPr>
      </w:pPr>
    </w:p>
    <w:p w:rsidR="00253C58" w:rsidRPr="00E57065" w:rsidRDefault="00253C58"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Pr="00E57065">
        <w:rPr>
          <w:rFonts w:ascii="Times New Roman" w:hAnsi="Times New Roman" w:cs="Times New Roman"/>
          <w:b/>
          <w:sz w:val="28"/>
          <w:szCs w:val="28"/>
          <w:lang w:val="kk-KZ"/>
        </w:rPr>
        <w:t>Уытты ферментті препаратты алу технологиясы.</w:t>
      </w:r>
    </w:p>
    <w:p w:rsidR="00253C58" w:rsidRDefault="00253C58"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Жоспар</w:t>
      </w:r>
    </w:p>
    <w:p w:rsidR="00253C58" w:rsidRPr="00234C29" w:rsidRDefault="00253C58" w:rsidP="00244EE4">
      <w:pPr>
        <w:widowControl w:val="0"/>
        <w:numPr>
          <w:ilvl w:val="0"/>
          <w:numId w:val="3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Уыт өндірісінің арнайы технологиялық схемасы.</w:t>
      </w:r>
    </w:p>
    <w:p w:rsidR="00253C58" w:rsidRPr="00234C29" w:rsidRDefault="00253C58" w:rsidP="00244EE4">
      <w:pPr>
        <w:widowControl w:val="0"/>
        <w:numPr>
          <w:ilvl w:val="0"/>
          <w:numId w:val="3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Сыра қайнату уытының сапасын сипаттайтын, негізгі көрсеткіштер.</w:t>
      </w:r>
    </w:p>
    <w:p w:rsidR="00253C58" w:rsidRPr="00234C29" w:rsidRDefault="00253C58" w:rsidP="00244EE4">
      <w:pPr>
        <w:widowControl w:val="0"/>
        <w:numPr>
          <w:ilvl w:val="0"/>
          <w:numId w:val="3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Ашық және қара арнайы уыт өндірісінің ерекшеліктері.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Уыт деп белгілі бір температура мен ылғалдылық кезінде жасанды шарттарда өндірілген бұршақ тұқымдас дәндерді айтады. Уытты арпа мен тарыдан алады. Нан пісіру өндірісінде уыт фермент көзі және дәмдік ароматты қосқыш ретінде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Тарыдан ферментатирленген (қызыл немесе бұлыңғыр) және ферментатирленбеген (ашық және бұлыңғыр емес) құрғақ уыт алады. Арпадан сыра қайнатуға арналған арпалы, ашық және қара, сондай-ақ карамельді және қара күйген уыт алады. Қара құрғақ уыт нан квасын, квас концентратын және квас сусласының концентратын дайындауда қолданылады. Арпа сыра қайнату уыты сыра өндірісінде негізгі шикізат болып табылады, сонымен бірге ол спирт өндірісінде крахмал құрайтын шикізатты қантсыздандыру кезінде қолданылады. Нан пісіруде қара және ашық арпа уыты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Ашық қара бидай және арпа уыттары жоғары ферментативті белсенділікпен сипатталады, сондықтан да фермент көзі ретінде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Қызыл қара бидай және қара арпа уыттары сыра, квас, қанның арнайы сұрыптарында дәндік ароматты бояғыш қоспасы ретінде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26" type="#_x0000_t32" style="position:absolute;left:0;text-align:left;margin-left:243.3pt;margin-top:14.05pt;width:0;height:18.75pt;z-index:251652608" o:connectortype="straight">
            <v:stroke endarrow="block"/>
          </v:shape>
        </w:pict>
      </w:r>
      <w:r w:rsidR="00253C58" w:rsidRPr="00234C29">
        <w:rPr>
          <w:rFonts w:ascii="Times New Roman" w:hAnsi="Times New Roman" w:cs="Times New Roman"/>
          <w:sz w:val="28"/>
          <w:szCs w:val="28"/>
          <w:lang w:val="kk-KZ"/>
        </w:rPr>
        <w:t>Уыт өндірісінің технологиялық схемасы.</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Дәнді тазалау</w: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27" type="#_x0000_t32" style="position:absolute;left:0;text-align:left;margin-left:243.3pt;margin-top:1.75pt;width:0;height:18.75pt;z-index:251653632" o:connectortype="straight">
            <v:stroke endarrow="block"/>
          </v:shape>
        </w:pic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28" type="#_x0000_t32" style="position:absolute;left:0;text-align:left;margin-left:243.3pt;margin-top:14.9pt;width:0;height:18.75pt;z-index:251654656" o:connectortype="straight">
            <v:stroke endarrow="block"/>
          </v:shape>
        </w:pict>
      </w:r>
      <w:r w:rsidR="00253C58" w:rsidRPr="00234C29">
        <w:rPr>
          <w:rFonts w:ascii="Times New Roman" w:hAnsi="Times New Roman" w:cs="Times New Roman"/>
          <w:sz w:val="28"/>
          <w:szCs w:val="28"/>
          <w:lang w:val="kk-KZ"/>
        </w:rPr>
        <w:t>Сұрыптау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Жуу және дезинфекциялау</w: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29" type="#_x0000_t32" style="position:absolute;left:0;text-align:left;margin-left:243.3pt;margin-top:.35pt;width:0;height:18.75pt;z-index:251655680" o:connectortype="straight">
            <v:stroke endarrow="block"/>
          </v:shape>
        </w:pic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0" type="#_x0000_t32" style="position:absolute;left:0;text-align:left;margin-left:243.3pt;margin-top:15pt;width:0;height:18.75pt;z-index:251656704" o:connectortype="straight">
            <v:stroke endarrow="block"/>
          </v:shape>
        </w:pict>
      </w:r>
      <w:r w:rsidR="00253C58" w:rsidRPr="00234C29">
        <w:rPr>
          <w:rFonts w:ascii="Times New Roman" w:hAnsi="Times New Roman" w:cs="Times New Roman"/>
          <w:sz w:val="28"/>
          <w:szCs w:val="28"/>
          <w:lang w:val="kk-KZ"/>
        </w:rPr>
        <w:t>Сулау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1" type="#_x0000_t32" style="position:absolute;left:0;text-align:left;margin-left:243.3pt;margin-top:13.55pt;width:0;height:18.75pt;z-index:251657728" o:connectortype="straight">
            <v:stroke endarrow="block"/>
          </v:shape>
        </w:pict>
      </w:r>
      <w:r w:rsidR="00253C58" w:rsidRPr="00234C29">
        <w:rPr>
          <w:rFonts w:ascii="Times New Roman" w:hAnsi="Times New Roman" w:cs="Times New Roman"/>
          <w:sz w:val="28"/>
          <w:szCs w:val="28"/>
          <w:lang w:val="kk-KZ"/>
        </w:rPr>
        <w:t>Уыт өсіру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Ферментирлеу(қара бидай үшін)</w: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2" type="#_x0000_t32" style="position:absolute;left:0;text-align:left;margin-left:243.3pt;margin-top:-.25pt;width:0;height:18.75pt;z-index:251658752" o:connectortype="straight">
            <v:stroke endarrow="block"/>
          </v:shape>
        </w:pic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Жаңа өнген уытты кептіру</w: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3" type="#_x0000_t32" style="position:absolute;left:0;text-align:left;margin-left:243.3pt;margin-top:-.2pt;width:0;height:18.75pt;z-index:251659776" o:connectortype="straight">
            <v:stroke endarrow="block"/>
          </v:shape>
        </w:pict>
      </w: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6" type="#_x0000_t32" style="position:absolute;left:0;text-align:left;margin-left:243.3pt;margin-top:15.2pt;width:0;height:18.75pt;z-index:251660800" o:connectortype="straight">
            <v:stroke endarrow="block"/>
          </v:shape>
        </w:pict>
      </w:r>
      <w:r w:rsidR="00253C58" w:rsidRPr="00234C29">
        <w:rPr>
          <w:rFonts w:ascii="Times New Roman" w:hAnsi="Times New Roman" w:cs="Times New Roman"/>
          <w:sz w:val="28"/>
          <w:szCs w:val="28"/>
          <w:lang w:val="kk-KZ"/>
        </w:rPr>
        <w:t>Уытты полирлеу(тегістеу)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4" type="#_x0000_t32" style="position:absolute;left:0;text-align:left;margin-left:243.3pt;margin-top:14.5pt;width:0;height:18.75pt;z-index:251661824" o:connectortype="straight">
            <v:stroke endarrow="block"/>
          </v:shape>
        </w:pict>
      </w:r>
      <w:r w:rsidR="00253C58" w:rsidRPr="00234C29">
        <w:rPr>
          <w:rFonts w:ascii="Times New Roman" w:hAnsi="Times New Roman" w:cs="Times New Roman"/>
          <w:sz w:val="28"/>
          <w:szCs w:val="28"/>
          <w:lang w:val="kk-KZ"/>
        </w:rPr>
        <w:t>Құрғақ уытты ұстау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D25ED1" w:rsidP="00244EE4">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rPr>
        <w:pict>
          <v:shape id="_x0000_s1035" type="#_x0000_t32" style="position:absolute;left:0;text-align:left;margin-left:243.3pt;margin-top:15.35pt;width:0;height:18.75pt;z-index:251662848" o:connectortype="straight">
            <v:stroke endarrow="block"/>
          </v:shape>
        </w:pict>
      </w:r>
      <w:r w:rsidR="00253C58" w:rsidRPr="00234C29">
        <w:rPr>
          <w:rFonts w:ascii="Times New Roman" w:hAnsi="Times New Roman" w:cs="Times New Roman"/>
          <w:sz w:val="28"/>
          <w:szCs w:val="28"/>
          <w:lang w:val="kk-KZ"/>
        </w:rPr>
        <w:t>Майдалау</w:t>
      </w: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p>
    <w:p w:rsidR="00253C58" w:rsidRPr="00234C29" w:rsidRDefault="00253C58"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Орау және сақтау.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Тазалау және сұрыптау – дәнді ірі қоспалардан, шаң тозаңнан, құмнан, сепараторларда, тиерлерде, ал металл қоспаларда  молнитті сепараторларда тазалайды. Дәнді тазалайды, өлшемдері бойынша сұрыптайды, ол барлығы бірдей болып өсуі үшін қажет.</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Тазалау үшін сулаудың алдында қалған ластанулардан, толық піспеген дәндерден, микроорганизмдерден тазалау үшін дән массасын сумен шаяды және сөнбеген әк, хлор әгі, калий перманганатының (КМnО</w:t>
      </w:r>
      <w:r w:rsidRPr="00234C29">
        <w:rPr>
          <w:rFonts w:ascii="Times New Roman" w:hAnsi="Times New Roman" w:cs="Times New Roman"/>
          <w:sz w:val="28"/>
          <w:szCs w:val="28"/>
          <w:vertAlign w:val="subscript"/>
          <w:lang w:val="kk-KZ"/>
        </w:rPr>
        <w:t>4</w:t>
      </w:r>
      <w:r w:rsidRPr="00234C29">
        <w:rPr>
          <w:rFonts w:ascii="Times New Roman" w:hAnsi="Times New Roman" w:cs="Times New Roman"/>
          <w:sz w:val="28"/>
          <w:szCs w:val="28"/>
          <w:lang w:val="kk-KZ"/>
        </w:rPr>
        <w:t>) сулы ерітінділерімен дезинфекциялайды.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Дәнді сулауды – өну үшін тиімді, ылғалдылыққа дейін дәнді қанықтыру мақсатында жүргізеді. Ферменттелмеген қара бидай уыты үшін дәнді 40-42% ылғалдылыққадейін сулайды, ферменттелген қара бидай уыты үшін 43-45%, сыра қайнату ашық арпа – 43-45%, қара – 45-47%, сулау кезінде дән </w:t>
      </w:r>
      <w:r w:rsidRPr="00234C29">
        <w:rPr>
          <w:rFonts w:ascii="Times New Roman" w:hAnsi="Times New Roman" w:cs="Times New Roman"/>
          <w:sz w:val="28"/>
          <w:szCs w:val="28"/>
          <w:lang w:val="kk-KZ"/>
        </w:rPr>
        <w:lastRenderedPageBreak/>
        <w:t>массасының азрациясы қажет. Сулауға арналған судың тиімді температура – 12-14ºC. Арпаға арналған ұзақтығы 2тәулік, тары үшін – 1тәулік.</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Дәнді сулау әдістері: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10.Ауаны-сулы-дән кезек-кезек су астында және сусыз 3-6сағаттан жатады. Сағат сайын 10 минут аралығында әр дән қабатына ауа үрмейді, дәнді сумен сіңірту мақсатында.</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11.Үздіксіз-ағымды-жоғарғы жағында ауа көпіршіктері қалатындай етіп, алдын-ала ауамен қанықтырылған суды сулау ыдысына дәннің астынан береді.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12.Ауалы-өсіру-дәнді кезегімен 24 сағат сумен қалдырады, сосын суды 18-20 сағатқа суын ағызып тастайды және осы уақыт ішінде дәнді жүйелі аэрирлеу әдісмен өндіреді.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Дәннің тынысмен қоректенетін өнімдерді жою үшін сулау ыдысынң төменгі бөлігі арқылы 5-15мин. Арлығында вакуум насоспен дән аралық кеңістіктен ауаны сорып алады. Өндіру(уытты өсіру) – өндіру мақсаты активация және дәндегі ферменттерді жаңадан тұндыру, суда еритін заттардың ферментті гидролизі нәтижесінде дәннің жоғары молекулалы қосылыстарын максималды өндіру болып табылады. Өсіндінің тууы сулау сатысында басталады, 35-40% дән ылғалдылығы кезінде көзі пайда болады, ал 43-48% ылғалдылық кезінде белсенді өнуі басталады.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Ферментативтелмеген қара бидай ашық уытын алу үшін дәнді 5-6 тәулік өндіреді, ферментатирленген – 4-5 тәулік, ашық арпа- 7-8, қара – 9 тәулік өндіреді. Өндіру процесінде морфологиялық процесстер (өсінді туындайды, клетка құрылымы бұзылады, биохимиялық өзгерістер, ферменттердің активациясы және түзілуі, жоғары молекулалы қосылыстардың гидролитикалық бөлінуі) жүреді.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Өндіру әдістері.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Дәнді токты және пневматикалық уытты өндірушіде дәнді жылжымалы және барабанды жасанды аэрациялы механизирленген жәшіктерде өндіреді. Жаңа өнген уыт жағымды қияр иіске ие болады, уыт дәні саусақпен оңай мыжылады да ақ ұнды із қалдырады. Жетіліп өнбеген дән жарма ізін қалдырады. Ашық уыт үшін өсінді ұзындығы дән ұзындығынан ¾ -тен 1,5 дейін болуы тиіс. Қара уыт үшін 1,5-2 есе бидай ұзын болуы тиіс.</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Ферментация – онда төмен молекулалы ферменттердің, ферментативті гидролиз және т.б. максималды жиналуы мақсатында қызыл қара бидай уытын шығару кезінде қолданылатын арнайы технологиялық өңдеу. Уытты тарыны өндіру кезінде жиналатын, протеолитикалық, амилолитикалық және цитолитикалық ферменттердің әрекеті үшін тиімді, 50ºC температура кезінде ұстайды. Жәшікті уыт өндіргіште дәнді биіктігі 1м дейінгі қалың қабат етіп жинайды және 4-5 тәулікке қалдырады, сонымен бірге орта қабаттағы температурасы 55-60ºC дейін жоғарылатады, жоғарғы қабатта - 50ºC дейін, ал төменгі қабатта – 30-35ºC дейін болады. Температураны теңестіру үшін 2-2,5 тәуліктен кейін, жоғарғы қабатты көпсітеді, ал 3 тәуліктен соң араластырады </w:t>
      </w:r>
      <w:r w:rsidRPr="00234C29">
        <w:rPr>
          <w:rFonts w:ascii="Times New Roman" w:hAnsi="Times New Roman" w:cs="Times New Roman"/>
          <w:sz w:val="28"/>
          <w:szCs w:val="28"/>
          <w:lang w:val="kk-KZ"/>
        </w:rPr>
        <w:lastRenderedPageBreak/>
        <w:t>және тағы 1 тәуліктен соң ферменттейді. Сосын қайтадан араластырады және кептіруге ұшыратады.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Уытты кептіру – кептіру кезінде уыттың ылғалдылығы 42-45%-дан 3-4% дейін төмендейді. Сыра қайнату арпасының ашық уытын 24 сағат кептіреді, қараны 48 сағатқа дейін, ашық ферментатирленбеген қара бидай шамамен 18 сағат, ал ферментатирленген қызыл – 24 сағатқа дейін 8-10% ылғалдылыққа дейін кептіріледі. Кептірілген уытты өңдеу және сақтау уытты кептіргеннен кейін өсінділерді бөліп алады, өйткені олар ащы дәмге ие болады және сапасын төмендетеді. Уытты тегістейді, қоспалардан тазартады және 4-5 апта демалдырады.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Уыт дән немесе ұнтақ түрінде сыйымдылығы 50кг кем емес мата қаптарға салынып шығарылыуы мүмкін. Уытты – 10-нан +30ºC температура және 4-75% кезінде сақтайды.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Квас сусласының концентраты – бұл қара бидай нанының иісіне тән қышқыл-тәтті және қара-қоңыр түсті қою сұйықтық. Нан квасы, қара бидай және бидай ұнының өндірісі кезінде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Ферменттік препараттар – балласты зат ферменттердің қатарында болатын, микроорганизмдердің көмегімен алынатын фермент концентраты. Фермент продуценті ретінде әртүрлі микроорганизмдер қолданылады, мысалы, зең саңырауқұлақтары.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Бақылау сұрақтары:</w:t>
      </w:r>
    </w:p>
    <w:p w:rsidR="00253C58" w:rsidRPr="00234C29" w:rsidRDefault="00253C58" w:rsidP="00244EE4">
      <w:pPr>
        <w:widowControl w:val="0"/>
        <w:numPr>
          <w:ilvl w:val="0"/>
          <w:numId w:val="3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Уыт өндірісінің арнайы технологиялық схемасы.</w:t>
      </w:r>
    </w:p>
    <w:p w:rsidR="00253C58" w:rsidRPr="00234C29" w:rsidRDefault="00253C58" w:rsidP="00244EE4">
      <w:pPr>
        <w:widowControl w:val="0"/>
        <w:numPr>
          <w:ilvl w:val="0"/>
          <w:numId w:val="32"/>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Сыра қайнату уытының сапасын сипаттайтын негізгі көрсеткіштер.</w:t>
      </w:r>
    </w:p>
    <w:p w:rsidR="009D1559" w:rsidRDefault="009D1559" w:rsidP="00244EE4">
      <w:pPr>
        <w:tabs>
          <w:tab w:val="left" w:pos="3450"/>
        </w:tabs>
        <w:spacing w:after="0" w:line="240" w:lineRule="auto"/>
        <w:ind w:firstLine="567"/>
        <w:jc w:val="center"/>
        <w:rPr>
          <w:rFonts w:ascii="Times New Roman" w:hAnsi="Times New Roman" w:cs="Times New Roman"/>
          <w:b/>
          <w:sz w:val="28"/>
          <w:szCs w:val="28"/>
          <w:lang w:val="kk-KZ"/>
        </w:rPr>
      </w:pPr>
    </w:p>
    <w:p w:rsidR="00F20B13" w:rsidRDefault="00F20B13" w:rsidP="00244EE4">
      <w:pPr>
        <w:tabs>
          <w:tab w:val="left" w:pos="3450"/>
        </w:tabs>
        <w:spacing w:after="0" w:line="240" w:lineRule="auto"/>
        <w:ind w:firstLine="567"/>
        <w:jc w:val="center"/>
        <w:rPr>
          <w:rFonts w:ascii="Times New Roman" w:hAnsi="Times New Roman" w:cs="Times New Roman"/>
          <w:b/>
          <w:sz w:val="28"/>
          <w:szCs w:val="28"/>
          <w:lang w:val="kk-KZ"/>
        </w:rPr>
      </w:pPr>
      <w:r w:rsidRPr="00234C29">
        <w:rPr>
          <w:rFonts w:ascii="Times New Roman" w:hAnsi="Times New Roman" w:cs="Times New Roman"/>
          <w:b/>
          <w:sz w:val="28"/>
          <w:szCs w:val="28"/>
          <w:lang w:val="kk-KZ"/>
        </w:rPr>
        <w:t>Дәріс 15</w:t>
      </w:r>
    </w:p>
    <w:p w:rsidR="009D1559" w:rsidRPr="00234C29" w:rsidRDefault="009D1559" w:rsidP="00244EE4">
      <w:pPr>
        <w:tabs>
          <w:tab w:val="left" w:pos="3450"/>
        </w:tabs>
        <w:spacing w:after="0" w:line="240" w:lineRule="auto"/>
        <w:ind w:firstLine="567"/>
        <w:jc w:val="center"/>
        <w:rPr>
          <w:rFonts w:ascii="Times New Roman" w:hAnsi="Times New Roman" w:cs="Times New Roman"/>
          <w:b/>
          <w:sz w:val="28"/>
          <w:szCs w:val="28"/>
          <w:lang w:val="kk-KZ"/>
        </w:rPr>
      </w:pPr>
    </w:p>
    <w:p w:rsidR="00253C58" w:rsidRPr="00E57065" w:rsidRDefault="00253C58"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 xml:space="preserve">Тақырыбы: </w:t>
      </w:r>
      <w:r w:rsidRPr="00E57065">
        <w:rPr>
          <w:rFonts w:ascii="Times New Roman" w:hAnsi="Times New Roman" w:cs="Times New Roman"/>
          <w:b/>
          <w:sz w:val="28"/>
          <w:szCs w:val="28"/>
          <w:lang w:val="kk-KZ"/>
        </w:rPr>
        <w:t>Шарап жасау технологиясы.</w:t>
      </w:r>
    </w:p>
    <w:p w:rsidR="00253C58" w:rsidRPr="00E57065" w:rsidRDefault="00253C58" w:rsidP="00244EE4">
      <w:pPr>
        <w:spacing w:after="0" w:line="240" w:lineRule="auto"/>
        <w:ind w:firstLine="567"/>
        <w:jc w:val="both"/>
        <w:rPr>
          <w:rFonts w:ascii="Times New Roman" w:hAnsi="Times New Roman" w:cs="Times New Roman"/>
          <w:b/>
          <w:sz w:val="28"/>
          <w:szCs w:val="28"/>
          <w:lang w:val="kk-KZ"/>
        </w:rPr>
      </w:pPr>
      <w:r w:rsidRPr="00E57065">
        <w:rPr>
          <w:rFonts w:ascii="Times New Roman" w:hAnsi="Times New Roman" w:cs="Times New Roman"/>
          <w:b/>
          <w:sz w:val="28"/>
          <w:szCs w:val="28"/>
          <w:lang w:val="kk-KZ"/>
        </w:rPr>
        <w:t>Жоспары</w:t>
      </w:r>
    </w:p>
    <w:p w:rsidR="00253C58" w:rsidRPr="00234C29" w:rsidRDefault="00253C58" w:rsidP="00244EE4">
      <w:pPr>
        <w:widowControl w:val="0"/>
        <w:numPr>
          <w:ilvl w:val="0"/>
          <w:numId w:val="3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жасау жүзімінің жіктелуі.</w:t>
      </w:r>
    </w:p>
    <w:p w:rsidR="00253C58" w:rsidRPr="00234C29" w:rsidRDefault="00253C58" w:rsidP="00244EE4">
      <w:pPr>
        <w:widowControl w:val="0"/>
        <w:numPr>
          <w:ilvl w:val="0"/>
          <w:numId w:val="3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жасау жүзімінің өндірісінің негізгі сатылары.</w:t>
      </w:r>
    </w:p>
    <w:p w:rsidR="00253C58" w:rsidRPr="00234C29" w:rsidRDefault="00253C58" w:rsidP="00244EE4">
      <w:pPr>
        <w:widowControl w:val="0"/>
        <w:numPr>
          <w:ilvl w:val="0"/>
          <w:numId w:val="3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Ашыту; жүзім сусласы және мезга.</w:t>
      </w:r>
    </w:p>
    <w:p w:rsidR="00253C58" w:rsidRPr="00234C29" w:rsidRDefault="00253C58" w:rsidP="00244EE4">
      <w:pPr>
        <w:widowControl w:val="0"/>
        <w:numPr>
          <w:ilvl w:val="0"/>
          <w:numId w:val="34"/>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жүзімін ұстау. Қайта құю және құю. Шараптың жіктелуі.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Жүзімнің шамамен 85%-ы әлемдік өндірісте әртүрлі типті шарап алуда, коньяк, алкогольсізшырындар, шырын концентраттары мен құрғақ өнімдерді алуда қолданылады.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 сабағының технологиялық қасиеті:</w:t>
      </w:r>
    </w:p>
    <w:p w:rsidR="00253C58" w:rsidRPr="00234C29" w:rsidRDefault="00253C58" w:rsidP="00244EE4">
      <w:pPr>
        <w:widowControl w:val="0"/>
        <w:numPr>
          <w:ilvl w:val="0"/>
          <w:numId w:val="3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Бұтақ ұзындығы 60-300мм, орташа 130-180мм;</w:t>
      </w:r>
    </w:p>
    <w:p w:rsidR="00253C58" w:rsidRPr="00234C29" w:rsidRDefault="00253C58" w:rsidP="00244EE4">
      <w:pPr>
        <w:widowControl w:val="0"/>
        <w:numPr>
          <w:ilvl w:val="0"/>
          <w:numId w:val="3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Бұтақ массасы 40-750г аралығында;</w:t>
      </w:r>
    </w:p>
    <w:p w:rsidR="00253C58" w:rsidRPr="00234C29" w:rsidRDefault="00253C58" w:rsidP="00244EE4">
      <w:pPr>
        <w:widowControl w:val="0"/>
        <w:numPr>
          <w:ilvl w:val="0"/>
          <w:numId w:val="36"/>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Бұтағындағы жеміс саны 30-дан 500 дана.</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 жиналғаннан кейін 4 сағатқа дейінгі уақытта шарап зауытына жеткізілуі тиіс, өйткені зақымданған жемістерден аққан сөл оңай ашып қышқылданып кетеді.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Жемістерді мыжу және бұтақтарынан бөлу.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Мыжу (жемістерді майдалау) оның шығымын жоғарылату және сөлді бөлуді оңайлату мақсатында жүргізеді. Асхана шарабы, сондай-ақ аққайнар, хересті және кейбір басқа да аз эксрактивті шарап материалдарының өндірісінде жүзім жемістерін майдалауды қарқындылығы төмен механикалық режимде жүргізеді, бұл дегеніміз, жемістердің клеткақұрылымының қатты бұзылуын болдыртпайды және қабығынан суслоға экстрактивті заттардың әсіресе фенольді табиғи заттардың суслоға қатты өтуін болдыртпайды, олар мұндай шараптардың сапасы мен типтілігін төмендетеді.</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Бұтақтарын жемістен жасыл бұтақтардың суслаға өтіп, шарапқа жағымсыз шөптес дән, сондай-ақ дубильді заттардың өтуін болдыртпайды. Өйткені майдалау процессінде жүзім бұтақтары шырынмен суланады, ал шырынның шығымы бұтақ массасынан 2-15% құрайды. Жемістерді майдалау және бұтақтарды бөлу нәтижесінде 2 жартылай өнім алынады: мезга және бұтақ массасы. Бұтақ массасының тоннасынан престеп 2-3дал. Дейін бұтақ суслосын бөлуге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Мезганы өңдеу.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Мезга әр түрлі өңдеуге ұшырайды, солардың нәтижесінде ерігіш заттардың экстрагирленуі, және олармен сұйық фазаның байытылуы, сонымен бірге онымен байланыстыратын заттардың ашуы. Күшті және кейбір десертті шараптарға арналған шарап материалдарын алу үшін физикалық және химиялық процесстерді сусланы экстрактивті және ароматты заттармен байыту үшін жүргізіледі. Бұл үшін көптеген технологиялық әдістер қолданылады: мезгаде тұндыру, мезганың спирттелуі, жылумен өңдеу, ферментті препараттарды қосып мезганың ферментациясы және т.б.</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Мезгадан сусла – салеотикті бөліп алу. Жүзім мезгасында 80% дейін сөл болады. Бұд сөлді кезегімен жүргізілетін 2 әдіспен бөліп алады: елеп және ауырлық күшінің әрекетімен ағызып. Жарықтанбаған сусланың 1 тонна өңделмеген жүзімнен жалпы шығымы 70-80 дал құрайды. Ағызу нәтижесінде мезгадан көлемі бойынша оның жалпы шығымынан орташа 58% сусла бөлінеді, ал сусло самотек деп аталады, химиялық құрамы және технологиялық қасиеті бойынша – ең бағалы фракция (қанттылығы жоғары, қышқылдылығы орташа, фенольді және азотты заттардың мөлшері аз болады), бұдан жоғары сапалы шарап алады.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Сусланы жарықтандыру.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Одан ластанған қоспаларды, жүзім бұтағының бөліктерін, сонымен бірге жабайы микрофлоралы жою мақсатында жүргізіледі: Суслоны жарықтандыру ашудың жүруіне және иісінің түзілуіне жақсы әсер етеді. Жақсы жарықталған сусладан алынған шараптың дәмі жағымды, иісі жетілмеген, мөлдірлігі таза және тұрақты болады.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Сусланы жарықтандыру әдістері:</w:t>
      </w:r>
    </w:p>
    <w:p w:rsidR="00253C58" w:rsidRPr="00234C29" w:rsidRDefault="00253C58" w:rsidP="00244EE4">
      <w:pPr>
        <w:widowControl w:val="0"/>
        <w:numPr>
          <w:ilvl w:val="0"/>
          <w:numId w:val="3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Тұндыру;</w:t>
      </w:r>
    </w:p>
    <w:p w:rsidR="00253C58" w:rsidRPr="00234C29" w:rsidRDefault="00253C58" w:rsidP="00244EE4">
      <w:pPr>
        <w:widowControl w:val="0"/>
        <w:numPr>
          <w:ilvl w:val="0"/>
          <w:numId w:val="3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Центрифугалау;</w:t>
      </w:r>
    </w:p>
    <w:p w:rsidR="00253C58" w:rsidRPr="00234C29" w:rsidRDefault="00253C58" w:rsidP="00244EE4">
      <w:pPr>
        <w:widowControl w:val="0"/>
        <w:numPr>
          <w:ilvl w:val="0"/>
          <w:numId w:val="38"/>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электросепарирлеу(электрофлотация) – судың электролизі нәтижесінде түзілетін, Н</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шараларымен U=20-300 кезінде сусло арқылы жүргізіледі. Суслодағы қатты заттар шарларға жабысып, олармен бірге қалқып шығады.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Ашу – шарап жасаудың негізгі технологиялық процессі. Ашу нәтижесінде түзілген заттар өнімге шараптың иісі мен дәмінің түзілуіне тән ерекшеліктерін береді. Күшті шарап өндірісі кезінде қантты біртіндеп ашытады, ал құрғақ шарап өндірісі кезінде толығымен ашытады.</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С</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12</w:t>
      </w:r>
      <w:r w:rsidRPr="00234C29">
        <w:rPr>
          <w:rFonts w:ascii="Times New Roman" w:hAnsi="Times New Roman" w:cs="Times New Roman"/>
          <w:sz w:val="28"/>
          <w:szCs w:val="28"/>
          <w:lang w:val="kk-KZ"/>
        </w:rPr>
        <w:t>О</w:t>
      </w:r>
      <w:r w:rsidRPr="00234C29">
        <w:rPr>
          <w:rFonts w:ascii="Times New Roman" w:hAnsi="Times New Roman" w:cs="Times New Roman"/>
          <w:sz w:val="28"/>
          <w:szCs w:val="28"/>
          <w:vertAlign w:val="subscript"/>
          <w:lang w:val="kk-KZ"/>
        </w:rPr>
        <w:t>6</w:t>
      </w:r>
      <w:r w:rsidRPr="00234C29">
        <w:rPr>
          <w:rFonts w:ascii="Times New Roman" w:hAnsi="Times New Roman" w:cs="Times New Roman"/>
          <w:sz w:val="28"/>
          <w:szCs w:val="28"/>
          <w:lang w:val="kk-KZ"/>
        </w:rPr>
        <w:t>=2С</w:t>
      </w:r>
      <w:r w:rsidRPr="00234C29">
        <w:rPr>
          <w:rFonts w:ascii="Times New Roman" w:hAnsi="Times New Roman" w:cs="Times New Roman"/>
          <w:sz w:val="28"/>
          <w:szCs w:val="28"/>
          <w:vertAlign w:val="subscript"/>
          <w:lang w:val="kk-KZ"/>
        </w:rPr>
        <w:t>3</w:t>
      </w:r>
      <w:r w:rsidRPr="00234C29">
        <w:rPr>
          <w:rFonts w:ascii="Times New Roman" w:hAnsi="Times New Roman" w:cs="Times New Roman"/>
          <w:sz w:val="28"/>
          <w:szCs w:val="28"/>
          <w:lang w:val="kk-KZ"/>
        </w:rPr>
        <w:t>Н</w:t>
      </w:r>
      <w:r w:rsidRPr="00234C29">
        <w:rPr>
          <w:rFonts w:ascii="Times New Roman" w:hAnsi="Times New Roman" w:cs="Times New Roman"/>
          <w:sz w:val="28"/>
          <w:szCs w:val="28"/>
          <w:vertAlign w:val="subscript"/>
          <w:lang w:val="kk-KZ"/>
        </w:rPr>
        <w:t>5</w:t>
      </w:r>
      <w:r w:rsidRPr="00234C29">
        <w:rPr>
          <w:rFonts w:ascii="Times New Roman" w:hAnsi="Times New Roman" w:cs="Times New Roman"/>
          <w:sz w:val="28"/>
          <w:szCs w:val="28"/>
          <w:lang w:val="kk-KZ"/>
        </w:rPr>
        <w:t>ОН + 2СО</w:t>
      </w:r>
      <w:r w:rsidRPr="00234C29">
        <w:rPr>
          <w:rFonts w:ascii="Times New Roman" w:hAnsi="Times New Roman" w:cs="Times New Roman"/>
          <w:sz w:val="28"/>
          <w:szCs w:val="28"/>
          <w:vertAlign w:val="subscript"/>
          <w:lang w:val="kk-KZ"/>
        </w:rPr>
        <w:t>2</w:t>
      </w:r>
      <w:r w:rsidRPr="00234C29">
        <w:rPr>
          <w:rFonts w:ascii="Times New Roman" w:hAnsi="Times New Roman" w:cs="Times New Roman"/>
          <w:sz w:val="28"/>
          <w:szCs w:val="28"/>
          <w:lang w:val="kk-KZ"/>
        </w:rPr>
        <w:t xml:space="preserve"> + жылу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 xml:space="preserve">Шарап материалдарын ұстау.Мұнда шараптың аталған типіне тән иісі мен дәмі түзіледі. </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Жарықтандыру және шарапты тұрақтандыру. Шараптарға тұрақтылықты беру үшін, яғни ұзақ уақыт ішінде тұрақты мөлдірлікті беру үшін, оларды ұстау кезінде сүзеді, органикалық және минералды жарықтандырғыштармен, жылу және суықтың әсерімен өңдейді. Мұндай әдіспен өңдеу кезінде жас шараптан тұрақты емес органикалық заттар, фенолды және азотты қосылыстар, полисахаридтер, Ме және басқа да заттар, кейінірек тұнба түзуі мүмкін заттар бөлінеді. Пастеризация (50-75%ºC) немесе ыстықтай құю (43-55ºC).</w:t>
      </w:r>
    </w:p>
    <w:p w:rsidR="00253C58" w:rsidRPr="00234C29" w:rsidRDefault="00253C58" w:rsidP="00244EE4">
      <w:pPr>
        <w:spacing w:after="0" w:line="240" w:lineRule="auto"/>
        <w:ind w:firstLine="567"/>
        <w:jc w:val="both"/>
        <w:rPr>
          <w:rFonts w:ascii="Times New Roman" w:hAnsi="Times New Roman" w:cs="Times New Roman"/>
          <w:b/>
          <w:sz w:val="28"/>
          <w:szCs w:val="28"/>
          <w:lang w:val="kk-KZ"/>
        </w:rPr>
      </w:pPr>
      <w:r w:rsidRPr="00234C29">
        <w:rPr>
          <w:rFonts w:ascii="Times New Roman" w:hAnsi="Times New Roman" w:cs="Times New Roman"/>
          <w:b/>
          <w:sz w:val="28"/>
          <w:szCs w:val="28"/>
          <w:lang w:val="kk-KZ"/>
        </w:rPr>
        <w:t>Бақылау сұрақтары:</w:t>
      </w:r>
    </w:p>
    <w:p w:rsidR="00253C58" w:rsidRPr="00234C29" w:rsidRDefault="00253C58" w:rsidP="00244EE4">
      <w:pPr>
        <w:widowControl w:val="0"/>
        <w:numPr>
          <w:ilvl w:val="0"/>
          <w:numId w:val="4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Шарап жүзімдерінің жіктелінуі.</w:t>
      </w:r>
    </w:p>
    <w:p w:rsidR="00253C58" w:rsidRPr="00234C29" w:rsidRDefault="00253C58" w:rsidP="00244EE4">
      <w:pPr>
        <w:widowControl w:val="0"/>
        <w:numPr>
          <w:ilvl w:val="0"/>
          <w:numId w:val="4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 шарабының өндірісінің негізгі сатылары.</w:t>
      </w:r>
    </w:p>
    <w:p w:rsidR="00253C58" w:rsidRPr="00234C29" w:rsidRDefault="00253C58" w:rsidP="00244EE4">
      <w:pPr>
        <w:widowControl w:val="0"/>
        <w:numPr>
          <w:ilvl w:val="0"/>
          <w:numId w:val="4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 сусласының ашуы.</w:t>
      </w:r>
    </w:p>
    <w:p w:rsidR="00253C58" w:rsidRPr="00234C29" w:rsidRDefault="00253C58" w:rsidP="00244EE4">
      <w:pPr>
        <w:widowControl w:val="0"/>
        <w:numPr>
          <w:ilvl w:val="0"/>
          <w:numId w:val="40"/>
        </w:numPr>
        <w:suppressAutoHyphens/>
        <w:overflowPunct w:val="0"/>
        <w:autoSpaceDE w:val="0"/>
        <w:autoSpaceDN w:val="0"/>
        <w:spacing w:after="0" w:line="240" w:lineRule="auto"/>
        <w:ind w:left="0"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t>Жүзім шарабын ұстау.</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9D1559" w:rsidRDefault="009D1559"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p>
    <w:p w:rsidR="00B2090F" w:rsidRPr="00234C29" w:rsidRDefault="00B2090F" w:rsidP="00244EE4">
      <w:pPr>
        <w:shd w:val="clear" w:color="auto" w:fill="FFFFFF"/>
        <w:spacing w:after="0" w:line="240" w:lineRule="auto"/>
        <w:ind w:firstLine="567"/>
        <w:jc w:val="both"/>
        <w:rPr>
          <w:rFonts w:ascii="Times New Roman" w:eastAsia="Calibri" w:hAnsi="Times New Roman" w:cs="Times New Roman"/>
          <w:b/>
          <w:bCs/>
          <w:noProof/>
          <w:color w:val="000000"/>
          <w:sz w:val="28"/>
          <w:szCs w:val="28"/>
          <w:lang w:val="kk-KZ"/>
        </w:rPr>
      </w:pPr>
      <w:r w:rsidRPr="00234C29">
        <w:rPr>
          <w:rFonts w:ascii="Times New Roman" w:eastAsia="Calibri" w:hAnsi="Times New Roman" w:cs="Times New Roman"/>
          <w:b/>
          <w:bCs/>
          <w:noProof/>
          <w:color w:val="000000"/>
          <w:sz w:val="28"/>
          <w:szCs w:val="28"/>
          <w:lang w:val="kk-KZ"/>
        </w:rPr>
        <w:lastRenderedPageBreak/>
        <w:t>4 Пайдаланылатын әдебиеттер</w:t>
      </w:r>
    </w:p>
    <w:p w:rsidR="00B2090F" w:rsidRPr="00234C29" w:rsidRDefault="00B2090F" w:rsidP="00244EE4">
      <w:pPr>
        <w:spacing w:after="0" w:line="240" w:lineRule="auto"/>
        <w:ind w:firstLine="567"/>
        <w:jc w:val="both"/>
        <w:rPr>
          <w:rFonts w:ascii="Times New Roman" w:eastAsia="Calibri" w:hAnsi="Times New Roman" w:cs="Times New Roman"/>
          <w:b/>
          <w:sz w:val="28"/>
          <w:szCs w:val="28"/>
          <w:lang w:val="kk-KZ"/>
        </w:rPr>
      </w:pPr>
      <w:r w:rsidRPr="00234C29">
        <w:rPr>
          <w:rFonts w:ascii="Times New Roman" w:eastAsia="Calibri" w:hAnsi="Times New Roman" w:cs="Times New Roman"/>
          <w:b/>
          <w:sz w:val="28"/>
          <w:szCs w:val="28"/>
          <w:lang w:val="kk-KZ"/>
        </w:rPr>
        <w:t xml:space="preserve">4.1Негізгі әдебиеттер </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1Аксенова Л.М., Быстрова Т.В., Горпячева Г.Н., Талейник М.А. «Система технологий и оборудования для кондитерской промышленности». М,:НИИКП, 1997.-504с.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2 Герасимова И.В., Новикова Н.В., Карушева Н.В. «Основы кондитерского производства».-М.: Колос, 1996.</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3. Драгилев А.Н. Маршалкин Г.А., «Основы кондитерского производства» М.: Колос 1999г.</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4.Драгилева А.И., Сезанаев Я.М. «Производство мучных кондитерских изделий» УП-М.: Дели 2000-448с.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5. Истомина М.М. Соколовская Т.А. и др «Конфеты»-М.: Пищевая промышленность,1979-292с.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6.Драгилев А.Н. Маршалкин Г.А. «Основы кондитерского производства» - М.: Колос 1999.</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7. Кокашинский Г.Р. «Производство шоколадных изделий» - Пищевая промышленность.1973-300с.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8 Лурье Н.С. «Технология кондитерского производства» - М.: Агропромиздат,1992-399с.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9.Маршалкин.Г.А «Производство кондитерских изделий» - М.: Колос, 1994-272с.</w:t>
      </w:r>
    </w:p>
    <w:p w:rsidR="00B2090F" w:rsidRPr="00234C29" w:rsidRDefault="00B2090F" w:rsidP="00244EE4">
      <w:pPr>
        <w:spacing w:after="0" w:line="240" w:lineRule="auto"/>
        <w:ind w:firstLine="567"/>
        <w:jc w:val="both"/>
        <w:rPr>
          <w:rFonts w:ascii="Times New Roman" w:eastAsia="Calibri" w:hAnsi="Times New Roman" w:cs="Times New Roman"/>
          <w:sz w:val="28"/>
          <w:szCs w:val="28"/>
          <w:lang w:val="kk-KZ"/>
        </w:rPr>
      </w:pPr>
      <w:r w:rsidRPr="00234C29">
        <w:rPr>
          <w:rFonts w:ascii="Times New Roman" w:eastAsia="Calibri" w:hAnsi="Times New Roman" w:cs="Times New Roman"/>
          <w:sz w:val="28"/>
          <w:szCs w:val="28"/>
        </w:rPr>
        <w:t>10Талейеник М.А. Аксенова Л.М., Бернштейн Т.С.. «Технология мучнистых кондитерских изделий» - М. Агропромиздат,1986-224с.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bCs/>
          <w:sz w:val="28"/>
          <w:szCs w:val="28"/>
          <w:lang w:val="kk-KZ"/>
        </w:rPr>
        <w:t xml:space="preserve">11. </w:t>
      </w:r>
      <w:r w:rsidRPr="00234C29">
        <w:rPr>
          <w:rFonts w:ascii="Times New Roman" w:eastAsia="Calibri" w:hAnsi="Times New Roman" w:cs="Times New Roman"/>
          <w:bCs/>
          <w:sz w:val="28"/>
          <w:szCs w:val="28"/>
        </w:rPr>
        <w:t>Изделия</w:t>
      </w:r>
      <w:r w:rsidRPr="00234C29">
        <w:rPr>
          <w:rFonts w:ascii="Times New Roman" w:eastAsia="Calibri" w:hAnsi="Times New Roman" w:cs="Times New Roman"/>
          <w:sz w:val="28"/>
          <w:szCs w:val="28"/>
        </w:rPr>
        <w:t xml:space="preserve"> хлебобулочные диетические из муки пшеничной "Казахстанской":Технические условия:Издание официальное[Текст]. - Алматы, 1996. </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 xml:space="preserve">12. </w:t>
      </w:r>
      <w:r w:rsidRPr="00234C29">
        <w:rPr>
          <w:rFonts w:ascii="Times New Roman" w:eastAsia="Calibri" w:hAnsi="Times New Roman" w:cs="Times New Roman"/>
          <w:bCs/>
          <w:sz w:val="28"/>
          <w:szCs w:val="28"/>
          <w:lang w:val="kk-KZ"/>
        </w:rPr>
        <w:t xml:space="preserve"> </w:t>
      </w:r>
      <w:r w:rsidRPr="00234C29">
        <w:rPr>
          <w:rFonts w:ascii="Times New Roman" w:eastAsia="Calibri" w:hAnsi="Times New Roman" w:cs="Times New Roman"/>
          <w:bCs/>
          <w:sz w:val="28"/>
          <w:szCs w:val="28"/>
        </w:rPr>
        <w:t>Медведев Г.М.</w:t>
      </w:r>
      <w:r w:rsidRPr="00234C29">
        <w:rPr>
          <w:rFonts w:ascii="Times New Roman" w:eastAsia="Calibri" w:hAnsi="Times New Roman" w:cs="Times New Roman"/>
          <w:sz w:val="28"/>
          <w:szCs w:val="28"/>
        </w:rPr>
        <w:t xml:space="preserve"> Технология и технохимконтроль макаронного производства: Учебник допущен Мин. пищевой пром. СССР/ Г. М. Медведев, В. В. Крылова. - М.: Пищевая промышленность, 1979. - 144 с</w:t>
      </w:r>
    </w:p>
    <w:p w:rsidR="00B2090F" w:rsidRPr="00234C29" w:rsidRDefault="00B2090F" w:rsidP="00244EE4">
      <w:pPr>
        <w:spacing w:after="0" w:line="240" w:lineRule="auto"/>
        <w:ind w:firstLine="567"/>
        <w:jc w:val="both"/>
        <w:rPr>
          <w:rFonts w:ascii="Times New Roman" w:eastAsia="Calibri" w:hAnsi="Times New Roman" w:cs="Times New Roman"/>
          <w:sz w:val="28"/>
          <w:szCs w:val="28"/>
          <w:lang w:val="kk-KZ"/>
        </w:rPr>
      </w:pPr>
      <w:r w:rsidRPr="00234C29">
        <w:rPr>
          <w:rFonts w:ascii="Times New Roman" w:eastAsia="Calibri" w:hAnsi="Times New Roman" w:cs="Times New Roman"/>
          <w:bCs/>
          <w:sz w:val="28"/>
          <w:szCs w:val="28"/>
          <w:lang w:val="kk-KZ"/>
        </w:rPr>
        <w:t xml:space="preserve">13. </w:t>
      </w:r>
      <w:r w:rsidRPr="00234C29">
        <w:rPr>
          <w:rFonts w:ascii="Times New Roman" w:eastAsia="Calibri" w:hAnsi="Times New Roman" w:cs="Times New Roman"/>
          <w:bCs/>
          <w:sz w:val="28"/>
          <w:szCs w:val="28"/>
        </w:rPr>
        <w:t>Медведев Г.М.</w:t>
      </w:r>
      <w:r w:rsidRPr="00234C29">
        <w:rPr>
          <w:rFonts w:ascii="Times New Roman" w:eastAsia="Calibri" w:hAnsi="Times New Roman" w:cs="Times New Roman"/>
          <w:sz w:val="28"/>
          <w:szCs w:val="28"/>
        </w:rPr>
        <w:t xml:space="preserve"> Технология макаронного производства: Учебник/ Г. М. Медведев. - М.: Колос, 2000. - 272 с.: ил.</w:t>
      </w:r>
    </w:p>
    <w:p w:rsidR="00B2090F" w:rsidRPr="00234C29" w:rsidRDefault="00B2090F" w:rsidP="00244EE4">
      <w:pPr>
        <w:spacing w:after="0" w:line="240" w:lineRule="auto"/>
        <w:ind w:firstLine="567"/>
        <w:jc w:val="both"/>
        <w:rPr>
          <w:rFonts w:ascii="Times New Roman" w:eastAsia="Calibri" w:hAnsi="Times New Roman" w:cs="Times New Roman"/>
          <w:sz w:val="28"/>
          <w:szCs w:val="28"/>
          <w:lang w:val="kk-KZ"/>
        </w:rPr>
      </w:pPr>
      <w:r w:rsidRPr="00234C29">
        <w:rPr>
          <w:rFonts w:ascii="Times New Roman" w:eastAsia="Calibri" w:hAnsi="Times New Roman" w:cs="Times New Roman"/>
          <w:sz w:val="28"/>
          <w:szCs w:val="28"/>
          <w:lang w:val="kk-KZ"/>
        </w:rPr>
        <w:t xml:space="preserve">     14.</w:t>
      </w:r>
      <w:r w:rsidRPr="00234C29">
        <w:rPr>
          <w:rFonts w:ascii="Times New Roman" w:eastAsia="Calibri" w:hAnsi="Times New Roman" w:cs="Times New Roman"/>
          <w:sz w:val="28"/>
          <w:szCs w:val="28"/>
        </w:rPr>
        <w:t xml:space="preserve">Великая Е.И., Суходол В.Ф. Лабораторный практикум по курсу общей </w:t>
      </w:r>
      <w:r w:rsidRPr="00234C29">
        <w:rPr>
          <w:rFonts w:ascii="Times New Roman" w:eastAsia="Calibri" w:hAnsi="Times New Roman" w:cs="Times New Roman"/>
          <w:sz w:val="28"/>
          <w:szCs w:val="28"/>
          <w:lang w:val="kk-KZ"/>
        </w:rPr>
        <w:t xml:space="preserve">   </w:t>
      </w:r>
      <w:r w:rsidRPr="00234C29">
        <w:rPr>
          <w:rFonts w:ascii="Times New Roman" w:eastAsia="Calibri" w:hAnsi="Times New Roman" w:cs="Times New Roman"/>
          <w:sz w:val="28"/>
          <w:szCs w:val="28"/>
        </w:rPr>
        <w:t>технологии бродильный производств. – М.: Легкая и пищевая промышленность, 1983г.</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 xml:space="preserve">     15.</w:t>
      </w:r>
      <w:r w:rsidRPr="00234C29">
        <w:rPr>
          <w:rFonts w:ascii="Times New Roman" w:eastAsia="Calibri" w:hAnsi="Times New Roman" w:cs="Times New Roman"/>
          <w:sz w:val="28"/>
          <w:szCs w:val="28"/>
        </w:rPr>
        <w:t>Сапронов А.Р. Технология сахарного производства. М.: Колос, 1999г.</w:t>
      </w:r>
    </w:p>
    <w:p w:rsidR="00B2090F" w:rsidRPr="00234C29" w:rsidRDefault="00B2090F" w:rsidP="00244EE4">
      <w:pPr>
        <w:spacing w:after="0" w:line="240" w:lineRule="auto"/>
        <w:ind w:firstLine="567"/>
        <w:jc w:val="both"/>
        <w:rPr>
          <w:rFonts w:ascii="Times New Roman" w:eastAsia="Calibri" w:hAnsi="Times New Roman" w:cs="Times New Roman"/>
          <w:sz w:val="28"/>
          <w:szCs w:val="28"/>
          <w:lang w:val="kk-KZ"/>
        </w:rPr>
      </w:pPr>
      <w:r w:rsidRPr="00234C29">
        <w:rPr>
          <w:rFonts w:ascii="Times New Roman" w:eastAsia="Calibri" w:hAnsi="Times New Roman" w:cs="Times New Roman"/>
          <w:sz w:val="28"/>
          <w:szCs w:val="28"/>
          <w:lang w:val="kk-KZ"/>
        </w:rPr>
        <w:t xml:space="preserve">     16.</w:t>
      </w:r>
      <w:r w:rsidRPr="00234C29">
        <w:rPr>
          <w:rFonts w:ascii="Times New Roman" w:eastAsia="Calibri" w:hAnsi="Times New Roman" w:cs="Times New Roman"/>
          <w:sz w:val="28"/>
          <w:szCs w:val="28"/>
        </w:rPr>
        <w:t xml:space="preserve">Калунянц К.А., Яровенко В.Л. Технология солода, пива и безалкогольных </w:t>
      </w:r>
      <w:r w:rsidRPr="00234C29">
        <w:rPr>
          <w:rFonts w:ascii="Times New Roman" w:eastAsia="Calibri" w:hAnsi="Times New Roman" w:cs="Times New Roman"/>
          <w:sz w:val="28"/>
          <w:szCs w:val="28"/>
          <w:lang w:val="kk-KZ"/>
        </w:rPr>
        <w:t xml:space="preserve">  </w:t>
      </w:r>
      <w:r w:rsidRPr="00234C29">
        <w:rPr>
          <w:rFonts w:ascii="Times New Roman" w:eastAsia="Calibri" w:hAnsi="Times New Roman" w:cs="Times New Roman"/>
          <w:sz w:val="28"/>
          <w:szCs w:val="28"/>
        </w:rPr>
        <w:t>напитков.-М.: Колос, 1992г.</w:t>
      </w:r>
    </w:p>
    <w:p w:rsidR="00B2090F" w:rsidRPr="00234C29" w:rsidRDefault="00B2090F" w:rsidP="00244EE4">
      <w:pPr>
        <w:spacing w:after="0" w:line="240" w:lineRule="auto"/>
        <w:ind w:firstLine="567"/>
        <w:jc w:val="both"/>
        <w:rPr>
          <w:rFonts w:ascii="Times New Roman" w:eastAsia="Calibri" w:hAnsi="Times New Roman" w:cs="Times New Roman"/>
          <w:b/>
          <w:sz w:val="28"/>
          <w:szCs w:val="28"/>
          <w:lang w:val="kk-KZ"/>
        </w:rPr>
      </w:pPr>
    </w:p>
    <w:p w:rsidR="00B2090F" w:rsidRPr="00234C29" w:rsidRDefault="00B2090F" w:rsidP="00244EE4">
      <w:pPr>
        <w:spacing w:after="0" w:line="240" w:lineRule="auto"/>
        <w:ind w:firstLine="567"/>
        <w:jc w:val="both"/>
        <w:rPr>
          <w:rFonts w:ascii="Times New Roman" w:eastAsia="Calibri" w:hAnsi="Times New Roman" w:cs="Times New Roman"/>
          <w:b/>
          <w:sz w:val="28"/>
          <w:szCs w:val="28"/>
          <w:lang w:val="kk-KZ"/>
        </w:rPr>
      </w:pPr>
      <w:r w:rsidRPr="00234C29">
        <w:rPr>
          <w:rFonts w:ascii="Times New Roman" w:eastAsia="Calibri" w:hAnsi="Times New Roman" w:cs="Times New Roman"/>
          <w:b/>
          <w:sz w:val="28"/>
          <w:szCs w:val="28"/>
        </w:rPr>
        <w:t xml:space="preserve">      </w:t>
      </w:r>
      <w:r w:rsidRPr="00234C29">
        <w:rPr>
          <w:rFonts w:ascii="Times New Roman" w:eastAsia="Calibri" w:hAnsi="Times New Roman" w:cs="Times New Roman"/>
          <w:b/>
          <w:sz w:val="28"/>
          <w:szCs w:val="28"/>
          <w:lang w:val="kk-KZ"/>
        </w:rPr>
        <w:t xml:space="preserve">      </w:t>
      </w:r>
      <w:r w:rsidRPr="00234C29">
        <w:rPr>
          <w:rFonts w:ascii="Times New Roman" w:eastAsia="Calibri" w:hAnsi="Times New Roman" w:cs="Times New Roman"/>
          <w:b/>
          <w:sz w:val="28"/>
          <w:szCs w:val="28"/>
        </w:rPr>
        <w:t xml:space="preserve">4.2 </w:t>
      </w:r>
      <w:r w:rsidRPr="00234C29">
        <w:rPr>
          <w:rFonts w:ascii="Times New Roman" w:eastAsia="Calibri" w:hAnsi="Times New Roman" w:cs="Times New Roman"/>
          <w:b/>
          <w:sz w:val="28"/>
          <w:szCs w:val="28"/>
          <w:lang w:val="kk-KZ"/>
        </w:rPr>
        <w:t>Қосымша әдебиеттер</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rPr>
        <w:t>1</w:t>
      </w:r>
      <w:r w:rsidRPr="00234C29">
        <w:rPr>
          <w:rFonts w:ascii="Times New Roman" w:eastAsia="Calibri" w:hAnsi="Times New Roman" w:cs="Times New Roman"/>
          <w:sz w:val="28"/>
          <w:szCs w:val="28"/>
          <w:lang w:val="kk-KZ"/>
        </w:rPr>
        <w:t>7.</w:t>
      </w:r>
      <w:r w:rsidRPr="00234C29">
        <w:rPr>
          <w:rFonts w:ascii="Times New Roman" w:eastAsia="Calibri" w:hAnsi="Times New Roman" w:cs="Times New Roman"/>
          <w:sz w:val="28"/>
          <w:szCs w:val="28"/>
        </w:rPr>
        <w:t xml:space="preserve"> Карушева Н.В., Луарье Н.С. «технохимический контроль кондитерского производства»=М. агропромиздат,1990-158с.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18.</w:t>
      </w:r>
      <w:r w:rsidRPr="00234C29">
        <w:rPr>
          <w:rFonts w:ascii="Times New Roman" w:eastAsia="Calibri" w:hAnsi="Times New Roman" w:cs="Times New Roman"/>
          <w:sz w:val="28"/>
          <w:szCs w:val="28"/>
        </w:rPr>
        <w:t xml:space="preserve"> Кузнецова Л.С. Лабораторный практикум по технологии кондитерского производства. М.: Пищевая промышленность,1980-184с.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lastRenderedPageBreak/>
        <w:t>19.</w:t>
      </w:r>
      <w:r w:rsidRPr="00234C29">
        <w:rPr>
          <w:rFonts w:ascii="Times New Roman" w:eastAsia="Calibri" w:hAnsi="Times New Roman" w:cs="Times New Roman"/>
          <w:sz w:val="28"/>
          <w:szCs w:val="28"/>
        </w:rPr>
        <w:t xml:space="preserve"> Луарье И.С.»технология и технологический контроль кондитерского производства» - М: Легкая и пищевая промышленность 1981-326с.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20.</w:t>
      </w:r>
      <w:r w:rsidRPr="00234C29">
        <w:rPr>
          <w:rFonts w:ascii="Times New Roman" w:eastAsia="Calibri" w:hAnsi="Times New Roman" w:cs="Times New Roman"/>
          <w:sz w:val="28"/>
          <w:szCs w:val="28"/>
        </w:rPr>
        <w:t>Лу</w:t>
      </w:r>
      <w:r w:rsidRPr="00234C29">
        <w:rPr>
          <w:rFonts w:ascii="Times New Roman" w:eastAsia="Calibri" w:hAnsi="Times New Roman" w:cs="Times New Roman"/>
          <w:sz w:val="28"/>
          <w:szCs w:val="28"/>
          <w:lang w:val="kk-KZ"/>
        </w:rPr>
        <w:t>а</w:t>
      </w:r>
      <w:r w:rsidRPr="00234C29">
        <w:rPr>
          <w:rFonts w:ascii="Times New Roman" w:eastAsia="Calibri" w:hAnsi="Times New Roman" w:cs="Times New Roman"/>
          <w:sz w:val="28"/>
          <w:szCs w:val="28"/>
        </w:rPr>
        <w:t>рье И.С «технология и технологический контроль в кондитерском производстве.-М.:Агропромиздат,1987-272с.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21.</w:t>
      </w:r>
      <w:r w:rsidRPr="00234C29">
        <w:rPr>
          <w:rFonts w:ascii="Times New Roman" w:eastAsia="Calibri" w:hAnsi="Times New Roman" w:cs="Times New Roman"/>
          <w:sz w:val="28"/>
          <w:szCs w:val="28"/>
        </w:rPr>
        <w:t xml:space="preserve"> Луарье И.С., Шаров А.Н. «технологический контроль сырья в кондитерском производстве».- М: Колос 2001-325с.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22.</w:t>
      </w:r>
      <w:r w:rsidRPr="00234C29">
        <w:rPr>
          <w:rFonts w:ascii="Times New Roman" w:eastAsia="Calibri" w:hAnsi="Times New Roman" w:cs="Times New Roman"/>
          <w:sz w:val="28"/>
          <w:szCs w:val="28"/>
        </w:rPr>
        <w:t>Скуратовская О.Д.» контроль качества продукции физико-химическими методами. Мучнистые кондитерские изделия». – М.: Дели принт, 2001-141с.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23.</w:t>
      </w:r>
      <w:r w:rsidRPr="00234C29">
        <w:rPr>
          <w:rFonts w:ascii="Times New Roman" w:eastAsia="Calibri" w:hAnsi="Times New Roman" w:cs="Times New Roman"/>
          <w:sz w:val="28"/>
          <w:szCs w:val="28"/>
        </w:rPr>
        <w:t>Скуратовская О.Д.»контроль качества продукции физико-химическими методами. Сахар и сахарные кондитерские изделия.- М.: Дели принт, 2001-122с.</w:t>
      </w:r>
    </w:p>
    <w:p w:rsidR="00B2090F" w:rsidRPr="00234C29" w:rsidRDefault="00B2090F" w:rsidP="00244EE4">
      <w:pPr>
        <w:spacing w:after="0" w:line="240" w:lineRule="auto"/>
        <w:ind w:firstLine="567"/>
        <w:jc w:val="both"/>
        <w:rPr>
          <w:rFonts w:ascii="Times New Roman" w:eastAsia="Calibri" w:hAnsi="Times New Roman" w:cs="Times New Roman"/>
          <w:sz w:val="28"/>
          <w:szCs w:val="28"/>
        </w:rPr>
      </w:pPr>
      <w:r w:rsidRPr="00234C29">
        <w:rPr>
          <w:rFonts w:ascii="Times New Roman" w:eastAsia="Calibri" w:hAnsi="Times New Roman" w:cs="Times New Roman"/>
          <w:sz w:val="28"/>
          <w:szCs w:val="28"/>
          <w:lang w:val="kk-KZ"/>
        </w:rPr>
        <w:t>24.</w:t>
      </w:r>
      <w:r w:rsidRPr="00234C29">
        <w:rPr>
          <w:rFonts w:ascii="Times New Roman" w:eastAsia="Calibri" w:hAnsi="Times New Roman" w:cs="Times New Roman"/>
          <w:sz w:val="28"/>
          <w:szCs w:val="28"/>
        </w:rPr>
        <w:t>Технологические инструкции по производству карамели. НИИКП-М.:Агро НИИИТЭИПП, 1990.</w:t>
      </w:r>
    </w:p>
    <w:p w:rsidR="00253C58" w:rsidRPr="00234C29" w:rsidRDefault="00253C58"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B2090F" w:rsidRPr="00234C29" w:rsidRDefault="00B2090F" w:rsidP="00244EE4">
      <w:pPr>
        <w:spacing w:after="0" w:line="240" w:lineRule="auto"/>
        <w:ind w:firstLine="567"/>
        <w:jc w:val="both"/>
        <w:rPr>
          <w:rFonts w:ascii="Times New Roman" w:hAnsi="Times New Roman" w:cs="Times New Roman"/>
          <w:sz w:val="28"/>
          <w:szCs w:val="28"/>
          <w:lang w:val="kk-KZ"/>
        </w:rPr>
      </w:pPr>
    </w:p>
    <w:p w:rsidR="00F672F2" w:rsidRPr="00234C29" w:rsidRDefault="008721F8" w:rsidP="00244EE4">
      <w:pPr>
        <w:spacing w:after="0" w:line="240" w:lineRule="auto"/>
        <w:ind w:firstLine="567"/>
        <w:jc w:val="both"/>
        <w:rPr>
          <w:rFonts w:ascii="Times New Roman" w:hAnsi="Times New Roman" w:cs="Times New Roman"/>
          <w:sz w:val="28"/>
          <w:szCs w:val="28"/>
          <w:lang w:val="kk-KZ"/>
        </w:rPr>
      </w:pPr>
      <w:r w:rsidRPr="00234C29">
        <w:rPr>
          <w:rFonts w:ascii="Times New Roman" w:hAnsi="Times New Roman" w:cs="Times New Roman"/>
          <w:sz w:val="28"/>
          <w:szCs w:val="28"/>
          <w:lang w:val="kk-KZ"/>
        </w:rPr>
        <w:lastRenderedPageBreak/>
        <w:t xml:space="preserve">                                      </w:t>
      </w:r>
    </w:p>
    <w:p w:rsidR="00F672F2" w:rsidRPr="00234C29" w:rsidRDefault="00F672F2" w:rsidP="00244EE4">
      <w:pPr>
        <w:spacing w:after="0" w:line="240" w:lineRule="auto"/>
        <w:ind w:firstLine="567"/>
        <w:jc w:val="both"/>
        <w:rPr>
          <w:rFonts w:ascii="Times New Roman" w:hAnsi="Times New Roman" w:cs="Times New Roman"/>
          <w:sz w:val="28"/>
          <w:szCs w:val="28"/>
          <w:lang w:val="kk-KZ"/>
        </w:rPr>
      </w:pPr>
    </w:p>
    <w:p w:rsidR="0060000C" w:rsidRPr="00234C29" w:rsidRDefault="00F672F2"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Тасполтаева Айбала Рысбекқызы</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Дәрістер жинағы</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Басылымға  _______  қол қойылған</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Қағаз пішімі X</w:t>
      </w:r>
      <w:r w:rsidRPr="00234C29">
        <w:rPr>
          <w:rFonts w:ascii="Times New Roman" w:hAnsi="Times New Roman" w:cs="Times New Roman"/>
          <w:sz w:val="28"/>
          <w:szCs w:val="28"/>
          <w:vertAlign w:val="superscript"/>
          <w:lang w:val="kk-KZ"/>
        </w:rPr>
        <w:t>x</w:t>
      </w:r>
      <w:r w:rsidRPr="00234C29">
        <w:rPr>
          <w:rFonts w:ascii="Times New Roman" w:hAnsi="Times New Roman" w:cs="Times New Roman"/>
          <w:sz w:val="28"/>
          <w:szCs w:val="28"/>
          <w:lang w:val="kk-KZ"/>
        </w:rPr>
        <w:t>Y  1/16</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Типографиялық қағаз.офсеттік басылым. Көлемі 4. 82б.т.</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Таралымы № ___ Тапсырыс № ___</w:t>
      </w:r>
    </w:p>
    <w:p w:rsidR="0060000C" w:rsidRPr="00234C29" w:rsidRDefault="0060000C" w:rsidP="00244EE4">
      <w:pPr>
        <w:spacing w:after="0" w:line="240" w:lineRule="auto"/>
        <w:ind w:firstLine="567"/>
        <w:jc w:val="center"/>
        <w:rPr>
          <w:rFonts w:ascii="Times New Roman" w:hAnsi="Times New Roman" w:cs="Times New Roman"/>
          <w:i/>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i/>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i/>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i/>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r w:rsidRPr="00234C29">
        <w:rPr>
          <w:rFonts w:ascii="Times New Roman" w:hAnsi="Times New Roman" w:cs="Times New Roman"/>
          <w:sz w:val="28"/>
          <w:szCs w:val="28"/>
          <w:lang w:val="kk-KZ"/>
        </w:rPr>
        <w:t>М.Әуезов атындағы ОҚМУ-нің баспахана орталығы, Шымкент қ, Тәуке хан даңғылы,5</w:t>
      </w: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60000C" w:rsidRPr="00234C29" w:rsidRDefault="0060000C" w:rsidP="00244EE4">
      <w:pPr>
        <w:spacing w:after="0" w:line="240" w:lineRule="auto"/>
        <w:ind w:firstLine="567"/>
        <w:jc w:val="center"/>
        <w:rPr>
          <w:rFonts w:ascii="Times New Roman" w:hAnsi="Times New Roman" w:cs="Times New Roman"/>
          <w:sz w:val="28"/>
          <w:szCs w:val="28"/>
          <w:lang w:val="kk-KZ"/>
        </w:rPr>
      </w:pPr>
    </w:p>
    <w:p w:rsidR="008721F8" w:rsidRPr="00234C29" w:rsidRDefault="008721F8" w:rsidP="00244EE4">
      <w:pPr>
        <w:spacing w:after="0" w:line="240" w:lineRule="auto"/>
        <w:ind w:firstLine="567"/>
        <w:rPr>
          <w:rFonts w:ascii="Times New Roman" w:hAnsi="Times New Roman" w:cs="Times New Roman"/>
          <w:sz w:val="28"/>
          <w:szCs w:val="28"/>
          <w:lang w:val="kk-KZ"/>
        </w:rPr>
      </w:pPr>
    </w:p>
    <w:p w:rsidR="008721F8" w:rsidRPr="00234C29" w:rsidRDefault="008721F8" w:rsidP="00244EE4">
      <w:pPr>
        <w:spacing w:after="0" w:line="240" w:lineRule="auto"/>
        <w:ind w:firstLine="567"/>
        <w:rPr>
          <w:rFonts w:ascii="Times New Roman" w:hAnsi="Times New Roman" w:cs="Times New Roman"/>
          <w:sz w:val="28"/>
          <w:szCs w:val="28"/>
          <w:lang w:val="kk-KZ"/>
        </w:rPr>
      </w:pPr>
    </w:p>
    <w:p w:rsidR="008721F8" w:rsidRPr="00234C29" w:rsidRDefault="008721F8" w:rsidP="00244EE4">
      <w:pPr>
        <w:spacing w:after="0" w:line="240" w:lineRule="auto"/>
        <w:ind w:firstLine="567"/>
        <w:rPr>
          <w:rFonts w:ascii="Times New Roman" w:hAnsi="Times New Roman" w:cs="Times New Roman"/>
          <w:sz w:val="28"/>
          <w:szCs w:val="28"/>
          <w:lang w:val="kk-KZ"/>
        </w:rPr>
      </w:pPr>
    </w:p>
    <w:p w:rsidR="008721F8" w:rsidRPr="00234C29" w:rsidRDefault="008721F8" w:rsidP="00244EE4">
      <w:pPr>
        <w:spacing w:after="0" w:line="240" w:lineRule="auto"/>
        <w:ind w:firstLine="567"/>
        <w:rPr>
          <w:rFonts w:ascii="Times New Roman" w:hAnsi="Times New Roman" w:cs="Times New Roman"/>
          <w:sz w:val="28"/>
          <w:szCs w:val="28"/>
          <w:lang w:val="kk-KZ"/>
        </w:rPr>
      </w:pPr>
    </w:p>
    <w:p w:rsidR="008721F8" w:rsidRPr="00234C29" w:rsidRDefault="008721F8" w:rsidP="00244EE4">
      <w:pPr>
        <w:spacing w:after="0" w:line="240" w:lineRule="auto"/>
        <w:ind w:firstLine="567"/>
        <w:rPr>
          <w:rFonts w:ascii="Times New Roman" w:hAnsi="Times New Roman" w:cs="Times New Roman"/>
          <w:sz w:val="28"/>
          <w:szCs w:val="28"/>
          <w:lang w:val="kk-KZ"/>
        </w:rPr>
      </w:pPr>
    </w:p>
    <w:p w:rsidR="0060000C" w:rsidRPr="00234C29" w:rsidRDefault="0060000C" w:rsidP="00244EE4">
      <w:pPr>
        <w:spacing w:after="0" w:line="240" w:lineRule="auto"/>
        <w:ind w:firstLine="567"/>
        <w:rPr>
          <w:rFonts w:ascii="Times New Roman" w:hAnsi="Times New Roman" w:cs="Times New Roman"/>
          <w:sz w:val="28"/>
          <w:szCs w:val="28"/>
          <w:lang w:val="kk-KZ"/>
        </w:rPr>
      </w:pPr>
      <w:r w:rsidRPr="00234C29">
        <w:rPr>
          <w:rFonts w:ascii="Times New Roman" w:hAnsi="Times New Roman" w:cs="Times New Roman"/>
          <w:sz w:val="28"/>
          <w:szCs w:val="28"/>
        </w:rPr>
        <w:t>*Бер</w:t>
      </w:r>
      <w:r w:rsidRPr="00234C29">
        <w:rPr>
          <w:rFonts w:ascii="Times New Roman" w:hAnsi="Times New Roman" w:cs="Times New Roman"/>
          <w:sz w:val="28"/>
          <w:szCs w:val="28"/>
          <w:lang w:val="kk-KZ"/>
        </w:rPr>
        <w:t>ілген мәндер АО қойылады</w:t>
      </w:r>
    </w:p>
    <w:p w:rsidR="00FF2647" w:rsidRPr="00234C29" w:rsidRDefault="00FF2647"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Pr="00234C29"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F672F2" w:rsidRDefault="00F672F2"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p w:rsidR="0052157A" w:rsidRPr="00234C29" w:rsidRDefault="0052157A" w:rsidP="00244EE4">
      <w:pPr>
        <w:tabs>
          <w:tab w:val="left" w:pos="3450"/>
        </w:tabs>
        <w:spacing w:after="0" w:line="240" w:lineRule="auto"/>
        <w:ind w:firstLine="567"/>
        <w:jc w:val="center"/>
        <w:rPr>
          <w:rFonts w:ascii="Times New Roman" w:eastAsiaTheme="minorEastAsia" w:hAnsi="Times New Roman" w:cs="Times New Roman"/>
          <w:sz w:val="28"/>
          <w:szCs w:val="28"/>
          <w:lang w:val="kk-KZ"/>
        </w:rPr>
      </w:pPr>
    </w:p>
    <w:sectPr w:rsidR="0052157A" w:rsidRPr="00234C29" w:rsidSect="00E7193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70A" w:rsidRDefault="0015770A" w:rsidP="001550A8">
      <w:pPr>
        <w:spacing w:after="0" w:line="240" w:lineRule="auto"/>
      </w:pPr>
      <w:r>
        <w:separator/>
      </w:r>
    </w:p>
  </w:endnote>
  <w:endnote w:type="continuationSeparator" w:id="1">
    <w:p w:rsidR="0015770A" w:rsidRDefault="0015770A" w:rsidP="001550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C29" w:rsidRDefault="00D25ED1" w:rsidP="00067587">
    <w:pPr>
      <w:pStyle w:val="ac"/>
      <w:framePr w:wrap="around" w:vAnchor="text" w:hAnchor="margin" w:xAlign="center" w:y="1"/>
      <w:rPr>
        <w:rStyle w:val="af4"/>
      </w:rPr>
    </w:pPr>
    <w:r>
      <w:rPr>
        <w:rStyle w:val="af4"/>
      </w:rPr>
      <w:fldChar w:fldCharType="begin"/>
    </w:r>
    <w:r w:rsidR="00234C29">
      <w:rPr>
        <w:rStyle w:val="af4"/>
      </w:rPr>
      <w:instrText xml:space="preserve">PAGE  </w:instrText>
    </w:r>
    <w:r>
      <w:rPr>
        <w:rStyle w:val="af4"/>
      </w:rPr>
      <w:fldChar w:fldCharType="end"/>
    </w:r>
  </w:p>
  <w:p w:rsidR="00234C29" w:rsidRDefault="00234C2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C29" w:rsidRDefault="00D25ED1" w:rsidP="00067587">
    <w:pPr>
      <w:pStyle w:val="ac"/>
      <w:framePr w:wrap="around" w:vAnchor="text" w:hAnchor="margin" w:xAlign="center" w:y="1"/>
      <w:rPr>
        <w:rStyle w:val="af4"/>
      </w:rPr>
    </w:pPr>
    <w:r>
      <w:rPr>
        <w:rStyle w:val="af4"/>
      </w:rPr>
      <w:fldChar w:fldCharType="begin"/>
    </w:r>
    <w:r w:rsidR="00234C29">
      <w:rPr>
        <w:rStyle w:val="af4"/>
      </w:rPr>
      <w:instrText xml:space="preserve">PAGE  </w:instrText>
    </w:r>
    <w:r>
      <w:rPr>
        <w:rStyle w:val="af4"/>
      </w:rPr>
      <w:fldChar w:fldCharType="separate"/>
    </w:r>
    <w:r w:rsidR="00234C29">
      <w:rPr>
        <w:rStyle w:val="af4"/>
        <w:noProof/>
      </w:rPr>
      <w:t>2</w:t>
    </w:r>
    <w:r>
      <w:rPr>
        <w:rStyle w:val="af4"/>
      </w:rPr>
      <w:fldChar w:fldCharType="end"/>
    </w:r>
  </w:p>
  <w:p w:rsidR="00234C29" w:rsidRDefault="00234C29">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0868"/>
      <w:docPartObj>
        <w:docPartGallery w:val="Page Numbers (Bottom of Page)"/>
        <w:docPartUnique/>
      </w:docPartObj>
    </w:sdtPr>
    <w:sdtContent>
      <w:p w:rsidR="00F672F2" w:rsidRDefault="00D25ED1">
        <w:pPr>
          <w:pStyle w:val="ac"/>
          <w:jc w:val="center"/>
        </w:pPr>
        <w:fldSimple w:instr=" PAGE   \* MERGEFORMAT ">
          <w:r w:rsidR="0052157A">
            <w:rPr>
              <w:noProof/>
            </w:rPr>
            <w:t>100</w:t>
          </w:r>
        </w:fldSimple>
      </w:p>
    </w:sdtContent>
  </w:sdt>
  <w:p w:rsidR="00F672F2" w:rsidRDefault="00F672F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70A" w:rsidRDefault="0015770A" w:rsidP="001550A8">
      <w:pPr>
        <w:spacing w:after="0" w:line="240" w:lineRule="auto"/>
      </w:pPr>
      <w:r>
        <w:separator/>
      </w:r>
    </w:p>
  </w:footnote>
  <w:footnote w:type="continuationSeparator" w:id="1">
    <w:p w:rsidR="0015770A" w:rsidRDefault="0015770A" w:rsidP="001550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4C51"/>
    <w:multiLevelType w:val="hybridMultilevel"/>
    <w:tmpl w:val="32CC3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F5A01"/>
    <w:multiLevelType w:val="hybridMultilevel"/>
    <w:tmpl w:val="E064F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ED1294"/>
    <w:multiLevelType w:val="hybridMultilevel"/>
    <w:tmpl w:val="95DC8852"/>
    <w:lvl w:ilvl="0" w:tplc="77625A2E">
      <w:start w:val="1"/>
      <w:numFmt w:val="decimal"/>
      <w:lvlText w:val="%1."/>
      <w:lvlJc w:val="left"/>
      <w:pPr>
        <w:tabs>
          <w:tab w:val="num" w:pos="1080"/>
        </w:tabs>
        <w:ind w:left="1080" w:hanging="360"/>
      </w:pPr>
      <w:rPr>
        <w:rFonts w:hint="default"/>
      </w:rPr>
    </w:lvl>
    <w:lvl w:ilvl="1" w:tplc="2E420FC4">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8FB3022"/>
    <w:multiLevelType w:val="hybridMultilevel"/>
    <w:tmpl w:val="06BA5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E23A9"/>
    <w:multiLevelType w:val="hybridMultilevel"/>
    <w:tmpl w:val="BC40656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FE03A4D"/>
    <w:multiLevelType w:val="hybridMultilevel"/>
    <w:tmpl w:val="B7D84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C812CC"/>
    <w:multiLevelType w:val="hybridMultilevel"/>
    <w:tmpl w:val="10F4D7EA"/>
    <w:lvl w:ilvl="0" w:tplc="20E42134">
      <w:start w:val="1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CA0822"/>
    <w:multiLevelType w:val="hybridMultilevel"/>
    <w:tmpl w:val="D4EE5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3E002B"/>
    <w:multiLevelType w:val="hybridMultilevel"/>
    <w:tmpl w:val="B672A1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8773A8"/>
    <w:multiLevelType w:val="hybridMultilevel"/>
    <w:tmpl w:val="B0C4ED3C"/>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9E397E"/>
    <w:multiLevelType w:val="hybridMultilevel"/>
    <w:tmpl w:val="6A5A9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3A3CF3"/>
    <w:multiLevelType w:val="hybridMultilevel"/>
    <w:tmpl w:val="ACE2F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AC6098"/>
    <w:multiLevelType w:val="hybridMultilevel"/>
    <w:tmpl w:val="838E7C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897B35"/>
    <w:multiLevelType w:val="hybridMultilevel"/>
    <w:tmpl w:val="20523F00"/>
    <w:lvl w:ilvl="0" w:tplc="2364F8B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731CE1"/>
    <w:multiLevelType w:val="hybridMultilevel"/>
    <w:tmpl w:val="CEC4E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8757E3"/>
    <w:multiLevelType w:val="hybridMultilevel"/>
    <w:tmpl w:val="213A0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E23DD"/>
    <w:multiLevelType w:val="hybridMultilevel"/>
    <w:tmpl w:val="19A89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8A0038"/>
    <w:multiLevelType w:val="hybridMultilevel"/>
    <w:tmpl w:val="31C6DC1C"/>
    <w:lvl w:ilvl="0" w:tplc="74647E1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9C0A73"/>
    <w:multiLevelType w:val="hybridMultilevel"/>
    <w:tmpl w:val="E4D8E7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D9E481C"/>
    <w:multiLevelType w:val="hybridMultilevel"/>
    <w:tmpl w:val="70D064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EFF31CA"/>
    <w:multiLevelType w:val="hybridMultilevel"/>
    <w:tmpl w:val="B4EA0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11151E"/>
    <w:multiLevelType w:val="hybridMultilevel"/>
    <w:tmpl w:val="5A1C3ECC"/>
    <w:lvl w:ilvl="0" w:tplc="838C0ECE">
      <w:start w:val="1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246CF9"/>
    <w:multiLevelType w:val="hybridMultilevel"/>
    <w:tmpl w:val="60668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BA22C2"/>
    <w:multiLevelType w:val="hybridMultilevel"/>
    <w:tmpl w:val="2FF8AD0C"/>
    <w:lvl w:ilvl="0" w:tplc="838C0ECE">
      <w:start w:val="1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9C7DAA"/>
    <w:multiLevelType w:val="hybridMultilevel"/>
    <w:tmpl w:val="579A3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9A382C"/>
    <w:multiLevelType w:val="hybridMultilevel"/>
    <w:tmpl w:val="5A666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507859"/>
    <w:multiLevelType w:val="hybridMultilevel"/>
    <w:tmpl w:val="C40C984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7EC657C"/>
    <w:multiLevelType w:val="hybridMultilevel"/>
    <w:tmpl w:val="EC50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C96499"/>
    <w:multiLevelType w:val="hybridMultilevel"/>
    <w:tmpl w:val="F4AC0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59391D"/>
    <w:multiLevelType w:val="hybridMultilevel"/>
    <w:tmpl w:val="EDDA57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80F0A0F"/>
    <w:multiLevelType w:val="hybridMultilevel"/>
    <w:tmpl w:val="644E6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EA2ADE"/>
    <w:multiLevelType w:val="hybridMultilevel"/>
    <w:tmpl w:val="2EF608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A9F4920"/>
    <w:multiLevelType w:val="hybridMultilevel"/>
    <w:tmpl w:val="47469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104F65"/>
    <w:multiLevelType w:val="hybridMultilevel"/>
    <w:tmpl w:val="B7E096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440BF1"/>
    <w:multiLevelType w:val="hybridMultilevel"/>
    <w:tmpl w:val="1AE2AE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4276DE2"/>
    <w:multiLevelType w:val="hybridMultilevel"/>
    <w:tmpl w:val="F064DA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81D5AE5"/>
    <w:multiLevelType w:val="hybridMultilevel"/>
    <w:tmpl w:val="E176FDD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7D211BC"/>
    <w:multiLevelType w:val="hybridMultilevel"/>
    <w:tmpl w:val="241224FE"/>
    <w:lvl w:ilvl="0" w:tplc="F960988E">
      <w:start w:val="1"/>
      <w:numFmt w:val="decimal"/>
      <w:lvlText w:val="%1."/>
      <w:lvlJc w:val="left"/>
      <w:pPr>
        <w:tabs>
          <w:tab w:val="num" w:pos="1065"/>
        </w:tabs>
        <w:ind w:left="1065" w:hanging="360"/>
      </w:pPr>
      <w:rPr>
        <w:rFonts w:hint="default"/>
      </w:rPr>
    </w:lvl>
    <w:lvl w:ilvl="1" w:tplc="988CBB4E">
      <w:start w:val="2"/>
      <w:numFmt w:val="bullet"/>
      <w:lvlText w:val="-"/>
      <w:lvlJc w:val="left"/>
      <w:pPr>
        <w:tabs>
          <w:tab w:val="num" w:pos="1785"/>
        </w:tabs>
        <w:ind w:left="1785" w:hanging="360"/>
      </w:pPr>
      <w:rPr>
        <w:rFonts w:ascii="Times New Roman" w:eastAsia="Times New Roman" w:hAnsi="Times New Roman" w:cs="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8">
    <w:nsid w:val="7AE920B4"/>
    <w:multiLevelType w:val="hybridMultilevel"/>
    <w:tmpl w:val="18643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FC6591"/>
    <w:multiLevelType w:val="hybridMultilevel"/>
    <w:tmpl w:val="088AF6F4"/>
    <w:lvl w:ilvl="0" w:tplc="7B3AF9B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13"/>
  </w:num>
  <w:num w:numId="4">
    <w:abstractNumId w:val="6"/>
  </w:num>
  <w:num w:numId="5">
    <w:abstractNumId w:val="21"/>
  </w:num>
  <w:num w:numId="6">
    <w:abstractNumId w:val="27"/>
  </w:num>
  <w:num w:numId="7">
    <w:abstractNumId w:val="20"/>
  </w:num>
  <w:num w:numId="8">
    <w:abstractNumId w:val="32"/>
  </w:num>
  <w:num w:numId="9">
    <w:abstractNumId w:val="22"/>
  </w:num>
  <w:num w:numId="10">
    <w:abstractNumId w:val="23"/>
  </w:num>
  <w:num w:numId="11">
    <w:abstractNumId w:val="3"/>
  </w:num>
  <w:num w:numId="12">
    <w:abstractNumId w:val="17"/>
  </w:num>
  <w:num w:numId="13">
    <w:abstractNumId w:val="15"/>
  </w:num>
  <w:num w:numId="14">
    <w:abstractNumId w:val="24"/>
  </w:num>
  <w:num w:numId="15">
    <w:abstractNumId w:val="5"/>
  </w:num>
  <w:num w:numId="16">
    <w:abstractNumId w:val="25"/>
  </w:num>
  <w:num w:numId="17">
    <w:abstractNumId w:val="10"/>
  </w:num>
  <w:num w:numId="18">
    <w:abstractNumId w:val="38"/>
  </w:num>
  <w:num w:numId="19">
    <w:abstractNumId w:val="1"/>
  </w:num>
  <w:num w:numId="20">
    <w:abstractNumId w:val="16"/>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
  </w:num>
  <w:num w:numId="43">
    <w:abstractNumId w:val="12"/>
  </w:num>
  <w:num w:numId="44">
    <w:abstractNumId w:val="26"/>
  </w:num>
  <w:num w:numId="45">
    <w:abstractNumId w:val="39"/>
  </w:num>
  <w:num w:numId="46">
    <w:abstractNumId w:val="31"/>
  </w:num>
  <w:num w:numId="47">
    <w:abstractNumId w:val="28"/>
  </w:num>
  <w:num w:numId="48">
    <w:abstractNumId w:val="0"/>
  </w:num>
  <w:num w:numId="49">
    <w:abstractNumId w:val="11"/>
  </w:num>
  <w:num w:numId="5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defaultTabStop w:val="708"/>
  <w:characterSpacingControl w:val="doNotCompress"/>
  <w:hdrShapeDefaults>
    <o:shapedefaults v:ext="edit" spidmax="46082"/>
  </w:hdrShapeDefaults>
  <w:footnotePr>
    <w:footnote w:id="0"/>
    <w:footnote w:id="1"/>
  </w:footnotePr>
  <w:endnotePr>
    <w:endnote w:id="0"/>
    <w:endnote w:id="1"/>
  </w:endnotePr>
  <w:compat/>
  <w:rsids>
    <w:rsidRoot w:val="00364F09"/>
    <w:rsid w:val="00000FE7"/>
    <w:rsid w:val="000077D1"/>
    <w:rsid w:val="000239E5"/>
    <w:rsid w:val="00025E5B"/>
    <w:rsid w:val="000344C0"/>
    <w:rsid w:val="00036EB6"/>
    <w:rsid w:val="0005157F"/>
    <w:rsid w:val="00053308"/>
    <w:rsid w:val="00054886"/>
    <w:rsid w:val="00055258"/>
    <w:rsid w:val="00061980"/>
    <w:rsid w:val="00070812"/>
    <w:rsid w:val="0008647C"/>
    <w:rsid w:val="000B71A4"/>
    <w:rsid w:val="000C0FC3"/>
    <w:rsid w:val="000C2C47"/>
    <w:rsid w:val="000D372A"/>
    <w:rsid w:val="000D4708"/>
    <w:rsid w:val="000E6361"/>
    <w:rsid w:val="00101B7B"/>
    <w:rsid w:val="00124B7A"/>
    <w:rsid w:val="001251D8"/>
    <w:rsid w:val="0012569E"/>
    <w:rsid w:val="00130982"/>
    <w:rsid w:val="00134432"/>
    <w:rsid w:val="0013533D"/>
    <w:rsid w:val="00154DEB"/>
    <w:rsid w:val="001550A8"/>
    <w:rsid w:val="0015770A"/>
    <w:rsid w:val="0016045C"/>
    <w:rsid w:val="00165E37"/>
    <w:rsid w:val="0016622A"/>
    <w:rsid w:val="00180BD2"/>
    <w:rsid w:val="001820E1"/>
    <w:rsid w:val="001948F2"/>
    <w:rsid w:val="001A0A86"/>
    <w:rsid w:val="001B5CE4"/>
    <w:rsid w:val="001C1204"/>
    <w:rsid w:val="001D2E94"/>
    <w:rsid w:val="001D5A50"/>
    <w:rsid w:val="001D6DA6"/>
    <w:rsid w:val="001E3694"/>
    <w:rsid w:val="001E4B43"/>
    <w:rsid w:val="001F7743"/>
    <w:rsid w:val="00205099"/>
    <w:rsid w:val="0021528C"/>
    <w:rsid w:val="00230423"/>
    <w:rsid w:val="00234C29"/>
    <w:rsid w:val="00244EE4"/>
    <w:rsid w:val="00253C58"/>
    <w:rsid w:val="0025540B"/>
    <w:rsid w:val="00264D65"/>
    <w:rsid w:val="00265693"/>
    <w:rsid w:val="002854FA"/>
    <w:rsid w:val="002A2119"/>
    <w:rsid w:val="002A2764"/>
    <w:rsid w:val="002B2D40"/>
    <w:rsid w:val="002D0B0A"/>
    <w:rsid w:val="002E25DE"/>
    <w:rsid w:val="002E33B6"/>
    <w:rsid w:val="002F25AD"/>
    <w:rsid w:val="00305E6A"/>
    <w:rsid w:val="00307853"/>
    <w:rsid w:val="00311BC8"/>
    <w:rsid w:val="003345A7"/>
    <w:rsid w:val="00342500"/>
    <w:rsid w:val="00347537"/>
    <w:rsid w:val="003623F2"/>
    <w:rsid w:val="00364F09"/>
    <w:rsid w:val="003673E8"/>
    <w:rsid w:val="003751E0"/>
    <w:rsid w:val="003759C7"/>
    <w:rsid w:val="00380A3F"/>
    <w:rsid w:val="00383F6F"/>
    <w:rsid w:val="003A29D1"/>
    <w:rsid w:val="003A6FBE"/>
    <w:rsid w:val="003A7974"/>
    <w:rsid w:val="003D6A0D"/>
    <w:rsid w:val="003D7051"/>
    <w:rsid w:val="003E0228"/>
    <w:rsid w:val="003E51BD"/>
    <w:rsid w:val="003E58B3"/>
    <w:rsid w:val="003F4B8B"/>
    <w:rsid w:val="004147DE"/>
    <w:rsid w:val="00426D0E"/>
    <w:rsid w:val="004454CB"/>
    <w:rsid w:val="00453831"/>
    <w:rsid w:val="00454E2C"/>
    <w:rsid w:val="004826C5"/>
    <w:rsid w:val="00483899"/>
    <w:rsid w:val="00483E52"/>
    <w:rsid w:val="0049038A"/>
    <w:rsid w:val="00490B45"/>
    <w:rsid w:val="00491E25"/>
    <w:rsid w:val="00496872"/>
    <w:rsid w:val="0049772D"/>
    <w:rsid w:val="004C3F50"/>
    <w:rsid w:val="004C5E3A"/>
    <w:rsid w:val="004E1F16"/>
    <w:rsid w:val="004F1D5B"/>
    <w:rsid w:val="00506C10"/>
    <w:rsid w:val="0052157A"/>
    <w:rsid w:val="0053184A"/>
    <w:rsid w:val="0053604A"/>
    <w:rsid w:val="00541751"/>
    <w:rsid w:val="00543A44"/>
    <w:rsid w:val="0055150B"/>
    <w:rsid w:val="00564ABC"/>
    <w:rsid w:val="005A1995"/>
    <w:rsid w:val="005C5514"/>
    <w:rsid w:val="005E3C59"/>
    <w:rsid w:val="005F3547"/>
    <w:rsid w:val="0060000C"/>
    <w:rsid w:val="0061516A"/>
    <w:rsid w:val="006169B5"/>
    <w:rsid w:val="00624BA0"/>
    <w:rsid w:val="00627BBE"/>
    <w:rsid w:val="00645809"/>
    <w:rsid w:val="00646F6F"/>
    <w:rsid w:val="00674FD2"/>
    <w:rsid w:val="006838C5"/>
    <w:rsid w:val="00693B3F"/>
    <w:rsid w:val="006A487D"/>
    <w:rsid w:val="006A7B16"/>
    <w:rsid w:val="006B0025"/>
    <w:rsid w:val="006C6E37"/>
    <w:rsid w:val="006C774E"/>
    <w:rsid w:val="006E1440"/>
    <w:rsid w:val="006F6703"/>
    <w:rsid w:val="00713686"/>
    <w:rsid w:val="007211AA"/>
    <w:rsid w:val="007275B5"/>
    <w:rsid w:val="0073418C"/>
    <w:rsid w:val="007402C8"/>
    <w:rsid w:val="0074290A"/>
    <w:rsid w:val="007473F1"/>
    <w:rsid w:val="00761E9B"/>
    <w:rsid w:val="00767E8C"/>
    <w:rsid w:val="00780623"/>
    <w:rsid w:val="0078333B"/>
    <w:rsid w:val="00786ADB"/>
    <w:rsid w:val="007A154E"/>
    <w:rsid w:val="007A744E"/>
    <w:rsid w:val="007B55F2"/>
    <w:rsid w:val="007E55EA"/>
    <w:rsid w:val="007F1BC8"/>
    <w:rsid w:val="007F1D01"/>
    <w:rsid w:val="00801324"/>
    <w:rsid w:val="008259A6"/>
    <w:rsid w:val="008439B5"/>
    <w:rsid w:val="00843B5B"/>
    <w:rsid w:val="00846043"/>
    <w:rsid w:val="00850087"/>
    <w:rsid w:val="00856DEB"/>
    <w:rsid w:val="008721F8"/>
    <w:rsid w:val="00873CE4"/>
    <w:rsid w:val="00875336"/>
    <w:rsid w:val="00882261"/>
    <w:rsid w:val="00882399"/>
    <w:rsid w:val="0088326C"/>
    <w:rsid w:val="008876A3"/>
    <w:rsid w:val="008914BB"/>
    <w:rsid w:val="008930AC"/>
    <w:rsid w:val="00893BA8"/>
    <w:rsid w:val="00897CE2"/>
    <w:rsid w:val="008A24C4"/>
    <w:rsid w:val="008C4476"/>
    <w:rsid w:val="008D022D"/>
    <w:rsid w:val="008D19BB"/>
    <w:rsid w:val="008D31E1"/>
    <w:rsid w:val="008D3A66"/>
    <w:rsid w:val="008D590B"/>
    <w:rsid w:val="008E024B"/>
    <w:rsid w:val="008E0654"/>
    <w:rsid w:val="008E2D2A"/>
    <w:rsid w:val="008E48C7"/>
    <w:rsid w:val="008E7B8F"/>
    <w:rsid w:val="008F0764"/>
    <w:rsid w:val="009171A8"/>
    <w:rsid w:val="0092389E"/>
    <w:rsid w:val="00930749"/>
    <w:rsid w:val="00931014"/>
    <w:rsid w:val="00936186"/>
    <w:rsid w:val="0094524A"/>
    <w:rsid w:val="00945833"/>
    <w:rsid w:val="009639B1"/>
    <w:rsid w:val="00965D4F"/>
    <w:rsid w:val="009B2209"/>
    <w:rsid w:val="009C5573"/>
    <w:rsid w:val="009D1559"/>
    <w:rsid w:val="009D36E2"/>
    <w:rsid w:val="009E1C1F"/>
    <w:rsid w:val="009F2FB2"/>
    <w:rsid w:val="009F780B"/>
    <w:rsid w:val="00A037F5"/>
    <w:rsid w:val="00A14A5F"/>
    <w:rsid w:val="00A337C7"/>
    <w:rsid w:val="00A33A8B"/>
    <w:rsid w:val="00A33DF5"/>
    <w:rsid w:val="00A34B1D"/>
    <w:rsid w:val="00A4689E"/>
    <w:rsid w:val="00A65A72"/>
    <w:rsid w:val="00A73BFC"/>
    <w:rsid w:val="00A84A11"/>
    <w:rsid w:val="00A95FD6"/>
    <w:rsid w:val="00AA1470"/>
    <w:rsid w:val="00AA6D41"/>
    <w:rsid w:val="00AB0DE1"/>
    <w:rsid w:val="00AB2FB1"/>
    <w:rsid w:val="00AB50A9"/>
    <w:rsid w:val="00AC3D58"/>
    <w:rsid w:val="00AC6E8C"/>
    <w:rsid w:val="00AC712D"/>
    <w:rsid w:val="00AD0E91"/>
    <w:rsid w:val="00AD1866"/>
    <w:rsid w:val="00AE4DEE"/>
    <w:rsid w:val="00AE4F42"/>
    <w:rsid w:val="00AE721F"/>
    <w:rsid w:val="00AF0C69"/>
    <w:rsid w:val="00AF2428"/>
    <w:rsid w:val="00B0692F"/>
    <w:rsid w:val="00B07BC4"/>
    <w:rsid w:val="00B161C7"/>
    <w:rsid w:val="00B2041B"/>
    <w:rsid w:val="00B2090F"/>
    <w:rsid w:val="00B212C8"/>
    <w:rsid w:val="00B22246"/>
    <w:rsid w:val="00B3633B"/>
    <w:rsid w:val="00B56045"/>
    <w:rsid w:val="00B978F8"/>
    <w:rsid w:val="00BA5283"/>
    <w:rsid w:val="00BC14AC"/>
    <w:rsid w:val="00BE2AB2"/>
    <w:rsid w:val="00BE5565"/>
    <w:rsid w:val="00BF639B"/>
    <w:rsid w:val="00C06689"/>
    <w:rsid w:val="00C11ED3"/>
    <w:rsid w:val="00C23FD9"/>
    <w:rsid w:val="00C32BB2"/>
    <w:rsid w:val="00C46E61"/>
    <w:rsid w:val="00C47C2A"/>
    <w:rsid w:val="00C51D69"/>
    <w:rsid w:val="00C5346F"/>
    <w:rsid w:val="00C53856"/>
    <w:rsid w:val="00C60A94"/>
    <w:rsid w:val="00C749AB"/>
    <w:rsid w:val="00C75208"/>
    <w:rsid w:val="00C8183A"/>
    <w:rsid w:val="00C86352"/>
    <w:rsid w:val="00C9011E"/>
    <w:rsid w:val="00CA3353"/>
    <w:rsid w:val="00CB09E0"/>
    <w:rsid w:val="00CB33BC"/>
    <w:rsid w:val="00CE4B22"/>
    <w:rsid w:val="00CF3F4D"/>
    <w:rsid w:val="00D14224"/>
    <w:rsid w:val="00D25ED1"/>
    <w:rsid w:val="00D330F2"/>
    <w:rsid w:val="00D5298C"/>
    <w:rsid w:val="00D55004"/>
    <w:rsid w:val="00D632E0"/>
    <w:rsid w:val="00D67DD4"/>
    <w:rsid w:val="00D70514"/>
    <w:rsid w:val="00D7532F"/>
    <w:rsid w:val="00D76590"/>
    <w:rsid w:val="00D8394F"/>
    <w:rsid w:val="00D92206"/>
    <w:rsid w:val="00D959BB"/>
    <w:rsid w:val="00DA0B7F"/>
    <w:rsid w:val="00DA69E4"/>
    <w:rsid w:val="00DC0CA1"/>
    <w:rsid w:val="00DC4950"/>
    <w:rsid w:val="00DD40A5"/>
    <w:rsid w:val="00DD4657"/>
    <w:rsid w:val="00DD592A"/>
    <w:rsid w:val="00DD718F"/>
    <w:rsid w:val="00DD7213"/>
    <w:rsid w:val="00DE15F5"/>
    <w:rsid w:val="00E015C0"/>
    <w:rsid w:val="00E01D05"/>
    <w:rsid w:val="00E15FB7"/>
    <w:rsid w:val="00E40D13"/>
    <w:rsid w:val="00E57065"/>
    <w:rsid w:val="00E577CC"/>
    <w:rsid w:val="00E6476A"/>
    <w:rsid w:val="00E71931"/>
    <w:rsid w:val="00E8415E"/>
    <w:rsid w:val="00E86611"/>
    <w:rsid w:val="00EA0129"/>
    <w:rsid w:val="00EA0A09"/>
    <w:rsid w:val="00EB230F"/>
    <w:rsid w:val="00EF412C"/>
    <w:rsid w:val="00F20B13"/>
    <w:rsid w:val="00F229FD"/>
    <w:rsid w:val="00F33E96"/>
    <w:rsid w:val="00F37CEF"/>
    <w:rsid w:val="00F40114"/>
    <w:rsid w:val="00F44B9D"/>
    <w:rsid w:val="00F528C8"/>
    <w:rsid w:val="00F672F2"/>
    <w:rsid w:val="00F70DA2"/>
    <w:rsid w:val="00F777A6"/>
    <w:rsid w:val="00F80823"/>
    <w:rsid w:val="00FA398F"/>
    <w:rsid w:val="00FA4F66"/>
    <w:rsid w:val="00FB00DA"/>
    <w:rsid w:val="00FB45ED"/>
    <w:rsid w:val="00FB5E2B"/>
    <w:rsid w:val="00FC4987"/>
    <w:rsid w:val="00FD142B"/>
    <w:rsid w:val="00FD45DF"/>
    <w:rsid w:val="00FE4318"/>
    <w:rsid w:val="00FE465D"/>
    <w:rsid w:val="00FE6ABA"/>
    <w:rsid w:val="00FF26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6082"/>
    <o:shapelayout v:ext="edit">
      <o:idmap v:ext="edit" data="1"/>
      <o:rules v:ext="edit">
        <o:r id="V:Rule48" type="connector" idref="#_x0000_s1106"/>
        <o:r id="V:Rule49" type="connector" idref="#_x0000_s1117"/>
        <o:r id="V:Rule50" type="connector" idref="#_x0000_s1026"/>
        <o:r id="V:Rule51" type="connector" idref="#_x0000_s1109"/>
        <o:r id="V:Rule52" type="connector" idref="#_x0000_s1036"/>
        <o:r id="V:Rule53" type="connector" idref="#_x0000_s1031"/>
        <o:r id="V:Rule54" type="connector" idref="#_x0000_s1093"/>
        <o:r id="V:Rule55" type="connector" idref="#_x0000_s1119"/>
        <o:r id="V:Rule56" type="connector" idref="#_x0000_s1091"/>
        <o:r id="V:Rule57" type="connector" idref="#_x0000_s1099"/>
        <o:r id="V:Rule58" type="connector" idref="#_x0000_s1115"/>
        <o:r id="V:Rule59" type="connector" idref="#_x0000_s1098"/>
        <o:r id="V:Rule60" type="connector" idref="#_x0000_s1089"/>
        <o:r id="V:Rule61" type="connector" idref="#_x0000_s1092"/>
        <o:r id="V:Rule62" type="connector" idref="#_x0000_s1094"/>
        <o:r id="V:Rule63" type="connector" idref="#_x0000_s1101"/>
        <o:r id="V:Rule64" type="connector" idref="#_x0000_s1105"/>
        <o:r id="V:Rule65" type="connector" idref="#_x0000_s1110"/>
        <o:r id="V:Rule66" type="connector" idref="#_x0000_s1111"/>
        <o:r id="V:Rule67" type="connector" idref="#_x0000_s1084"/>
        <o:r id="V:Rule68" type="connector" idref="#_x0000_s1096"/>
        <o:r id="V:Rule69" type="connector" idref="#_x0000_s1033"/>
        <o:r id="V:Rule70" type="connector" idref="#_x0000_s1029"/>
        <o:r id="V:Rule71" type="connector" idref="#_x0000_s1112"/>
        <o:r id="V:Rule72" type="connector" idref="#_x0000_s1095"/>
        <o:r id="V:Rule73" type="connector" idref="#_x0000_s1118"/>
        <o:r id="V:Rule74" type="connector" idref="#_x0000_s1102"/>
        <o:r id="V:Rule75" type="connector" idref="#_x0000_s1085"/>
        <o:r id="V:Rule76" type="connector" idref="#_x0000_s1116"/>
        <o:r id="V:Rule77" type="connector" idref="#_x0000_s1114"/>
        <o:r id="V:Rule78" type="connector" idref="#_x0000_s1030"/>
        <o:r id="V:Rule79" type="connector" idref="#_x0000_s1090"/>
        <o:r id="V:Rule80" type="connector" idref="#_x0000_s1087"/>
        <o:r id="V:Rule81" type="connector" idref="#_x0000_s1088"/>
        <o:r id="V:Rule82" type="connector" idref="#_x0000_s1100"/>
        <o:r id="V:Rule83" type="connector" idref="#_x0000_s1108"/>
        <o:r id="V:Rule84" type="connector" idref="#_x0000_s1107"/>
        <o:r id="V:Rule85" type="connector" idref="#_x0000_s1028"/>
        <o:r id="V:Rule86" type="connector" idref="#_x0000_s1103"/>
        <o:r id="V:Rule87" type="connector" idref="#_x0000_s1104"/>
        <o:r id="V:Rule88" type="connector" idref="#_x0000_s1027"/>
        <o:r id="V:Rule89" type="connector" idref="#_x0000_s1035"/>
        <o:r id="V:Rule90" type="connector" idref="#_x0000_s1032"/>
        <o:r id="V:Rule91" type="connector" idref="#_x0000_s1034"/>
        <o:r id="V:Rule92" type="connector" idref="#_x0000_s1086"/>
        <o:r id="V:Rule93" type="connector" idref="#_x0000_s1113"/>
        <o:r id="V:Rule94"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931"/>
  </w:style>
  <w:style w:type="paragraph" w:styleId="1">
    <w:name w:val="heading 1"/>
    <w:basedOn w:val="a"/>
    <w:next w:val="a"/>
    <w:link w:val="10"/>
    <w:uiPriority w:val="9"/>
    <w:qFormat/>
    <w:rsid w:val="00693B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CE2"/>
    <w:pPr>
      <w:ind w:left="720"/>
      <w:contextualSpacing/>
    </w:pPr>
  </w:style>
  <w:style w:type="character" w:styleId="a4">
    <w:name w:val="Placeholder Text"/>
    <w:basedOn w:val="a0"/>
    <w:uiPriority w:val="99"/>
    <w:semiHidden/>
    <w:rsid w:val="00496872"/>
    <w:rPr>
      <w:color w:val="808080"/>
    </w:rPr>
  </w:style>
  <w:style w:type="paragraph" w:styleId="a5">
    <w:name w:val="Balloon Text"/>
    <w:basedOn w:val="a"/>
    <w:link w:val="a6"/>
    <w:uiPriority w:val="99"/>
    <w:semiHidden/>
    <w:unhideWhenUsed/>
    <w:rsid w:val="0049687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6872"/>
    <w:rPr>
      <w:rFonts w:ascii="Tahoma" w:hAnsi="Tahoma" w:cs="Tahoma"/>
      <w:sz w:val="16"/>
      <w:szCs w:val="16"/>
    </w:rPr>
  </w:style>
  <w:style w:type="paragraph" w:styleId="a7">
    <w:name w:val="endnote text"/>
    <w:basedOn w:val="a"/>
    <w:link w:val="a8"/>
    <w:uiPriority w:val="99"/>
    <w:semiHidden/>
    <w:unhideWhenUsed/>
    <w:rsid w:val="001550A8"/>
    <w:pPr>
      <w:spacing w:after="0" w:line="240" w:lineRule="auto"/>
    </w:pPr>
    <w:rPr>
      <w:sz w:val="20"/>
      <w:szCs w:val="20"/>
    </w:rPr>
  </w:style>
  <w:style w:type="character" w:customStyle="1" w:styleId="a8">
    <w:name w:val="Текст концевой сноски Знак"/>
    <w:basedOn w:val="a0"/>
    <w:link w:val="a7"/>
    <w:uiPriority w:val="99"/>
    <w:semiHidden/>
    <w:rsid w:val="001550A8"/>
    <w:rPr>
      <w:sz w:val="20"/>
      <w:szCs w:val="20"/>
    </w:rPr>
  </w:style>
  <w:style w:type="character" w:styleId="a9">
    <w:name w:val="endnote reference"/>
    <w:basedOn w:val="a0"/>
    <w:uiPriority w:val="99"/>
    <w:semiHidden/>
    <w:unhideWhenUsed/>
    <w:rsid w:val="001550A8"/>
    <w:rPr>
      <w:vertAlign w:val="superscript"/>
    </w:rPr>
  </w:style>
  <w:style w:type="paragraph" w:styleId="aa">
    <w:name w:val="header"/>
    <w:basedOn w:val="a"/>
    <w:link w:val="ab"/>
    <w:uiPriority w:val="99"/>
    <w:semiHidden/>
    <w:unhideWhenUsed/>
    <w:rsid w:val="0005330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53308"/>
  </w:style>
  <w:style w:type="paragraph" w:styleId="ac">
    <w:name w:val="footer"/>
    <w:basedOn w:val="a"/>
    <w:link w:val="ad"/>
    <w:unhideWhenUsed/>
    <w:rsid w:val="00053308"/>
    <w:pPr>
      <w:tabs>
        <w:tab w:val="center" w:pos="4677"/>
        <w:tab w:val="right" w:pos="9355"/>
      </w:tabs>
      <w:spacing w:after="0" w:line="240" w:lineRule="auto"/>
    </w:pPr>
  </w:style>
  <w:style w:type="character" w:customStyle="1" w:styleId="ad">
    <w:name w:val="Нижний колонтитул Знак"/>
    <w:basedOn w:val="a0"/>
    <w:link w:val="ac"/>
    <w:rsid w:val="00053308"/>
  </w:style>
  <w:style w:type="paragraph" w:styleId="ae">
    <w:name w:val="No Spacing"/>
    <w:uiPriority w:val="1"/>
    <w:qFormat/>
    <w:rsid w:val="00693B3F"/>
    <w:pPr>
      <w:spacing w:after="0" w:line="240" w:lineRule="auto"/>
    </w:pPr>
  </w:style>
  <w:style w:type="character" w:customStyle="1" w:styleId="10">
    <w:name w:val="Заголовок 1 Знак"/>
    <w:basedOn w:val="a0"/>
    <w:link w:val="1"/>
    <w:uiPriority w:val="9"/>
    <w:rsid w:val="00693B3F"/>
    <w:rPr>
      <w:rFonts w:asciiTheme="majorHAnsi" w:eastAsiaTheme="majorEastAsia" w:hAnsiTheme="majorHAnsi" w:cstheme="majorBidi"/>
      <w:b/>
      <w:bCs/>
      <w:color w:val="365F91" w:themeColor="accent1" w:themeShade="BF"/>
      <w:sz w:val="28"/>
      <w:szCs w:val="28"/>
    </w:rPr>
  </w:style>
  <w:style w:type="paragraph" w:styleId="af">
    <w:name w:val="Title"/>
    <w:basedOn w:val="a"/>
    <w:next w:val="a"/>
    <w:link w:val="af0"/>
    <w:uiPriority w:val="10"/>
    <w:qFormat/>
    <w:rsid w:val="00693B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f"/>
    <w:uiPriority w:val="10"/>
    <w:rsid w:val="00693B3F"/>
    <w:rPr>
      <w:rFonts w:asciiTheme="majorHAnsi" w:eastAsiaTheme="majorEastAsia" w:hAnsiTheme="majorHAnsi" w:cstheme="majorBidi"/>
      <w:color w:val="17365D" w:themeColor="text2" w:themeShade="BF"/>
      <w:spacing w:val="5"/>
      <w:kern w:val="28"/>
      <w:sz w:val="52"/>
      <w:szCs w:val="52"/>
    </w:rPr>
  </w:style>
  <w:style w:type="paragraph" w:styleId="af1">
    <w:name w:val="Subtitle"/>
    <w:basedOn w:val="a"/>
    <w:next w:val="a"/>
    <w:link w:val="af2"/>
    <w:uiPriority w:val="11"/>
    <w:qFormat/>
    <w:rsid w:val="00693B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2">
    <w:name w:val="Подзаголовок Знак"/>
    <w:basedOn w:val="a0"/>
    <w:link w:val="af1"/>
    <w:uiPriority w:val="11"/>
    <w:rsid w:val="00693B3F"/>
    <w:rPr>
      <w:rFonts w:asciiTheme="majorHAnsi" w:eastAsiaTheme="majorEastAsia" w:hAnsiTheme="majorHAnsi" w:cstheme="majorBidi"/>
      <w:i/>
      <w:iCs/>
      <w:color w:val="4F81BD" w:themeColor="accent1"/>
      <w:spacing w:val="15"/>
      <w:sz w:val="24"/>
      <w:szCs w:val="24"/>
    </w:rPr>
  </w:style>
  <w:style w:type="character" w:styleId="af3">
    <w:name w:val="line number"/>
    <w:basedOn w:val="a0"/>
    <w:uiPriority w:val="99"/>
    <w:semiHidden/>
    <w:unhideWhenUsed/>
    <w:rsid w:val="008721F8"/>
  </w:style>
  <w:style w:type="character" w:styleId="af4">
    <w:name w:val="page number"/>
    <w:basedOn w:val="a0"/>
    <w:rsid w:val="00234C29"/>
  </w:style>
  <w:style w:type="character" w:customStyle="1" w:styleId="FontStyle53">
    <w:name w:val="Font Style53"/>
    <w:basedOn w:val="a0"/>
    <w:rsid w:val="00234C29"/>
    <w:rPr>
      <w:rFonts w:ascii="Times New Roman" w:hAnsi="Times New Roman" w:cs="Times New Roman"/>
      <w:sz w:val="18"/>
      <w:szCs w:val="18"/>
    </w:rPr>
  </w:style>
  <w:style w:type="paragraph" w:styleId="11">
    <w:name w:val="toc 1"/>
    <w:basedOn w:val="a"/>
    <w:next w:val="a"/>
    <w:autoRedefine/>
    <w:semiHidden/>
    <w:rsid w:val="009D1559"/>
    <w:pPr>
      <w:tabs>
        <w:tab w:val="right" w:leader="dot" w:pos="9900"/>
      </w:tabs>
      <w:spacing w:after="0" w:line="240" w:lineRule="auto"/>
      <w:jc w:val="both"/>
    </w:pPr>
    <w:rPr>
      <w:rFonts w:ascii="Times New Roman" w:eastAsia="Times New Roman" w:hAnsi="Times New Roman" w:cs="Times New Roman"/>
      <w:sz w:val="24"/>
      <w:szCs w:val="24"/>
      <w:lang w:eastAsia="ru-RU"/>
    </w:rPr>
  </w:style>
  <w:style w:type="character" w:styleId="af5">
    <w:name w:val="Hyperlink"/>
    <w:basedOn w:val="a0"/>
    <w:rsid w:val="002A2764"/>
    <w:rPr>
      <w:color w:val="0000FF"/>
      <w:u w:val="single"/>
    </w:rPr>
  </w:style>
</w:styles>
</file>

<file path=word/webSettings.xml><?xml version="1.0" encoding="utf-8"?>
<w:webSettings xmlns:r="http://schemas.openxmlformats.org/officeDocument/2006/relationships" xmlns:w="http://schemas.openxmlformats.org/wordprocessingml/2006/main">
  <w:divs>
    <w:div w:id="150949905">
      <w:bodyDiv w:val="1"/>
      <w:marLeft w:val="0"/>
      <w:marRight w:val="0"/>
      <w:marTop w:val="0"/>
      <w:marBottom w:val="0"/>
      <w:divBdr>
        <w:top w:val="none" w:sz="0" w:space="0" w:color="auto"/>
        <w:left w:val="none" w:sz="0" w:space="0" w:color="auto"/>
        <w:bottom w:val="none" w:sz="0" w:space="0" w:color="auto"/>
        <w:right w:val="none" w:sz="0" w:space="0" w:color="auto"/>
      </w:divBdr>
    </w:div>
    <w:div w:id="93305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59FF9-16C3-4903-9086-C3D411CC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1</Pages>
  <Words>33689</Words>
  <Characters>192030</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142</cp:revision>
  <dcterms:created xsi:type="dcterms:W3CDTF">2013-10-21T14:09:00Z</dcterms:created>
  <dcterms:modified xsi:type="dcterms:W3CDTF">2014-05-11T14:03:00Z</dcterms:modified>
</cp:coreProperties>
</file>